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0">
      <w:pPr>
        <w:contextualSpacing w:val="0"/>
        <w:jc w:val="center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/>
        <w:drawing>
          <wp:inline distB="0" distT="0" distL="0" distR="0">
            <wp:extent cx="3373358" cy="1078749"/>
            <wp:effectExtent b="0" l="0" r="0" t="0"/>
            <wp:docPr id="1" name="image2.jpg"/>
            <a:graphic>
              <a:graphicData uri="http://schemas.openxmlformats.org/drawingml/2006/picture">
                <pic:pic>
                  <pic:nvPicPr>
                    <pic:cNvPr id="0" name="image2.jpg"/>
                    <pic:cNvPicPr preferRelativeResize="0"/>
                  </pic:nvPicPr>
                  <pic:blipFill>
                    <a:blip r:embed="rId6"/>
                    <a:srcRect b="28721" l="15077" r="16056" t="27416"/>
                    <a:stretch>
                      <a:fillRect/>
                    </a:stretch>
                  </pic:blipFill>
                  <pic:spPr>
                    <a:xfrm>
                      <a:off x="0" y="0"/>
                      <a:ext cx="3373358" cy="1078749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1">
      <w:pPr>
        <w:contextualSpacing w:val="0"/>
        <w:jc w:val="center"/>
        <w:rPr>
          <w:rFonts w:ascii="Arial" w:cs="Arial" w:eastAsia="Arial" w:hAnsi="Arial"/>
          <w:b w:val="1"/>
          <w:sz w:val="36"/>
          <w:szCs w:val="36"/>
          <w:u w:val="single"/>
        </w:rPr>
      </w:pPr>
      <w:bookmarkStart w:colFirst="0" w:colLast="0" w:name="_xxzm9gnm5pkj" w:id="0"/>
      <w:bookmarkEnd w:id="0"/>
      <w:r w:rsidDel="00000000" w:rsidR="00000000" w:rsidRPr="00000000">
        <w:rPr>
          <w:rFonts w:ascii="Arial" w:cs="Arial" w:eastAsia="Arial" w:hAnsi="Arial"/>
          <w:b w:val="1"/>
          <w:sz w:val="36"/>
          <w:szCs w:val="36"/>
          <w:u w:val="single"/>
          <w:rtl w:val="0"/>
        </w:rPr>
        <w:t xml:space="preserve">Ficha de Inscrição - IV JOGOS ESTUDANTIS</w:t>
      </w:r>
    </w:p>
    <w:p w:rsidR="00000000" w:rsidDel="00000000" w:rsidP="00000000" w:rsidRDefault="00000000" w:rsidRPr="00000000" w14:paraId="00000002">
      <w:pPr>
        <w:contextualSpacing w:val="0"/>
        <w:jc w:val="center"/>
        <w:rPr>
          <w:rFonts w:ascii="Arial" w:cs="Arial" w:eastAsia="Arial" w:hAnsi="Arial"/>
          <w:b w:val="1"/>
          <w:sz w:val="28"/>
          <w:szCs w:val="28"/>
          <w:u w:val="single"/>
        </w:rPr>
      </w:pPr>
      <w:bookmarkStart w:colFirst="0" w:colLast="0" w:name="_haf8f5opa4y5" w:id="1"/>
      <w:bookmarkEnd w:id="1"/>
      <w:r w:rsidDel="00000000" w:rsidR="00000000" w:rsidRPr="00000000">
        <w:rPr>
          <w:rFonts w:ascii="Arial" w:cs="Arial" w:eastAsia="Arial" w:hAnsi="Arial"/>
          <w:b w:val="1"/>
          <w:sz w:val="28"/>
          <w:szCs w:val="28"/>
          <w:u w:val="single"/>
          <w:rtl w:val="0"/>
        </w:rPr>
        <w:t xml:space="preserve">9 e 16 de Junho - Local Marcelo Mioso</w:t>
      </w:r>
    </w:p>
    <w:p w:rsidR="00000000" w:rsidDel="00000000" w:rsidP="00000000" w:rsidRDefault="00000000" w:rsidRPr="00000000" w14:paraId="00000003">
      <w:pPr>
        <w:contextualSpacing w:val="0"/>
        <w:jc w:val="center"/>
        <w:rPr>
          <w:rFonts w:ascii="Arial" w:cs="Arial" w:eastAsia="Arial" w:hAnsi="Arial"/>
          <w:b w:val="1"/>
          <w:sz w:val="28"/>
          <w:szCs w:val="28"/>
          <w:u w:val="single"/>
        </w:rPr>
      </w:pPr>
      <w:bookmarkStart w:colFirst="0" w:colLast="0" w:name="_gjdgxs" w:id="2"/>
      <w:bookmarkEnd w:id="2"/>
      <w:r w:rsidDel="00000000" w:rsidR="00000000" w:rsidRPr="00000000">
        <w:rPr>
          <w:rFonts w:ascii="Arial" w:cs="Arial" w:eastAsia="Arial" w:hAnsi="Arial"/>
          <w:b w:val="1"/>
          <w:sz w:val="28"/>
          <w:szCs w:val="28"/>
          <w:u w:val="single"/>
          <w:rtl w:val="0"/>
        </w:rPr>
        <w:t xml:space="preserve">Horário de início 8h.</w:t>
      </w:r>
    </w:p>
    <w:p w:rsidR="00000000" w:rsidDel="00000000" w:rsidP="00000000" w:rsidRDefault="00000000" w:rsidRPr="00000000" w14:paraId="00000004">
      <w:pPr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Nome da equipe: </w:t>
      </w:r>
    </w:p>
    <w:p w:rsidR="00000000" w:rsidDel="00000000" w:rsidP="00000000" w:rsidRDefault="00000000" w:rsidRPr="00000000" w14:paraId="00000005">
      <w:pPr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Responsável pela Equipe: </w:t>
      </w:r>
    </w:p>
    <w:p w:rsidR="00000000" w:rsidDel="00000000" w:rsidP="00000000" w:rsidRDefault="00000000" w:rsidRPr="00000000" w14:paraId="00000006">
      <w:pPr>
        <w:contextualSpacing w:val="0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Telefone: </w:t>
      </w:r>
    </w:p>
    <w:p w:rsidR="00000000" w:rsidDel="00000000" w:rsidP="00000000" w:rsidRDefault="00000000" w:rsidRPr="00000000" w14:paraId="00000007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E-mail:</w:t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</w:p>
    <w:p w:rsidR="00000000" w:rsidDel="00000000" w:rsidP="00000000" w:rsidRDefault="00000000" w:rsidRPr="00000000" w14:paraId="00000008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Modalidades</w:t>
      </w:r>
      <w:r w:rsidDel="00000000" w:rsidR="00000000" w:rsidRPr="00000000">
        <w:rPr>
          <w:rFonts w:ascii="Arial" w:cs="Arial" w:eastAsia="Arial" w:hAnsi="Arial"/>
          <w:rtl w:val="0"/>
        </w:rPr>
        <w:t xml:space="preserve">:</w:t>
      </w:r>
    </w:p>
    <w:p w:rsidR="00000000" w:rsidDel="00000000" w:rsidP="00000000" w:rsidRDefault="00000000" w:rsidRPr="00000000" w14:paraId="00000009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(  ) Futsal Feminino   (   ) Futsal Masculino  (  ) Voleibol Misto</w:t>
      </w:r>
    </w:p>
    <w:p w:rsidR="00000000" w:rsidDel="00000000" w:rsidP="00000000" w:rsidRDefault="00000000" w:rsidRPr="00000000" w14:paraId="0000000A">
      <w:pPr>
        <w:contextualSpacing w:val="0"/>
        <w:jc w:val="center"/>
        <w:rPr>
          <w:rFonts w:ascii="Arial" w:cs="Arial" w:eastAsia="Arial" w:hAnsi="Arial"/>
          <w:b w:val="1"/>
          <w:u w:val="singl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578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689"/>
        <w:gridCol w:w="850"/>
        <w:gridCol w:w="2915"/>
        <w:gridCol w:w="2124"/>
        <w:tblGridChange w:id="0">
          <w:tblGrid>
            <w:gridCol w:w="2689"/>
            <w:gridCol w:w="850"/>
            <w:gridCol w:w="2915"/>
            <w:gridCol w:w="2124"/>
          </w:tblGrid>
        </w:tblGridChange>
      </w:tblGrid>
      <w:tr>
        <w:trPr>
          <w:trHeight w:val="340" w:hRule="atLeast"/>
        </w:trPr>
        <w:tc>
          <w:tcPr>
            <w:shd w:fill="e6e6e6" w:val="clear"/>
          </w:tcPr>
          <w:p w:rsidR="00000000" w:rsidDel="00000000" w:rsidP="00000000" w:rsidRDefault="00000000" w:rsidRPr="00000000" w14:paraId="0000000B">
            <w:pPr>
              <w:contextualSpacing w:val="0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Nome Completo</w:t>
            </w:r>
          </w:p>
        </w:tc>
        <w:tc>
          <w:tcPr>
            <w:shd w:fill="e6e6e6" w:val="clear"/>
          </w:tcPr>
          <w:p w:rsidR="00000000" w:rsidDel="00000000" w:rsidP="00000000" w:rsidRDefault="00000000" w:rsidRPr="00000000" w14:paraId="0000000C">
            <w:pPr>
              <w:contextualSpacing w:val="0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Idade</w:t>
            </w:r>
          </w:p>
        </w:tc>
        <w:tc>
          <w:tcPr>
            <w:shd w:fill="e6e6e6" w:val="clear"/>
          </w:tcPr>
          <w:p w:rsidR="00000000" w:rsidDel="00000000" w:rsidP="00000000" w:rsidRDefault="00000000" w:rsidRPr="00000000" w14:paraId="0000000D">
            <w:pPr>
              <w:contextualSpacing w:val="0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Matricula/Siape</w:t>
            </w:r>
          </w:p>
        </w:tc>
        <w:tc>
          <w:tcPr>
            <w:shd w:fill="e6e6e6" w:val="clear"/>
          </w:tcPr>
          <w:p w:rsidR="00000000" w:rsidDel="00000000" w:rsidP="00000000" w:rsidRDefault="00000000" w:rsidRPr="00000000" w14:paraId="0000000E">
            <w:pPr>
              <w:contextualSpacing w:val="0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Curso</w:t>
            </w:r>
          </w:p>
          <w:p w:rsidR="00000000" w:rsidDel="00000000" w:rsidP="00000000" w:rsidRDefault="00000000" w:rsidRPr="00000000" w14:paraId="0000000F">
            <w:pPr>
              <w:contextualSpacing w:val="0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/>
          <w:p w:rsidR="00000000" w:rsidDel="00000000" w:rsidP="00000000" w:rsidRDefault="00000000" w:rsidRPr="00000000" w14:paraId="00000010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01</w:t>
            </w:r>
          </w:p>
        </w:tc>
        <w:tc>
          <w:tcPr/>
          <w:p w:rsidR="00000000" w:rsidDel="00000000" w:rsidP="00000000" w:rsidRDefault="00000000" w:rsidRPr="00000000" w14:paraId="00000011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2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3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/>
          <w:p w:rsidR="00000000" w:rsidDel="00000000" w:rsidP="00000000" w:rsidRDefault="00000000" w:rsidRPr="00000000" w14:paraId="00000014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02</w:t>
            </w:r>
          </w:p>
        </w:tc>
        <w:tc>
          <w:tcPr/>
          <w:p w:rsidR="00000000" w:rsidDel="00000000" w:rsidP="00000000" w:rsidRDefault="00000000" w:rsidRPr="00000000" w14:paraId="00000015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6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7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/>
          <w:p w:rsidR="00000000" w:rsidDel="00000000" w:rsidP="00000000" w:rsidRDefault="00000000" w:rsidRPr="00000000" w14:paraId="00000018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03</w:t>
            </w:r>
          </w:p>
        </w:tc>
        <w:tc>
          <w:tcPr/>
          <w:p w:rsidR="00000000" w:rsidDel="00000000" w:rsidP="00000000" w:rsidRDefault="00000000" w:rsidRPr="00000000" w14:paraId="00000019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A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B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/>
          <w:p w:rsidR="00000000" w:rsidDel="00000000" w:rsidP="00000000" w:rsidRDefault="00000000" w:rsidRPr="00000000" w14:paraId="0000001C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04</w:t>
            </w:r>
          </w:p>
        </w:tc>
        <w:tc>
          <w:tcPr/>
          <w:p w:rsidR="00000000" w:rsidDel="00000000" w:rsidP="00000000" w:rsidRDefault="00000000" w:rsidRPr="00000000" w14:paraId="0000001D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E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F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/>
          <w:p w:rsidR="00000000" w:rsidDel="00000000" w:rsidP="00000000" w:rsidRDefault="00000000" w:rsidRPr="00000000" w14:paraId="00000020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05</w:t>
            </w:r>
          </w:p>
        </w:tc>
        <w:tc>
          <w:tcPr/>
          <w:p w:rsidR="00000000" w:rsidDel="00000000" w:rsidP="00000000" w:rsidRDefault="00000000" w:rsidRPr="00000000" w14:paraId="00000021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2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3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/>
          <w:p w:rsidR="00000000" w:rsidDel="00000000" w:rsidP="00000000" w:rsidRDefault="00000000" w:rsidRPr="00000000" w14:paraId="00000024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06</w:t>
            </w:r>
          </w:p>
        </w:tc>
        <w:tc>
          <w:tcPr/>
          <w:p w:rsidR="00000000" w:rsidDel="00000000" w:rsidP="00000000" w:rsidRDefault="00000000" w:rsidRPr="00000000" w14:paraId="00000025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6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7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/>
          <w:p w:rsidR="00000000" w:rsidDel="00000000" w:rsidP="00000000" w:rsidRDefault="00000000" w:rsidRPr="00000000" w14:paraId="00000028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07</w:t>
            </w:r>
          </w:p>
        </w:tc>
        <w:tc>
          <w:tcPr/>
          <w:p w:rsidR="00000000" w:rsidDel="00000000" w:rsidP="00000000" w:rsidRDefault="00000000" w:rsidRPr="00000000" w14:paraId="00000029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A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B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/>
          <w:p w:rsidR="00000000" w:rsidDel="00000000" w:rsidP="00000000" w:rsidRDefault="00000000" w:rsidRPr="00000000" w14:paraId="0000002C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08</w:t>
            </w:r>
          </w:p>
        </w:tc>
        <w:tc>
          <w:tcPr/>
          <w:p w:rsidR="00000000" w:rsidDel="00000000" w:rsidP="00000000" w:rsidRDefault="00000000" w:rsidRPr="00000000" w14:paraId="0000002D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E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F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/>
          <w:p w:rsidR="00000000" w:rsidDel="00000000" w:rsidP="00000000" w:rsidRDefault="00000000" w:rsidRPr="00000000" w14:paraId="00000030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09</w:t>
            </w:r>
          </w:p>
        </w:tc>
        <w:tc>
          <w:tcPr/>
          <w:p w:rsidR="00000000" w:rsidDel="00000000" w:rsidP="00000000" w:rsidRDefault="00000000" w:rsidRPr="00000000" w14:paraId="00000031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2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3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40" w:hRule="atLeast"/>
        </w:trPr>
        <w:tc>
          <w:tcPr/>
          <w:p w:rsidR="00000000" w:rsidDel="00000000" w:rsidP="00000000" w:rsidRDefault="00000000" w:rsidRPr="00000000" w14:paraId="00000034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10</w:t>
            </w:r>
          </w:p>
        </w:tc>
        <w:tc>
          <w:tcPr/>
          <w:p w:rsidR="00000000" w:rsidDel="00000000" w:rsidP="00000000" w:rsidRDefault="00000000" w:rsidRPr="00000000" w14:paraId="00000035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6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7">
            <w:pPr>
              <w:contextualSpacing w:val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8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Obs.: utilizar uma folha para cada modalidade</w:t>
      </w:r>
    </w:p>
    <w:sectPr>
      <w:pgSz w:h="16838" w:w="11906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