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D02CF1">
        <w:rPr>
          <w:rFonts w:cs="Arial"/>
          <w:sz w:val="24"/>
          <w:szCs w:val="24"/>
        </w:rPr>
        <w:t xml:space="preserve">i sorteado </w:t>
      </w:r>
      <w:r w:rsidRPr="00035B10">
        <w:rPr>
          <w:rFonts w:cs="Arial"/>
          <w:sz w:val="24"/>
          <w:szCs w:val="24"/>
        </w:rPr>
        <w:t>o seguinte tema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B108FB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B108FB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382351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83311</w:t>
            </w:r>
          </w:p>
        </w:tc>
        <w:tc>
          <w:tcPr>
            <w:tcW w:w="2442" w:type="pct"/>
            <w:vAlign w:val="center"/>
          </w:tcPr>
          <w:p w:rsidR="001519C7" w:rsidRPr="000365E5" w:rsidRDefault="00382351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MARTA RODRIGUES DA ROCHA</w:t>
            </w:r>
          </w:p>
        </w:tc>
        <w:tc>
          <w:tcPr>
            <w:tcW w:w="828" w:type="pct"/>
            <w:vAlign w:val="center"/>
          </w:tcPr>
          <w:p w:rsidR="001519C7" w:rsidRPr="00035B10" w:rsidRDefault="00D02CF1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01</w:t>
            </w:r>
          </w:p>
        </w:tc>
        <w:tc>
          <w:tcPr>
            <w:tcW w:w="1120" w:type="pct"/>
            <w:vAlign w:val="center"/>
          </w:tcPr>
          <w:p w:rsidR="001519C7" w:rsidRPr="00035B10" w:rsidRDefault="006850D2" w:rsidP="00382351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382351">
              <w:rPr>
                <w:rFonts w:cs="Arial"/>
                <w:sz w:val="24"/>
                <w:szCs w:val="24"/>
              </w:rPr>
              <w:t>5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382351">
              <w:rPr>
                <w:rFonts w:cs="Arial"/>
                <w:sz w:val="24"/>
                <w:szCs w:val="24"/>
              </w:rPr>
              <w:t>3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B108FB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2988"/>
    <w:rsid w:val="00035B10"/>
    <w:rsid w:val="00082E45"/>
    <w:rsid w:val="000921B1"/>
    <w:rsid w:val="000F02D9"/>
    <w:rsid w:val="00105DA3"/>
    <w:rsid w:val="00126530"/>
    <w:rsid w:val="001519C7"/>
    <w:rsid w:val="001A74D8"/>
    <w:rsid w:val="0022730C"/>
    <w:rsid w:val="002B4AFB"/>
    <w:rsid w:val="002F1BFF"/>
    <w:rsid w:val="00321665"/>
    <w:rsid w:val="00336CCB"/>
    <w:rsid w:val="0034457F"/>
    <w:rsid w:val="00366FC7"/>
    <w:rsid w:val="00382351"/>
    <w:rsid w:val="003A17B3"/>
    <w:rsid w:val="003C43DC"/>
    <w:rsid w:val="003D72A0"/>
    <w:rsid w:val="00444580"/>
    <w:rsid w:val="00476D5E"/>
    <w:rsid w:val="004A4EFE"/>
    <w:rsid w:val="00550E64"/>
    <w:rsid w:val="00587850"/>
    <w:rsid w:val="005A4218"/>
    <w:rsid w:val="005A6187"/>
    <w:rsid w:val="0063781F"/>
    <w:rsid w:val="00665F98"/>
    <w:rsid w:val="006765CF"/>
    <w:rsid w:val="0068030D"/>
    <w:rsid w:val="00684661"/>
    <w:rsid w:val="006850D2"/>
    <w:rsid w:val="006C6C51"/>
    <w:rsid w:val="007026D9"/>
    <w:rsid w:val="00743FD0"/>
    <w:rsid w:val="00804243"/>
    <w:rsid w:val="0082239A"/>
    <w:rsid w:val="00830319"/>
    <w:rsid w:val="00883E6A"/>
    <w:rsid w:val="0090655F"/>
    <w:rsid w:val="00945DD5"/>
    <w:rsid w:val="00A16043"/>
    <w:rsid w:val="00A32BBB"/>
    <w:rsid w:val="00A41FCA"/>
    <w:rsid w:val="00AC13E5"/>
    <w:rsid w:val="00B108FB"/>
    <w:rsid w:val="00B20DC7"/>
    <w:rsid w:val="00B6077F"/>
    <w:rsid w:val="00B6793A"/>
    <w:rsid w:val="00BC0905"/>
    <w:rsid w:val="00C432A9"/>
    <w:rsid w:val="00C73A56"/>
    <w:rsid w:val="00CA487D"/>
    <w:rsid w:val="00CE7A5C"/>
    <w:rsid w:val="00D02CF1"/>
    <w:rsid w:val="00D15856"/>
    <w:rsid w:val="00D22631"/>
    <w:rsid w:val="00D24225"/>
    <w:rsid w:val="00D4729B"/>
    <w:rsid w:val="00D60A29"/>
    <w:rsid w:val="00DA0205"/>
    <w:rsid w:val="00DF7850"/>
    <w:rsid w:val="00E20BD0"/>
    <w:rsid w:val="00E21D11"/>
    <w:rsid w:val="00E716E0"/>
    <w:rsid w:val="00F338C8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2018-12-14T18:43:00Z</dcterms:created>
  <dcterms:modified xsi:type="dcterms:W3CDTF">2018-12-18T17:31:00Z</dcterms:modified>
</cp:coreProperties>
</file>