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03/20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720"/>
        </w:tabs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III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– DECLARAÇÃO DE DISPENSA DE 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B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 nº: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C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Endereço completo: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D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Telefone para contato: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E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 ter conhecimento do serviço a ser prestado através do Edital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/2020 e seus Anexos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e DECLARO que me foi permitido o acesso </w:t>
      </w:r>
      <w:r w:rsidDel="00000000" w:rsidR="00000000" w:rsidRPr="00000000">
        <w:rPr>
          <w:rFonts w:ascii="Arial" w:cs="Arial" w:eastAsia="Arial" w:hAnsi="Arial"/>
          <w:rtl w:val="0"/>
        </w:rPr>
        <w:t xml:space="preserve">às dependências do referido edifício, através de cláusula expressa no Edital e anexos, ao qual dispensei por entender que as informações prestadas no Caderno Técnico serem suficientes para elaborar a proposta a que se vincula esta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DECLARO, também, que me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responsabilizo e arco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por eventuais erros no dimensionamento da proposta decorrentes da não realização da visita 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in loco </w:t>
      </w:r>
      <w:r w:rsidDel="00000000" w:rsidR="00000000" w:rsidRPr="00000000">
        <w:rPr>
          <w:rFonts w:ascii="Arial" w:cs="Arial" w:eastAsia="Arial" w:hAnsi="Arial"/>
          <w:rtl w:val="0"/>
        </w:rPr>
        <w:t xml:space="preserve">conforme me foi oportunizado, não usando este argumento como motivo para aditivar o contrato.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_______________________________       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IFFarroupilha – Câmpus Santa Rosa                               Empresa: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Membro CPL                                                                      CNPJ: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Siape:                                                                                 Responsável: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                                                                                             CPF: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spacing w:after="170" w:before="170" w:line="276" w:lineRule="auto"/>
      <w:ind w:firstLine="709"/>
      <w:jc w:val="center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