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line="360" w:lineRule="auto"/>
        <w:jc w:val="center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Tomada de Preços nº 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3</w:t>
      </w: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/20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20</w:t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PROCESSO Nº 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23242.000751/2020-31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ind w:firstLine="720"/>
        <w:jc w:val="center"/>
        <w:rPr>
          <w:rFonts w:ascii="Arial" w:cs="Arial" w:eastAsia="Arial" w:hAnsi="Arial"/>
          <w:b w:val="1"/>
          <w:sz w:val="22"/>
          <w:szCs w:val="22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ANEXO VIII</w:t>
      </w:r>
      <w:r w:rsidDel="00000000" w:rsidR="00000000" w:rsidRPr="00000000">
        <w:rPr>
          <w:b w:val="1"/>
          <w:rtl w:val="0"/>
        </w:rPr>
        <w:t xml:space="preserve"> -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TERMO DE DESISTÊNCIA RECURSAL DE F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SES</w:t>
      </w:r>
    </w:p>
    <w:p w:rsidR="00000000" w:rsidDel="00000000" w:rsidP="00000000" w:rsidRDefault="00000000" w:rsidRPr="00000000" w14:paraId="00000007">
      <w:pPr>
        <w:spacing w:line="360" w:lineRule="auto"/>
        <w:ind w:firstLine="720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(Habilitação ou Proposta)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ind w:left="0" w:firstLine="0"/>
        <w:jc w:val="left"/>
        <w:rPr>
          <w:rFonts w:ascii="Arial" w:cs="Arial" w:eastAsia="Arial" w:hAnsi="Arial"/>
          <w:b w:val="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360" w:lineRule="auto"/>
        <w:ind w:left="0" w:firstLine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ind w:left="0" w:firstLine="0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both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A Empresa _______________________CNPJ n.º ________________, por intermédio de seu Representante Legal, Sr.  ____________________________________ (conforme documento em anexo), no presente ato e na melhor forma de direito, vem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DESISTIR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de qualquer recurso cabível relativo à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vertAlign w:val="baseline"/>
          <w:rtl w:val="0"/>
        </w:rPr>
        <w:t xml:space="preserve">Fase de xxxx (informar qual delas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rtl w:val="0"/>
        </w:rPr>
        <w:t xml:space="preserve">, se de </w:t>
      </w:r>
      <w:r w:rsidDel="00000000" w:rsidR="00000000" w:rsidRPr="00000000">
        <w:rPr>
          <w:rFonts w:ascii="Arial" w:cs="Arial" w:eastAsia="Arial" w:hAnsi="Arial"/>
          <w:sz w:val="22"/>
          <w:szCs w:val="22"/>
          <w:highlight w:val="yellow"/>
          <w:vertAlign w:val="baseline"/>
          <w:rtl w:val="0"/>
        </w:rPr>
        <w:t xml:space="preserve">Habilitação e/ou Proposta)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 da 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TOMADA DE PREÇOS N.º 0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1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/2020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, promovida pelo Instituto Federal Farroupilha - </w:t>
      </w:r>
      <w:r w:rsidDel="00000000" w:rsidR="00000000" w:rsidRPr="00000000">
        <w:rPr>
          <w:rFonts w:ascii="Arial" w:cs="Arial" w:eastAsia="Arial" w:hAnsi="Arial"/>
          <w:i w:val="1"/>
          <w:sz w:val="22"/>
          <w:szCs w:val="22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sz w:val="22"/>
          <w:szCs w:val="22"/>
          <w:vertAlign w:val="baseline"/>
          <w:rtl w:val="0"/>
        </w:rPr>
        <w:t xml:space="preserve">Santa Rosa, de acordo com o Artigo 43, III da Lei n. 8.666, de 21/06/93, alterada pela Lei n.º 8.883/94.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ind w:left="0" w:firstLine="0"/>
        <w:jc w:val="both"/>
        <w:rPr>
          <w:rFonts w:ascii="Arial" w:cs="Arial" w:eastAsia="Arial" w:hAnsi="Arial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CPF: 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Local - UF, _____ de ___________de 2020.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tabs>
          <w:tab w:val="left" w:pos="720"/>
        </w:tabs>
        <w:ind w:left="360" w:hanging="36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9">
    <w:pPr>
      <w:spacing w:after="170" w:before="170" w:line="276" w:lineRule="auto"/>
      <w:ind w:firstLine="709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03.2020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8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