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widowControl w:val="1"/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Tomada de Preços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nº 03/2020</w:t>
      </w:r>
    </w:p>
    <w:p w:rsidR="00000000" w:rsidDel="00000000" w:rsidP="00000000" w:rsidRDefault="00000000" w:rsidRPr="00000000" w14:paraId="00000002">
      <w:pPr>
        <w:keepNext w:val="0"/>
        <w:keepLines w:val="0"/>
        <w:widowControl w:val="1"/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widowControl w:val="1"/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Nº  23242.000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751/2020-31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widowControl w:val="1"/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INSTALAÇÃO E MONTAGEM DAS CÂMARAS DE CONGELAMENTO, REFRIGERAÇÃO E DEMAIS COMPONENTES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widowControl w:val="1"/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INSTITUTO FEDERAL FARROUPILHA - CÂMPUS SANTA ROSA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widowControl w:val="1"/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40" w:lineRule="auto"/>
        <w:ind w:left="0" w:right="-2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XI – INDICAÇÃO DA EQUIPE E PESSOAL TÉCNICO ESPECIALIZADO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Ao </w:t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IFFarroupilha – C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mpus Santa Rosa</w:t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Av. Braulio de Oliveira, 1400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Bairro Central – Santa Rosa – RS</w:t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ind w:lef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Instalação e Montagem das Câmaras de Congelamento, Refrigeração e demais componentes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Indicação da Equipe e Pessoal Técnico Especializado</w:t>
      </w:r>
    </w:p>
    <w:p w:rsidR="00000000" w:rsidDel="00000000" w:rsidP="00000000" w:rsidRDefault="00000000" w:rsidRPr="00000000" w14:paraId="0000001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Prezados Senhores,</w:t>
      </w:r>
    </w:p>
    <w:p w:rsidR="00000000" w:rsidDel="00000000" w:rsidP="00000000" w:rsidRDefault="00000000" w:rsidRPr="00000000" w14:paraId="0000001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Tendo examinado o edital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referente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Tomada de Preços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nº 01/2020, 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empresa____________________________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CNPJ: ___._____.____/_____-___, vem propor a seguinte Equipe e Técnicos Especializados para a Instalação e Montagem das Câmaras de Congelamento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,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Refrigeração e demais componentes para o a serem incorporados ao Refeitório 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do IFFarroupilha – Campus Santa Rosa: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90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124.0" w:type="dxa"/>
        <w:jc w:val="left"/>
        <w:tblInd w:w="0.0" w:type="dxa"/>
        <w:tblLayout w:type="fixed"/>
        <w:tblLook w:val="0000"/>
      </w:tblPr>
      <w:tblGrid>
        <w:gridCol w:w="608"/>
        <w:gridCol w:w="1895"/>
        <w:gridCol w:w="1847"/>
        <w:gridCol w:w="2488"/>
        <w:gridCol w:w="2286"/>
        <w:tblGridChange w:id="0">
          <w:tblGrid>
            <w:gridCol w:w="608"/>
            <w:gridCol w:w="1895"/>
            <w:gridCol w:w="1847"/>
            <w:gridCol w:w="2488"/>
            <w:gridCol w:w="2286"/>
          </w:tblGrid>
        </w:tblGridChange>
      </w:tblGrid>
      <w:tr>
        <w:trPr>
          <w:trHeight w:val="30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Cargo/Função</w:t>
            </w: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superscript"/>
              </w:rPr>
              <w:footnoteReference w:customMarkFollows="0" w:id="0"/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Quant. de pessoal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Atribuição</w:t>
            </w: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superscript"/>
              </w:rPr>
              <w:footnoteReference w:customMarkFollows="0" w:id="1"/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Registro no CREA</w:t>
            </w: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superscript"/>
              </w:rPr>
              <w:footnoteReference w:customMarkFollows="0" w:id="2"/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8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8" w:hRule="atLeast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8" w:hRule="atLeast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0" w:hRule="atLeast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jc w:val="center"/>
        <w:rPr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jc w:val="center"/>
        <w:rPr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Responsável pela Empresa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CPF: ___________________</w:t>
      </w:r>
    </w:p>
    <w:p w:rsidR="00000000" w:rsidDel="00000000" w:rsidP="00000000" w:rsidRDefault="00000000" w:rsidRPr="00000000" w14:paraId="00000033">
      <w:pPr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before="280" w:lineRule="auto"/>
        <w:jc w:val="center"/>
        <w:rPr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Local - UF, _____ de ___________de 2020.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i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footerReference r:id="rId9" w:type="default"/>
      <w:footerReference r:id="rId10" w:type="first"/>
      <w:footerReference r:id="rId11" w:type="even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D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E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F">
    <w:pPr>
      <w:spacing w:after="170" w:before="170" w:line="276" w:lineRule="auto"/>
      <w:ind w:firstLine="709"/>
      <w:jc w:val="center"/>
      <w:rPr>
        <w:sz w:val="24"/>
        <w:szCs w:val="24"/>
      </w:rPr>
    </w:pPr>
    <w:r w:rsidDel="00000000" w:rsidR="00000000" w:rsidRPr="00000000">
      <w:rPr>
        <w:rFonts w:ascii="Arial" w:cs="Arial" w:eastAsia="Arial" w:hAnsi="Arial"/>
        <w:rtl w:val="0"/>
      </w:rPr>
      <w:t xml:space="preserve">IFFarroupilha – </w:t>
    </w:r>
    <w:r w:rsidDel="00000000" w:rsidR="00000000" w:rsidRPr="00000000">
      <w:rPr>
        <w:rFonts w:ascii="Arial" w:cs="Arial" w:eastAsia="Arial" w:hAnsi="Arial"/>
        <w:i w:val="1"/>
        <w:rtl w:val="0"/>
      </w:rPr>
      <w:t xml:space="preserve">Campus</w:t>
    </w:r>
    <w:r w:rsidDel="00000000" w:rsidR="00000000" w:rsidRPr="00000000">
      <w:rPr>
        <w:rFonts w:ascii="Arial" w:cs="Arial" w:eastAsia="Arial" w:hAnsi="Arial"/>
        <w:rtl w:val="0"/>
      </w:rPr>
      <w:t xml:space="preserve"> Santa Rosa         TP 03.2020            Lauda </w:t>
    </w:r>
    <w:r w:rsidDel="00000000" w:rsidR="00000000" w:rsidRPr="00000000">
      <w:rPr>
        <w:rFonts w:ascii="Arial" w:cs="Arial" w:eastAsia="Arial" w:hAnsi="Arial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rtl w:val="0"/>
      </w:rPr>
      <w:t xml:space="preserve"> de </w:t>
    </w:r>
    <w:r w:rsidDel="00000000" w:rsidR="00000000" w:rsidRPr="00000000">
      <w:rPr>
        <w:rFonts w:ascii="Arial" w:cs="Arial" w:eastAsia="Arial" w:hAnsi="Arial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footnotes.xml><?xml version="1.0" encoding="utf-8"?>
<w:footnot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otnote w:id="0">
    <w:p w:rsidR="00000000" w:rsidDel="00000000" w:rsidP="00000000" w:rsidRDefault="00000000" w:rsidRPr="00000000" w14:paraId="0000003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Indicação do Cargo e/ou Função;</w:t>
      </w:r>
      <w:r w:rsidDel="00000000" w:rsidR="00000000" w:rsidRPr="00000000">
        <w:rPr>
          <w:rtl w:val="0"/>
        </w:rPr>
      </w:r>
    </w:p>
  </w:footnote>
  <w:footnote w:id="1">
    <w:p w:rsidR="00000000" w:rsidDel="00000000" w:rsidP="00000000" w:rsidRDefault="00000000" w:rsidRPr="00000000" w14:paraId="0000003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Descrição sucinta das principais atribuições;</w:t>
      </w:r>
      <w:r w:rsidDel="00000000" w:rsidR="00000000" w:rsidRPr="00000000">
        <w:rPr>
          <w:rtl w:val="0"/>
        </w:rPr>
      </w:r>
    </w:p>
  </w:footnote>
  <w:footnote w:id="2">
    <w:p w:rsidR="00000000" w:rsidDel="00000000" w:rsidP="00000000" w:rsidRDefault="00000000" w:rsidRPr="00000000" w14:paraId="0000003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3" w:right="0" w:hanging="283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Registro no CREA se for o caso.</w:t>
      </w:r>
      <w:r w:rsidDel="00000000" w:rsidR="00000000" w:rsidRPr="00000000">
        <w:rPr>
          <w:rtl w:val="0"/>
        </w:rPr>
      </w:r>
    </w:p>
  </w:footnote>
</w:footnote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B">
    <w:pPr>
      <w:tabs>
        <w:tab w:val="left" w:pos="709"/>
      </w:tabs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sz w:val="24"/>
        <w:szCs w:val="24"/>
      </w:rPr>
      <w:drawing>
        <wp:inline distB="114300" distT="114300" distL="114300" distR="114300">
          <wp:extent cx="5759775" cy="8509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8509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C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footnotes" Target="footnotes.xml"/><Relationship Id="rId11" Type="http://schemas.openxmlformats.org/officeDocument/2006/relationships/footer" Target="footer1.xml"/><Relationship Id="rId10" Type="http://schemas.openxmlformats.org/officeDocument/2006/relationships/footer" Target="footer2.xml"/><Relationship Id="rId9" Type="http://schemas.openxmlformats.org/officeDocument/2006/relationships/footer" Target="footer3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header" Target="header1.xml"/><Relationship Id="rId8" Type="http://schemas.openxmlformats.org/officeDocument/2006/relationships/header" Target="header2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