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34480" w:rsidRDefault="002D3926" w:rsidP="002D3926">
      <w:pPr>
        <w:pStyle w:val="PargrafodaLista"/>
        <w:numPr>
          <w:ilvl w:val="0"/>
          <w:numId w:val="1"/>
        </w:numPr>
      </w:pPr>
      <w:r>
        <w:t xml:space="preserve">Certidão Negativa da Receita Municipal: </w:t>
      </w:r>
      <w:hyperlink r:id="rId6" w:history="1">
        <w:r w:rsidRPr="00FD5322">
          <w:rPr>
            <w:rStyle w:val="Hyperlink"/>
          </w:rPr>
          <w:t>https://santoaugusto.atende.net/?pg=autoatendimento#!/tipo/servico/valor/36/padrao/1/load/1</w:t>
        </w:r>
      </w:hyperlink>
    </w:p>
    <w:p w:rsidR="002D3926" w:rsidRDefault="002D3926" w:rsidP="002D3926">
      <w:pPr>
        <w:pStyle w:val="PargrafodaLista"/>
      </w:pPr>
    </w:p>
    <w:p w:rsidR="002D3926" w:rsidRDefault="002D3926" w:rsidP="002D3926">
      <w:pPr>
        <w:pStyle w:val="PargrafodaLista"/>
        <w:numPr>
          <w:ilvl w:val="0"/>
          <w:numId w:val="1"/>
        </w:numPr>
      </w:pPr>
      <w:r>
        <w:t xml:space="preserve">Certidão Negativa da Receita Estadual: </w:t>
      </w:r>
      <w:hyperlink r:id="rId7" w:history="1">
        <w:r w:rsidRPr="00FD5322">
          <w:rPr>
            <w:rStyle w:val="Hyperlink"/>
          </w:rPr>
          <w:t>https://www.sefaz.rs.gov.br/sat/CertidaoSitFiscalSolic.aspx</w:t>
        </w:r>
      </w:hyperlink>
    </w:p>
    <w:p w:rsidR="002D3926" w:rsidRDefault="002D3926" w:rsidP="002D3926">
      <w:pPr>
        <w:pStyle w:val="PargrafodaLista"/>
      </w:pPr>
    </w:p>
    <w:p w:rsidR="002D3926" w:rsidRDefault="002D3926" w:rsidP="002D3926">
      <w:pPr>
        <w:pStyle w:val="PargrafodaLista"/>
      </w:pPr>
    </w:p>
    <w:p w:rsidR="002D3926" w:rsidRDefault="002D3926" w:rsidP="002D3926">
      <w:pPr>
        <w:pStyle w:val="PargrafodaLista"/>
        <w:numPr>
          <w:ilvl w:val="0"/>
          <w:numId w:val="1"/>
        </w:numPr>
      </w:pPr>
      <w:r>
        <w:t>Certidão Negativa da Receita Federal</w:t>
      </w:r>
      <w:proofErr w:type="gramStart"/>
      <w:r>
        <w:t xml:space="preserve">  </w:t>
      </w:r>
      <w:proofErr w:type="gramEnd"/>
      <w:r>
        <w:t xml:space="preserve">CPF: </w:t>
      </w:r>
      <w:hyperlink r:id="rId8" w:history="1">
        <w:r w:rsidRPr="00FD5322">
          <w:rPr>
            <w:rStyle w:val="Hyperlink"/>
          </w:rPr>
          <w:t>https://servicos.receita.fazenda.gov.br/Servicos/certidao/CNDConjuntaInter/InformaNICertidao.asp?tipo=2</w:t>
        </w:r>
      </w:hyperlink>
    </w:p>
    <w:p w:rsidR="002D3926" w:rsidRDefault="002D3926" w:rsidP="002D3926">
      <w:pPr>
        <w:pStyle w:val="PargrafodaLista"/>
      </w:pPr>
    </w:p>
    <w:p w:rsidR="002D3926" w:rsidRDefault="002D3926" w:rsidP="002D3926">
      <w:pPr>
        <w:pStyle w:val="PargrafodaLista"/>
        <w:numPr>
          <w:ilvl w:val="0"/>
          <w:numId w:val="1"/>
        </w:numPr>
      </w:pPr>
      <w:r>
        <w:t>Certidão Negativa da Receita Federal</w:t>
      </w:r>
      <w:proofErr w:type="gramStart"/>
      <w:r>
        <w:t xml:space="preserve">  </w:t>
      </w:r>
      <w:proofErr w:type="gramEnd"/>
      <w:r>
        <w:t>CNPJ</w:t>
      </w:r>
      <w:r>
        <w:t>:</w:t>
      </w:r>
      <w:r>
        <w:t xml:space="preserve"> </w:t>
      </w:r>
      <w:hyperlink r:id="rId9" w:history="1">
        <w:r w:rsidRPr="00FD5322">
          <w:rPr>
            <w:rStyle w:val="Hyperlink"/>
          </w:rPr>
          <w:t>http://servicos.receita.fazenda.gov.br/servicos/certidao/cndconjuntainter/informanicertidao.asp?tipo=1</w:t>
        </w:r>
      </w:hyperlink>
    </w:p>
    <w:p w:rsidR="002D3926" w:rsidRDefault="002D3926" w:rsidP="002D3926">
      <w:pPr>
        <w:pStyle w:val="PargrafodaLista"/>
      </w:pPr>
    </w:p>
    <w:p w:rsidR="002D3926" w:rsidRDefault="002D3926" w:rsidP="002D3926">
      <w:pPr>
        <w:pStyle w:val="PargrafodaLista"/>
        <w:numPr>
          <w:ilvl w:val="0"/>
          <w:numId w:val="1"/>
        </w:numPr>
      </w:pPr>
      <w:r>
        <w:t xml:space="preserve">Certidão Negativa do FGTS: </w:t>
      </w:r>
      <w:hyperlink r:id="rId10" w:history="1">
        <w:r w:rsidRPr="00FD5322">
          <w:rPr>
            <w:rStyle w:val="Hyperlink"/>
          </w:rPr>
          <w:t>https://consulta-crf.caixa.gov.br/consultacrf/pages/consultaEmpregador.jsf</w:t>
        </w:r>
      </w:hyperlink>
    </w:p>
    <w:p w:rsidR="002D3926" w:rsidRDefault="002D3926" w:rsidP="002D3926">
      <w:pPr>
        <w:pStyle w:val="PargrafodaLista"/>
      </w:pPr>
    </w:p>
    <w:p w:rsidR="002D3926" w:rsidRDefault="002D3926" w:rsidP="002D3926">
      <w:pPr>
        <w:pStyle w:val="PargrafodaLista"/>
        <w:numPr>
          <w:ilvl w:val="0"/>
          <w:numId w:val="1"/>
        </w:numPr>
      </w:pPr>
      <w:r>
        <w:t xml:space="preserve">Certidão Negativa de Débitos Trabalhista: </w:t>
      </w:r>
      <w:hyperlink r:id="rId11" w:history="1">
        <w:r w:rsidRPr="00FD5322">
          <w:rPr>
            <w:rStyle w:val="Hyperlink"/>
          </w:rPr>
          <w:t>https://www.tst.jus.br/certidao</w:t>
        </w:r>
      </w:hyperlink>
    </w:p>
    <w:p w:rsidR="002D3926" w:rsidRDefault="002D3926" w:rsidP="002D3926">
      <w:pPr>
        <w:pStyle w:val="PargrafodaLista"/>
      </w:pPr>
      <w:bookmarkStart w:id="0" w:name="_GoBack"/>
      <w:bookmarkEnd w:id="0"/>
    </w:p>
    <w:sectPr w:rsidR="002D3926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D960BC3"/>
    <w:multiLevelType w:val="hybridMultilevel"/>
    <w:tmpl w:val="6164B552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35A3F"/>
    <w:rsid w:val="002D3926"/>
    <w:rsid w:val="00B35A3F"/>
    <w:rsid w:val="00E344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PargrafodaLista">
    <w:name w:val="List Paragraph"/>
    <w:basedOn w:val="Normal"/>
    <w:uiPriority w:val="34"/>
    <w:qFormat/>
    <w:rsid w:val="002D3926"/>
    <w:pPr>
      <w:ind w:left="720"/>
      <w:contextualSpacing/>
    </w:pPr>
  </w:style>
  <w:style w:type="character" w:styleId="Hyperlink">
    <w:name w:val="Hyperlink"/>
    <w:basedOn w:val="Fontepargpadro"/>
    <w:uiPriority w:val="99"/>
    <w:unhideWhenUsed/>
    <w:rsid w:val="002D3926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PargrafodaLista">
    <w:name w:val="List Paragraph"/>
    <w:basedOn w:val="Normal"/>
    <w:uiPriority w:val="34"/>
    <w:qFormat/>
    <w:rsid w:val="002D3926"/>
    <w:pPr>
      <w:ind w:left="720"/>
      <w:contextualSpacing/>
    </w:pPr>
  </w:style>
  <w:style w:type="character" w:styleId="Hyperlink">
    <w:name w:val="Hyperlink"/>
    <w:basedOn w:val="Fontepargpadro"/>
    <w:uiPriority w:val="99"/>
    <w:unhideWhenUsed/>
    <w:rsid w:val="002D3926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servicos.receita.fazenda.gov.br/Servicos/certidao/CNDConjuntaInter/InformaNICertidao.asp?tipo=2" TargetMode="External"/><Relationship Id="rId13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hyperlink" Target="https://www.sefaz.rs.gov.br/sat/CertidaoSitFiscalSolic.aspx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santoaugusto.atende.net/?pg=autoatendimento#!/tipo/servico/valor/36/padrao/1/load/1" TargetMode="External"/><Relationship Id="rId11" Type="http://schemas.openxmlformats.org/officeDocument/2006/relationships/hyperlink" Target="https://www.tst.jus.br/certidao" TargetMode="External"/><Relationship Id="rId5" Type="http://schemas.openxmlformats.org/officeDocument/2006/relationships/webSettings" Target="webSettings.xml"/><Relationship Id="rId10" Type="http://schemas.openxmlformats.org/officeDocument/2006/relationships/hyperlink" Target="https://consulta-crf.caixa.gov.br/consultacrf/pages/consultaEmpregador.jsf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servicos.receita.fazenda.gov.br/servicos/certidao/cndconjuntainter/informanicertidao.asp?tipo=1" TargetMode="Externa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198</Words>
  <Characters>1072</Characters>
  <Application>Microsoft Office Word</Application>
  <DocSecurity>0</DocSecurity>
  <Lines>8</Lines>
  <Paragraphs>2</Paragraphs>
  <ScaleCrop>false</ScaleCrop>
  <Company/>
  <LinksUpToDate>false</LinksUpToDate>
  <CharactersWithSpaces>1268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Setor de Compras Licitações</dc:creator>
  <cp:keywords/>
  <dc:description/>
  <cp:lastModifiedBy>Setor de Compras Licitações</cp:lastModifiedBy>
  <cp:revision>2</cp:revision>
  <dcterms:created xsi:type="dcterms:W3CDTF">2020-12-03T13:57:00Z</dcterms:created>
  <dcterms:modified xsi:type="dcterms:W3CDTF">2020-12-03T14:03:00Z</dcterms:modified>
</cp:coreProperties>
</file>