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799" w:rsidRDefault="00C82653" w:rsidP="00543799">
      <w:pPr>
        <w:pStyle w:val="Corpodetexto"/>
        <w:jc w:val="center"/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</w:pPr>
      <w:r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  <w:t>ANEXO  IV</w:t>
      </w:r>
    </w:p>
    <w:p w:rsidR="0069183E" w:rsidRDefault="0069183E" w:rsidP="0069183E">
      <w:pPr>
        <w:pStyle w:val="Corpodetexto"/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</w:pPr>
    </w:p>
    <w:p w:rsidR="0069183E" w:rsidRPr="0069183E" w:rsidRDefault="0069183E" w:rsidP="0069183E">
      <w:pPr>
        <w:pStyle w:val="Corpodetexto"/>
        <w:jc w:val="center"/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</w:pPr>
      <w:r w:rsidRPr="0069183E"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  <w:t>TERMO DE AUTORIZAÇÃO DE USO DE IMAGEM E VOZ (MENOR)</w:t>
      </w:r>
    </w:p>
    <w:p w:rsidR="0069183E" w:rsidRPr="000D24A0" w:rsidRDefault="0069183E" w:rsidP="0069183E">
      <w:pPr>
        <w:jc w:val="center"/>
        <w:rPr>
          <w:rFonts w:ascii="Arial" w:hAnsi="Arial" w:cs="Arial"/>
          <w:sz w:val="22"/>
          <w:szCs w:val="22"/>
        </w:rPr>
      </w:pPr>
    </w:p>
    <w:p w:rsidR="0069183E" w:rsidRPr="00AF18D2" w:rsidRDefault="0069183E" w:rsidP="0069183E">
      <w:pPr>
        <w:spacing w:line="480" w:lineRule="auto"/>
        <w:jc w:val="both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Eu, __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____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__________________________________________________________________ ____________________________________________________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_____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__________________, portador(a) da identidade nº _____________________, responsável pelo(a) estudante ______________________________________________________________________,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 xml:space="preserve"> portador da identidade nº _______________________,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 xml:space="preserve"> na qualidade de </w:t>
      </w:r>
      <w:r w:rsidRPr="00AF18D2">
        <w:rPr>
          <w:rFonts w:ascii="Calibri" w:eastAsia="Times New Roman" w:hAnsi="Calibri" w:cs="Calibri"/>
          <w:b/>
          <w:snapToGrid w:val="0"/>
          <w:color w:val="17365D"/>
          <w:kern w:val="0"/>
          <w:sz w:val="24"/>
        </w:rPr>
        <w:t>autorizador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, estou de acordo com os termos abaixo:</w:t>
      </w:r>
    </w:p>
    <w:p w:rsidR="0069183E" w:rsidRPr="00AF18D2" w:rsidRDefault="0069183E" w:rsidP="0069183E">
      <w:pPr>
        <w:spacing w:line="360" w:lineRule="auto"/>
        <w:ind w:right="40"/>
        <w:jc w:val="both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 xml:space="preserve">1.     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ab/>
        <w:t xml:space="preserve">Pelo presente instrumento, o Autorizador 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acima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 xml:space="preserve"> qualificado e assinado, neste ato representando seu filho menor, cujo nome completo segue 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acima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 xml:space="preserve"> identificado, autoriza ao </w:t>
      </w:r>
      <w:r w:rsidRPr="00AF18D2">
        <w:rPr>
          <w:rFonts w:ascii="Calibri" w:eastAsia="Times New Roman" w:hAnsi="Calibri" w:cs="Calibri"/>
          <w:b/>
          <w:snapToGrid w:val="0"/>
          <w:color w:val="17365D"/>
          <w:kern w:val="0"/>
          <w:sz w:val="24"/>
        </w:rPr>
        <w:t>Ministério da Educação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, co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m sede na cidade de Brasília e E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stado do Distrito Federal, Esplanada dos Ministérios Bloco L - Ed. Sede e Anexos, inscrita no CNPJ/MF sob nº 00.394.445/0003-65, doravante denominada simplesmente “</w:t>
      </w:r>
      <w:r w:rsidRPr="00AF18D2">
        <w:rPr>
          <w:rFonts w:ascii="Calibri" w:eastAsia="Times New Roman" w:hAnsi="Calibri" w:cs="Calibri"/>
          <w:b/>
          <w:snapToGrid w:val="0"/>
          <w:color w:val="17365D"/>
          <w:kern w:val="0"/>
          <w:sz w:val="24"/>
        </w:rPr>
        <w:t>MEC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” a título universal, em caráter total, definitivo, irrevogável e irretratável, a utilização da imagem e voz do menor, para a fixação, em obras audiovisuais e produção de filmes publicitários e spots de rádio produzidos para o Governo Federal, doravante denominada simplesmente “</w:t>
      </w:r>
      <w:r w:rsidRPr="00AF18D2">
        <w:rPr>
          <w:rFonts w:ascii="Calibri" w:eastAsia="Times New Roman" w:hAnsi="Calibri" w:cs="Calibri"/>
          <w:b/>
          <w:snapToGrid w:val="0"/>
          <w:color w:val="17365D"/>
          <w:kern w:val="0"/>
          <w:sz w:val="24"/>
        </w:rPr>
        <w:t>Obra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”.</w:t>
      </w:r>
    </w:p>
    <w:p w:rsidR="0069183E" w:rsidRDefault="0069183E" w:rsidP="0069183E">
      <w:pPr>
        <w:spacing w:line="360" w:lineRule="auto"/>
        <w:jc w:val="both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2.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ab/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Reconhece expressamente o Autorizador que o MEC, na qualidade de detentor dos direitos patrimoniais de autor sobre a Obra e tendo em vista a autorização efetuada neste Termo, poderá, a seu exclusivo critério, utilizar a Obra livremente, para a produção de material impresso, CD (“compact disc”), CD ROM, CD-I (“compact-disc” interativo), “home vídeo”, DVD (“digital vídeo disc”), rádio, radiodifusão, televisão aberta, fechada e por assinatura, bem como sua disseminação via Internet, independentemente do processo de transporte de sinal e suporte material que venha a ser utilizado para tais fins, através de qualquer processo de transporte de sinal ou suporte material existente, ainda que não disponível em território nacional, sendo certo que o material criado destina-se à produção de obra intelectual, filmes publicitários e spots de rádio para o Governo Federal, a qualquer tempo.</w:t>
      </w:r>
    </w:p>
    <w:p w:rsidR="0069183E" w:rsidRDefault="0069183E" w:rsidP="0069183E">
      <w:pPr>
        <w:spacing w:line="360" w:lineRule="auto"/>
        <w:jc w:val="both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</w:p>
    <w:p w:rsidR="0069183E" w:rsidRDefault="0069183E" w:rsidP="0069183E">
      <w:pPr>
        <w:spacing w:line="360" w:lineRule="auto"/>
        <w:jc w:val="both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bookmarkStart w:id="0" w:name="_GoBack"/>
      <w:bookmarkEnd w:id="0"/>
    </w:p>
    <w:p w:rsidR="0069183E" w:rsidRDefault="0069183E" w:rsidP="0069183E">
      <w:pPr>
        <w:spacing w:line="360" w:lineRule="auto"/>
        <w:jc w:val="both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3.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ab/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Nenhuma das utilizações previstas no caput desta Cláusula, ou ainda qualquer outra que pretenda a o MEC dar à Obra e/ou às imagens cuja utilização foi autorizada através deste Termo, têm limitação de tempo ou de número de vezes, podendo ocorrer no Brasil e/ou no exterior, sem que seja devida ao Autorizador qualquer remuneração.</w:t>
      </w:r>
    </w:p>
    <w:p w:rsidR="0069183E" w:rsidRDefault="0069183E" w:rsidP="0069183E">
      <w:pPr>
        <w:spacing w:line="360" w:lineRule="auto"/>
        <w:jc w:val="both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4.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ab/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 xml:space="preserve">A autorização ora concedida será feita a título gratuito ficando desde já avençado que o Autorizador concorda que nada tem a reclamar com relação à autorização ora concedida, em Juízo ou fora dele. </w:t>
      </w:r>
    </w:p>
    <w:p w:rsidR="0069183E" w:rsidRPr="00AF18D2" w:rsidRDefault="0069183E" w:rsidP="0069183E">
      <w:pPr>
        <w:spacing w:line="360" w:lineRule="auto"/>
        <w:jc w:val="both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5.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ab/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O presente instrumento é firmado em caráter irrevogável e irretratável obrigando-se as partes por si, seus herdeiros e sucessores a qualquer título, ficando eleito o foro da Comarca do Distrito Federal para dirimir quaisquer dúvidas oriundas deste Termo.</w:t>
      </w:r>
    </w:p>
    <w:p w:rsidR="0069183E" w:rsidRDefault="0069183E" w:rsidP="0069183E">
      <w:pPr>
        <w:spacing w:line="276" w:lineRule="auto"/>
        <w:jc w:val="both"/>
        <w:rPr>
          <w:rFonts w:ascii="Arial" w:hAnsi="Arial" w:cs="Arial"/>
        </w:rPr>
      </w:pPr>
      <w:r w:rsidRPr="00AA6CAD">
        <w:rPr>
          <w:rFonts w:ascii="Arial" w:hAnsi="Arial" w:cs="Arial"/>
        </w:rPr>
        <w:t xml:space="preserve"> </w:t>
      </w:r>
    </w:p>
    <w:p w:rsidR="0069183E" w:rsidRPr="00AF18D2" w:rsidRDefault="0069183E" w:rsidP="0069183E">
      <w:pPr>
        <w:spacing w:line="276" w:lineRule="auto"/>
        <w:jc w:val="both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</w:p>
    <w:p w:rsidR="0069183E" w:rsidRPr="00AF18D2" w:rsidRDefault="0069183E" w:rsidP="0069183E">
      <w:pPr>
        <w:spacing w:line="276" w:lineRule="auto"/>
        <w:jc w:val="right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____________________________, _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_____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__ de _________________ de 201</w:t>
      </w:r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6</w:t>
      </w: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.</w:t>
      </w:r>
    </w:p>
    <w:p w:rsidR="0069183E" w:rsidRPr="00AF18D2" w:rsidRDefault="0069183E" w:rsidP="0069183E">
      <w:pPr>
        <w:spacing w:line="276" w:lineRule="auto"/>
        <w:jc w:val="center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</w:p>
    <w:p w:rsidR="0069183E" w:rsidRPr="00AF18D2" w:rsidRDefault="0069183E" w:rsidP="0069183E">
      <w:pPr>
        <w:spacing w:line="276" w:lineRule="auto"/>
        <w:jc w:val="center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</w:p>
    <w:p w:rsidR="0069183E" w:rsidRPr="00AF18D2" w:rsidRDefault="0069183E" w:rsidP="0069183E">
      <w:pPr>
        <w:spacing w:line="276" w:lineRule="auto"/>
        <w:jc w:val="center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 xml:space="preserve"> </w:t>
      </w:r>
    </w:p>
    <w:p w:rsidR="0069183E" w:rsidRPr="00AF18D2" w:rsidRDefault="0069183E" w:rsidP="0069183E">
      <w:pPr>
        <w:spacing w:line="276" w:lineRule="auto"/>
        <w:jc w:val="center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r w:rsidRPr="00AF18D2"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Autorizador: ______________________________________________</w:t>
      </w:r>
    </w:p>
    <w:p w:rsidR="0069183E" w:rsidRPr="00AF18D2" w:rsidRDefault="0069183E" w:rsidP="0069183E">
      <w:pPr>
        <w:spacing w:line="276" w:lineRule="auto"/>
        <w:jc w:val="center"/>
        <w:rPr>
          <w:rFonts w:ascii="Calibri" w:eastAsia="Times New Roman" w:hAnsi="Calibri" w:cs="Calibri"/>
          <w:snapToGrid w:val="0"/>
          <w:color w:val="17365D"/>
          <w:kern w:val="0"/>
          <w:sz w:val="24"/>
        </w:rPr>
      </w:pPr>
      <w:proofErr w:type="gramStart"/>
      <w:r>
        <w:rPr>
          <w:rFonts w:ascii="Calibri" w:eastAsia="Times New Roman" w:hAnsi="Calibri" w:cs="Calibri"/>
          <w:snapToGrid w:val="0"/>
          <w:color w:val="17365D"/>
          <w:kern w:val="0"/>
          <w:sz w:val="24"/>
        </w:rPr>
        <w:t>assinatura</w:t>
      </w:r>
      <w:proofErr w:type="gramEnd"/>
    </w:p>
    <w:p w:rsidR="0069183E" w:rsidRPr="004D5CAF" w:rsidRDefault="0069183E" w:rsidP="0069183E">
      <w:pPr>
        <w:spacing w:line="360" w:lineRule="auto"/>
        <w:rPr>
          <w:rFonts w:ascii="Arial" w:hAnsi="Arial" w:cs="Arial"/>
          <w:sz w:val="22"/>
          <w:szCs w:val="22"/>
        </w:rPr>
      </w:pPr>
    </w:p>
    <w:p w:rsidR="006925C4" w:rsidRDefault="006925C4" w:rsidP="0069183E">
      <w:pPr>
        <w:pStyle w:val="Corpodetexto"/>
        <w:jc w:val="center"/>
        <w:rPr>
          <w:rFonts w:ascii="Calibri" w:eastAsia="Arial Unicode MS" w:hAnsi="Calibri" w:cs="Calibri"/>
          <w:b/>
          <w:color w:val="17365D"/>
          <w:sz w:val="32"/>
          <w:szCs w:val="32"/>
        </w:rPr>
      </w:pPr>
    </w:p>
    <w:sectPr w:rsidR="006925C4" w:rsidSect="00532C04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3B0B" w:rsidRDefault="001A3B0B" w:rsidP="006925C4">
      <w:pPr>
        <w:spacing w:before="0" w:after="0"/>
      </w:pPr>
      <w:r>
        <w:separator/>
      </w:r>
    </w:p>
  </w:endnote>
  <w:endnote w:type="continuationSeparator" w:id="0">
    <w:p w:rsidR="001A3B0B" w:rsidRDefault="001A3B0B" w:rsidP="006925C4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3B0B" w:rsidRDefault="001A3B0B" w:rsidP="006925C4">
      <w:pPr>
        <w:spacing w:before="0" w:after="0"/>
      </w:pPr>
      <w:r>
        <w:separator/>
      </w:r>
    </w:p>
  </w:footnote>
  <w:footnote w:type="continuationSeparator" w:id="0">
    <w:p w:rsidR="001A3B0B" w:rsidRDefault="001A3B0B" w:rsidP="006925C4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5C4" w:rsidRDefault="006925C4" w:rsidP="006925C4">
    <w:pPr>
      <w:pStyle w:val="Cabealho"/>
      <w:rPr>
        <w:rFonts w:ascii="Arial" w:hAnsi="Arial" w:cs="Arial"/>
        <w:b/>
        <w:color w:val="0070C0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-243840</wp:posOffset>
          </wp:positionH>
          <wp:positionV relativeFrom="paragraph">
            <wp:posOffset>-201930</wp:posOffset>
          </wp:positionV>
          <wp:extent cx="706120" cy="904875"/>
          <wp:effectExtent l="0" t="0" r="0" b="9525"/>
          <wp:wrapSquare wrapText="bothSides"/>
          <wp:docPr id="1" name="Imagem 1" descr="parlamento cor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arlamento cor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12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b/>
        <w:color w:val="0070C0"/>
      </w:rPr>
      <w:t xml:space="preserve">PARLAMENTO JUVENIL DO MERCOSUL </w:t>
    </w:r>
  </w:p>
  <w:p w:rsidR="006925C4" w:rsidRPr="00496073" w:rsidRDefault="006925C4" w:rsidP="006925C4">
    <w:pPr>
      <w:pStyle w:val="Cabealho"/>
      <w:rPr>
        <w:rFonts w:ascii="Arial" w:hAnsi="Arial" w:cs="Arial"/>
        <w:b/>
        <w:color w:val="FF0066"/>
      </w:rPr>
    </w:pPr>
    <w:r w:rsidRPr="00496073">
      <w:rPr>
        <w:rFonts w:ascii="Arial" w:hAnsi="Arial" w:cs="Arial"/>
        <w:b/>
        <w:color w:val="FF0066"/>
      </w:rPr>
      <w:t>Edital de Seleção 2016-2018</w:t>
    </w:r>
  </w:p>
  <w:p w:rsidR="006925C4" w:rsidRDefault="006925C4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8B7577"/>
    <w:multiLevelType w:val="hybridMultilevel"/>
    <w:tmpl w:val="2ED4C260"/>
    <w:lvl w:ilvl="0" w:tplc="0416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6925C4"/>
    <w:rsid w:val="001A3B0B"/>
    <w:rsid w:val="00532C04"/>
    <w:rsid w:val="00543799"/>
    <w:rsid w:val="0069183E"/>
    <w:rsid w:val="006925C4"/>
    <w:rsid w:val="00C82653"/>
    <w:rsid w:val="00D7613B"/>
    <w:rsid w:val="00E949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25C4"/>
    <w:pPr>
      <w:spacing w:before="40" w:after="40" w:line="240" w:lineRule="auto"/>
    </w:pPr>
    <w:rPr>
      <w:rFonts w:ascii="Cambria" w:eastAsia="Cambria" w:hAnsi="Cambria" w:cs="Times New Roman"/>
      <w:color w:val="595959"/>
      <w:kern w:val="20"/>
      <w:sz w:val="20"/>
      <w:szCs w:val="20"/>
      <w:lang w:eastAsia="pt-BR"/>
    </w:rPr>
  </w:style>
  <w:style w:type="paragraph" w:styleId="Ttulo2">
    <w:name w:val="heading 2"/>
    <w:basedOn w:val="Normal"/>
    <w:next w:val="Normal"/>
    <w:link w:val="Ttulo2Char"/>
    <w:qFormat/>
    <w:rsid w:val="006925C4"/>
    <w:pPr>
      <w:keepNext/>
      <w:spacing w:before="0" w:after="0" w:line="360" w:lineRule="auto"/>
      <w:jc w:val="center"/>
      <w:outlineLvl w:val="1"/>
    </w:pPr>
    <w:rPr>
      <w:rFonts w:ascii="Times New Roman" w:eastAsia="Times New Roman" w:hAnsi="Times New Roman"/>
      <w:b/>
      <w:color w:val="auto"/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6925C4"/>
    <w:rPr>
      <w:rFonts w:ascii="Times New Roman" w:eastAsia="Times New Roman" w:hAnsi="Times New Roman" w:cs="Times New Roman"/>
      <w:b/>
      <w:sz w:val="20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6925C4"/>
    <w:pPr>
      <w:ind w:left="720"/>
      <w:contextualSpacing/>
    </w:pPr>
  </w:style>
  <w:style w:type="paragraph" w:styleId="Corpodetexto">
    <w:name w:val="Body Text"/>
    <w:basedOn w:val="Normal"/>
    <w:link w:val="CorpodetextoChar"/>
    <w:semiHidden/>
    <w:rsid w:val="006925C4"/>
    <w:pPr>
      <w:spacing w:before="0" w:after="120"/>
    </w:pPr>
    <w:rPr>
      <w:rFonts w:ascii="Times New Roman" w:eastAsia="Times New Roman" w:hAnsi="Times New Roman"/>
      <w:snapToGrid w:val="0"/>
      <w:color w:val="auto"/>
      <w:kern w:val="0"/>
      <w:sz w:val="24"/>
    </w:rPr>
  </w:style>
  <w:style w:type="character" w:customStyle="1" w:styleId="CorpodetextoChar">
    <w:name w:val="Corpo de texto Char"/>
    <w:basedOn w:val="Fontepargpadro"/>
    <w:link w:val="Corpodetexto"/>
    <w:semiHidden/>
    <w:rsid w:val="006925C4"/>
    <w:rPr>
      <w:rFonts w:ascii="Times New Roman" w:eastAsia="Times New Roman" w:hAnsi="Times New Roman" w:cs="Times New Roman"/>
      <w:snapToGrid w:val="0"/>
      <w:sz w:val="24"/>
      <w:szCs w:val="20"/>
      <w:lang w:eastAsia="pt-BR"/>
    </w:rPr>
  </w:style>
  <w:style w:type="paragraph" w:customStyle="1" w:styleId="ContedodaTabela">
    <w:name w:val="Conteúdo da Tabela"/>
    <w:basedOn w:val="Corpodetexto"/>
    <w:rsid w:val="006925C4"/>
    <w:pPr>
      <w:widowControl w:val="0"/>
      <w:suppressLineNumbers/>
      <w:suppressAutoHyphens/>
    </w:pPr>
    <w:rPr>
      <w:rFonts w:eastAsia="Arial Unicode MS"/>
      <w:snapToGrid/>
      <w:szCs w:val="24"/>
      <w:lang w:eastAsia="en-US"/>
    </w:rPr>
  </w:style>
  <w:style w:type="paragraph" w:styleId="Cabealho">
    <w:name w:val="header"/>
    <w:basedOn w:val="Normal"/>
    <w:link w:val="CabealhoChar"/>
    <w:uiPriority w:val="99"/>
    <w:unhideWhenUsed/>
    <w:rsid w:val="006925C4"/>
    <w:pPr>
      <w:tabs>
        <w:tab w:val="center" w:pos="4513"/>
        <w:tab w:val="right" w:pos="9026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6925C4"/>
    <w:rPr>
      <w:rFonts w:ascii="Cambria" w:eastAsia="Cambria" w:hAnsi="Cambria" w:cs="Times New Roman"/>
      <w:color w:val="595959"/>
      <w:kern w:val="20"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925C4"/>
    <w:pPr>
      <w:tabs>
        <w:tab w:val="center" w:pos="4513"/>
        <w:tab w:val="right" w:pos="9026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rsid w:val="006925C4"/>
    <w:rPr>
      <w:rFonts w:ascii="Cambria" w:eastAsia="Cambria" w:hAnsi="Cambria" w:cs="Times New Roman"/>
      <w:color w:val="595959"/>
      <w:kern w:val="20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470</Words>
  <Characters>2543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Ministério da Educação</Company>
  <LinksUpToDate>false</LinksUpToDate>
  <CharactersWithSpaces>3007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Rejane Sergio</dc:creator>
  <cp:lastModifiedBy>..</cp:lastModifiedBy>
  <cp:revision>2</cp:revision>
  <dcterms:created xsi:type="dcterms:W3CDTF">2016-08-10T14:06:00Z</dcterms:created>
  <dcterms:modified xsi:type="dcterms:W3CDTF">2016-08-10T14:06:00Z</dcterms:modified>
</cp:coreProperties>
</file>