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both"/>
        <w:rPr>
          <w:rFonts w:ascii="Times New Roman" w:cs="Times New Roman" w:eastAsia="Times New Roman" w:hAnsi="Times New Roman"/>
          <w:b w:val="1"/>
          <w:color w:val="000000"/>
          <w:sz w:val="24"/>
          <w:szCs w:val="24"/>
        </w:rPr>
      </w:pPr>
      <w:bookmarkStart w:colFirst="0" w:colLast="0" w:name="_gjdgxs" w:id="0"/>
      <w:bookmarkEnd w:id="0"/>
      <w:r w:rsidDel="00000000" w:rsidR="00000000" w:rsidRPr="00000000">
        <w:rPr>
          <w:rFonts w:ascii="Times New Roman" w:cs="Times New Roman" w:eastAsia="Times New Roman" w:hAnsi="Times New Roman"/>
          <w:b w:val="1"/>
          <w:color w:val="000000"/>
          <w:sz w:val="24"/>
          <w:szCs w:val="24"/>
          <w:rtl w:val="0"/>
        </w:rPr>
        <w:t xml:space="preserve">Mantenha seu resumo em formato Word, fonte Times New Roman ou </w:t>
      </w:r>
      <w:r w:rsidDel="00000000" w:rsidR="00000000" w:rsidRPr="00000000">
        <w:rPr>
          <w:rFonts w:ascii="Times New Roman" w:cs="Times New Roman" w:eastAsia="Times New Roman" w:hAnsi="Times New Roman"/>
          <w:b w:val="1"/>
          <w:sz w:val="24"/>
          <w:szCs w:val="24"/>
          <w:rtl w:val="0"/>
        </w:rPr>
        <w:t xml:space="preserve">Arial,</w:t>
      </w:r>
      <w:r w:rsidDel="00000000" w:rsidR="00000000" w:rsidRPr="00000000">
        <w:rPr>
          <w:rFonts w:ascii="Times New Roman" w:cs="Times New Roman" w:eastAsia="Times New Roman" w:hAnsi="Times New Roman"/>
          <w:b w:val="1"/>
          <w:color w:val="000000"/>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tamanho</w:t>
      </w:r>
      <w:r w:rsidDel="00000000" w:rsidR="00000000" w:rsidRPr="00000000">
        <w:rPr>
          <w:rFonts w:ascii="Times New Roman" w:cs="Times New Roman" w:eastAsia="Times New Roman" w:hAnsi="Times New Roman"/>
          <w:b w:val="1"/>
          <w:color w:val="000000"/>
          <w:sz w:val="24"/>
          <w:szCs w:val="24"/>
          <w:rtl w:val="0"/>
        </w:rPr>
        <w:t xml:space="preserve"> 12, espaçamento 1,5, ocupando no mínimo, três e, no máximo, cinco laudas, incluindo Texto, Tabelas e/ou Figuras. (após leitura, delete as instruções).</w:t>
      </w:r>
    </w:p>
    <w:p w:rsidR="00000000" w:rsidDel="00000000" w:rsidP="00000000" w:rsidRDefault="00000000" w:rsidRPr="00000000" w14:paraId="00000002">
      <w:pPr>
        <w:spacing w:after="0" w:line="240" w:lineRule="auto"/>
        <w:jc w:val="both"/>
        <w:rPr>
          <w:rFonts w:ascii="Times New Roman" w:cs="Times New Roman" w:eastAsia="Times New Roman" w:hAnsi="Times New Roman"/>
          <w:smallCaps w:val="1"/>
          <w:color w:val="000000"/>
          <w:sz w:val="24"/>
          <w:szCs w:val="24"/>
        </w:rPr>
      </w:pPr>
      <w:r w:rsidDel="00000000" w:rsidR="00000000" w:rsidRPr="00000000">
        <w:rPr>
          <w:rtl w:val="0"/>
        </w:rPr>
      </w:r>
    </w:p>
    <w:p w:rsidR="00000000" w:rsidDel="00000000" w:rsidP="00000000" w:rsidRDefault="00000000" w:rsidRPr="00000000" w14:paraId="00000003">
      <w:pPr>
        <w:spacing w:after="0" w:line="360" w:lineRule="auto"/>
        <w:ind w:firstLine="709"/>
        <w:jc w:val="center"/>
        <w:rPr>
          <w:rFonts w:ascii="Times New Roman" w:cs="Times New Roman" w:eastAsia="Times New Roman" w:hAnsi="Times New Roman"/>
          <w:b w:val="1"/>
          <w:smallCaps w:val="1"/>
          <w:color w:val="000000"/>
          <w:sz w:val="28"/>
          <w:szCs w:val="28"/>
        </w:rPr>
      </w:pPr>
      <w:r w:rsidDel="00000000" w:rsidR="00000000" w:rsidRPr="00000000">
        <w:rPr>
          <w:rFonts w:ascii="Times New Roman" w:cs="Times New Roman" w:eastAsia="Times New Roman" w:hAnsi="Times New Roman"/>
          <w:b w:val="1"/>
          <w:smallCaps w:val="1"/>
          <w:color w:val="000000"/>
          <w:sz w:val="28"/>
          <w:szCs w:val="28"/>
          <w:rtl w:val="0"/>
        </w:rPr>
        <w:t xml:space="preserve">TÍTULO DO RESUMO EXPANDIDO</w:t>
      </w:r>
    </w:p>
    <w:p w:rsidR="00000000" w:rsidDel="00000000" w:rsidP="00000000" w:rsidRDefault="00000000" w:rsidRPr="00000000" w14:paraId="00000004">
      <w:pPr>
        <w:spacing w:after="0" w:line="360" w:lineRule="auto"/>
        <w:ind w:firstLine="709"/>
        <w:jc w:val="center"/>
        <w:rPr>
          <w:rFonts w:ascii="Times New Roman" w:cs="Times New Roman" w:eastAsia="Times New Roman" w:hAnsi="Times New Roman"/>
          <w:b w:val="1"/>
          <w:smallCaps w:val="1"/>
          <w:color w:val="000000"/>
          <w:sz w:val="24"/>
          <w:szCs w:val="24"/>
        </w:rPr>
      </w:pPr>
      <w:r w:rsidDel="00000000" w:rsidR="00000000" w:rsidRPr="00000000">
        <w:rPr>
          <w:rtl w:val="0"/>
        </w:rPr>
      </w:r>
    </w:p>
    <w:p w:rsidR="00000000" w:rsidDel="00000000" w:rsidP="00000000" w:rsidRDefault="00000000" w:rsidRPr="00000000" w14:paraId="00000005">
      <w:pPr>
        <w:spacing w:after="0" w:line="360" w:lineRule="auto"/>
        <w:ind w:firstLine="709"/>
        <w:jc w:val="righ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u w:val="single"/>
          <w:rtl w:val="0"/>
        </w:rPr>
        <w:t xml:space="preserve">Nome completo do Autor 1; </w:t>
      </w:r>
      <w:r w:rsidDel="00000000" w:rsidR="00000000" w:rsidRPr="00000000">
        <w:rPr>
          <w:rFonts w:ascii="Times New Roman" w:cs="Times New Roman" w:eastAsia="Times New Roman" w:hAnsi="Times New Roman"/>
          <w:color w:val="000000"/>
          <w:sz w:val="24"/>
          <w:szCs w:val="24"/>
          <w:rtl w:val="0"/>
        </w:rPr>
        <w:t xml:space="preserve">Nome completo do Autor 2; Nome completo do autor 3</w:t>
      </w:r>
    </w:p>
    <w:p w:rsidR="00000000" w:rsidDel="00000000" w:rsidP="00000000" w:rsidRDefault="00000000" w:rsidRPr="00000000" w14:paraId="00000006">
      <w:pPr>
        <w:spacing w:after="0" w:line="360"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07">
      <w:pPr>
        <w:spacing w:after="0" w:line="240" w:lineRule="auto"/>
        <w:jc w:val="both"/>
        <w:rPr>
          <w:rFonts w:ascii="Calibri" w:cs="Calibri" w:eastAsia="Calibri" w:hAnsi="Calibri"/>
          <w:color w:val="ff0000"/>
        </w:rPr>
      </w:pPr>
      <w:r w:rsidDel="00000000" w:rsidR="00000000" w:rsidRPr="00000000">
        <w:rPr>
          <w:rFonts w:ascii="Times New Roman" w:cs="Times New Roman" w:eastAsia="Times New Roman" w:hAnsi="Times New Roman"/>
          <w:b w:val="1"/>
          <w:color w:val="000000"/>
          <w:sz w:val="24"/>
          <w:szCs w:val="24"/>
          <w:rtl w:val="0"/>
        </w:rPr>
        <w:t xml:space="preserve">RESUMO: </w:t>
      </w:r>
      <w:r w:rsidDel="00000000" w:rsidR="00000000" w:rsidRPr="00000000">
        <w:rPr>
          <w:rFonts w:ascii="Times New Roman" w:cs="Times New Roman" w:eastAsia="Times New Roman" w:hAnsi="Times New Roman"/>
          <w:color w:val="ff0000"/>
          <w:sz w:val="24"/>
          <w:szCs w:val="24"/>
          <w:rtl w:val="0"/>
        </w:rPr>
        <w:t xml:space="preserve">A seção Resumo deve ter no máximo 250 (duzentas e cinquenta) palavras, com breves e concretas informações sobre a justificativa, os objetivos, métodos, resultados e conclusões do trabalho. Deverá ser iniciado imediatamente abaixo da palavra Resumo. Não deve conter referências bibliográficas. O Resumo deve ser apresentado em parágrafo único.</w:t>
      </w:r>
      <w:r w:rsidDel="00000000" w:rsidR="00000000" w:rsidRPr="00000000">
        <w:rPr>
          <w:rtl w:val="0"/>
        </w:rPr>
      </w:r>
    </w:p>
    <w:p w:rsidR="00000000" w:rsidDel="00000000" w:rsidP="00000000" w:rsidRDefault="00000000" w:rsidRPr="00000000" w14:paraId="00000008">
      <w:pPr>
        <w:spacing w:after="0" w:line="360" w:lineRule="auto"/>
        <w:jc w:val="right"/>
        <w:rPr>
          <w:rFonts w:ascii="Times New Roman" w:cs="Times New Roman" w:eastAsia="Times New Roman" w:hAnsi="Times New Roman"/>
          <w:color w:val="ef413d"/>
          <w:sz w:val="24"/>
          <w:szCs w:val="24"/>
        </w:rPr>
      </w:pPr>
      <w:r w:rsidDel="00000000" w:rsidR="00000000" w:rsidRPr="00000000">
        <w:rPr>
          <w:rtl w:val="0"/>
        </w:rPr>
      </w:r>
    </w:p>
    <w:p w:rsidR="00000000" w:rsidDel="00000000" w:rsidP="00000000" w:rsidRDefault="00000000" w:rsidRPr="00000000" w14:paraId="00000009">
      <w:pPr>
        <w:spacing w:after="0" w:line="240" w:lineRule="auto"/>
        <w:jc w:val="both"/>
        <w:rPr>
          <w:rFonts w:ascii="Calibri" w:cs="Calibri" w:eastAsia="Calibri" w:hAnsi="Calibri"/>
          <w:color w:val="ff0000"/>
        </w:rPr>
      </w:pPr>
      <w:r w:rsidDel="00000000" w:rsidR="00000000" w:rsidRPr="00000000">
        <w:rPr>
          <w:rFonts w:ascii="Times New Roman" w:cs="Times New Roman" w:eastAsia="Times New Roman" w:hAnsi="Times New Roman"/>
          <w:b w:val="1"/>
          <w:color w:val="000000"/>
          <w:sz w:val="24"/>
          <w:szCs w:val="24"/>
          <w:rtl w:val="0"/>
        </w:rPr>
        <w:t xml:space="preserve">Palavras-chave: </w:t>
      </w:r>
      <w:r w:rsidDel="00000000" w:rsidR="00000000" w:rsidRPr="00000000">
        <w:rPr>
          <w:rFonts w:ascii="Times New Roman" w:cs="Times New Roman" w:eastAsia="Times New Roman" w:hAnsi="Times New Roman"/>
          <w:color w:val="ff0000"/>
          <w:sz w:val="24"/>
          <w:szCs w:val="24"/>
          <w:rtl w:val="0"/>
        </w:rPr>
        <w:t xml:space="preserve">inserir no mínimo, três e, no máximo, cinco, expressões em português relacionadas ao tema do trabalho, separadas por “ponto e vírgula”.</w:t>
      </w:r>
      <w:r w:rsidDel="00000000" w:rsidR="00000000" w:rsidRPr="00000000">
        <w:rPr>
          <w:rtl w:val="0"/>
        </w:rPr>
      </w:r>
    </w:p>
    <w:p w:rsidR="00000000" w:rsidDel="00000000" w:rsidP="00000000" w:rsidRDefault="00000000" w:rsidRPr="00000000" w14:paraId="0000000A">
      <w:pPr>
        <w:spacing w:after="0" w:line="360" w:lineRule="auto"/>
        <w:jc w:val="both"/>
        <w:rPr>
          <w:rFonts w:ascii="Times New Roman" w:cs="Times New Roman" w:eastAsia="Times New Roman" w:hAnsi="Times New Roman"/>
          <w:b w:val="1"/>
          <w:color w:val="ef413d"/>
          <w:sz w:val="24"/>
          <w:szCs w:val="24"/>
        </w:rPr>
      </w:pPr>
      <w:r w:rsidDel="00000000" w:rsidR="00000000" w:rsidRPr="00000000">
        <w:rPr>
          <w:rtl w:val="0"/>
        </w:rPr>
      </w:r>
    </w:p>
    <w:p w:rsidR="00000000" w:rsidDel="00000000" w:rsidP="00000000" w:rsidRDefault="00000000" w:rsidRPr="00000000" w14:paraId="0000000B">
      <w:pPr>
        <w:spacing w:after="0" w:line="360" w:lineRule="auto"/>
        <w:jc w:val="both"/>
        <w:rPr>
          <w:rFonts w:ascii="Calibri" w:cs="Calibri" w:eastAsia="Calibri" w:hAnsi="Calibri"/>
          <w:color w:val="000000"/>
        </w:rPr>
      </w:pPr>
      <w:r w:rsidDel="00000000" w:rsidR="00000000" w:rsidRPr="00000000">
        <w:rPr>
          <w:rFonts w:ascii="Times New Roman" w:cs="Times New Roman" w:eastAsia="Times New Roman" w:hAnsi="Times New Roman"/>
          <w:b w:val="1"/>
          <w:color w:val="000000"/>
          <w:sz w:val="24"/>
          <w:szCs w:val="24"/>
          <w:rtl w:val="0"/>
        </w:rPr>
        <w:t xml:space="preserve">INTRODUÇÃO</w:t>
      </w:r>
      <w:r w:rsidDel="00000000" w:rsidR="00000000" w:rsidRPr="00000000">
        <w:rPr>
          <w:rtl w:val="0"/>
        </w:rPr>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color w:val="ff0000"/>
          <w:sz w:val="24"/>
          <w:szCs w:val="24"/>
          <w:rtl w:val="0"/>
        </w:rPr>
        <w:t xml:space="preserve">A introdução deve ser breve e deve apresentar a proposta do trabalho. Justificar o problema estudado de forma clara, utilizando-se revisão de literatura. O último parágrafo deve conter os objetivos do trabalho realizado.</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0E">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0F">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0">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1">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2">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3">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5">
      <w:pPr>
        <w:spacing w:after="200" w:line="360" w:lineRule="auto"/>
        <w:jc w:val="both"/>
        <w:rPr>
          <w:rFonts w:ascii="Calibri" w:cs="Calibri" w:eastAsia="Calibri" w:hAnsi="Calibri"/>
          <w:color w:val="000000"/>
        </w:rPr>
      </w:pPr>
      <w:r w:rsidDel="00000000" w:rsidR="00000000" w:rsidRPr="00000000">
        <w:rPr>
          <w:rFonts w:ascii="Times New Roman" w:cs="Times New Roman" w:eastAsia="Times New Roman" w:hAnsi="Times New Roman"/>
          <w:b w:val="1"/>
          <w:color w:val="000000"/>
          <w:sz w:val="24"/>
          <w:szCs w:val="24"/>
          <w:rtl w:val="0"/>
        </w:rPr>
        <w:t xml:space="preserve">MATERIAIS E MÉTODOS</w:t>
      </w:r>
      <w:r w:rsidDel="00000000" w:rsidR="00000000" w:rsidRPr="00000000">
        <w:rPr>
          <w:rtl w:val="0"/>
        </w:rPr>
      </w:r>
    </w:p>
    <w:p w:rsidR="00000000" w:rsidDel="00000000" w:rsidP="00000000" w:rsidRDefault="00000000" w:rsidRPr="00000000" w14:paraId="00000016">
      <w:pPr>
        <w:spacing w:after="0" w:line="360" w:lineRule="auto"/>
        <w:ind w:firstLine="709"/>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color w:val="ff0000"/>
          <w:sz w:val="24"/>
          <w:szCs w:val="24"/>
          <w:rtl w:val="0"/>
        </w:rPr>
        <w:t xml:space="preserve">A seção materiais e métodos deve ser concisa, mas suficientemente clara, de modo que o leitor entenda e possa reproduzir os procedimentos utilizados.</w:t>
      </w:r>
    </w:p>
    <w:p w:rsidR="00000000" w:rsidDel="00000000" w:rsidP="00000000" w:rsidRDefault="00000000" w:rsidRPr="00000000" w14:paraId="00000017">
      <w:pPr>
        <w:spacing w:after="0" w:line="360" w:lineRule="auto"/>
        <w:ind w:firstLine="709"/>
        <w:jc w:val="both"/>
        <w:rPr>
          <w:rFonts w:ascii="Times New Roman" w:cs="Times New Roman" w:eastAsia="Times New Roman" w:hAnsi="Times New Roman"/>
          <w:color w:val="ff0000"/>
          <w:sz w:val="24"/>
          <w:szCs w:val="24"/>
        </w:rPr>
      </w:pPr>
      <w:r w:rsidDel="00000000" w:rsidR="00000000" w:rsidRPr="00000000">
        <w:rPr>
          <w:rtl w:val="0"/>
        </w:rPr>
      </w:r>
    </w:p>
    <w:p w:rsidR="00000000" w:rsidDel="00000000" w:rsidP="00000000" w:rsidRDefault="00000000" w:rsidRPr="00000000" w14:paraId="00000018">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9">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A">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B">
      <w:pPr>
        <w:spacing w:after="200" w:line="360" w:lineRule="auto"/>
        <w:jc w:val="both"/>
        <w:rPr>
          <w:rFonts w:ascii="Calibri" w:cs="Calibri" w:eastAsia="Calibri" w:hAnsi="Calibri"/>
          <w:color w:val="000000"/>
        </w:rPr>
      </w:pPr>
      <w:r w:rsidDel="00000000" w:rsidR="00000000" w:rsidRPr="00000000">
        <w:rPr>
          <w:rFonts w:ascii="Times New Roman" w:cs="Times New Roman" w:eastAsia="Times New Roman" w:hAnsi="Times New Roman"/>
          <w:b w:val="1"/>
          <w:color w:val="000000"/>
          <w:sz w:val="24"/>
          <w:szCs w:val="24"/>
          <w:rtl w:val="0"/>
        </w:rPr>
        <w:t xml:space="preserve">RESULTADOS E DISCUSSÃO</w:t>
      </w:r>
      <w:r w:rsidDel="00000000" w:rsidR="00000000" w:rsidRPr="00000000">
        <w:rPr>
          <w:rtl w:val="0"/>
        </w:rPr>
      </w:r>
    </w:p>
    <w:p w:rsidR="00000000" w:rsidDel="00000000" w:rsidP="00000000" w:rsidRDefault="00000000" w:rsidRPr="00000000" w14:paraId="0000001C">
      <w:pPr>
        <w:spacing w:after="140" w:line="360" w:lineRule="auto"/>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color w:val="ff0000"/>
          <w:sz w:val="24"/>
          <w:szCs w:val="24"/>
          <w:rtl w:val="0"/>
        </w:rPr>
        <w:t xml:space="preserve">A seção Resultados e Discussão deve conter os dados obtidos, até o momento, podendo ser apresentados, também, na forma de Tabelas e/ou Figuras. A discussão dos resultados deve estar embasada e comparada com a literatura utilizada no trabalho de pesquisa, indicando sua relevância, vantagens e possíveis limitações.  </w:t>
      </w:r>
    </w:p>
    <w:p w:rsidR="00000000" w:rsidDel="00000000" w:rsidP="00000000" w:rsidRDefault="00000000" w:rsidRPr="00000000" w14:paraId="0000001D">
      <w:pPr>
        <w:spacing w:after="140" w:line="360" w:lineRule="auto"/>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b w:val="1"/>
          <w:color w:val="ff0000"/>
          <w:sz w:val="24"/>
          <w:szCs w:val="24"/>
          <w:rtl w:val="0"/>
        </w:rPr>
        <w:tab/>
      </w:r>
      <w:r w:rsidDel="00000000" w:rsidR="00000000" w:rsidRPr="00000000">
        <w:rPr>
          <w:rFonts w:ascii="Times New Roman" w:cs="Times New Roman" w:eastAsia="Times New Roman" w:hAnsi="Times New Roman"/>
          <w:color w:val="ff0000"/>
          <w:sz w:val="24"/>
          <w:szCs w:val="24"/>
          <w:rtl w:val="0"/>
        </w:rPr>
        <w:t xml:space="preserve">As Tabelas e/ou Figuras (fotografias, gráficos, desenhos) devem ser elaboradas de forma a apresentar qualidade necessária à boa reprodução. Devem ser gravadas no programa Word para possibilitar possíveis correções. Devem ser inseridas no texto e numeradas com algarismos arábicos. Nas Tabelas (sem negrito), o título deve ficar acima e nas Figuras (sem negrito), o título deve ficar abaixo. É recomendável evitar a apresentação dos mesmos dados na forma de Figuras e Tabela</w:t>
      </w:r>
      <w:r w:rsidDel="00000000" w:rsidR="00000000" w:rsidRPr="00000000">
        <w:rPr>
          <w:rFonts w:ascii="Times New Roman" w:cs="Times New Roman" w:eastAsia="Times New Roman" w:hAnsi="Times New Roman"/>
          <w:b w:val="1"/>
          <w:color w:val="ff0000"/>
          <w:sz w:val="24"/>
          <w:szCs w:val="24"/>
          <w:rtl w:val="0"/>
        </w:rPr>
        <w:t xml:space="preserve">.</w:t>
      </w:r>
      <w:r w:rsidDel="00000000" w:rsidR="00000000" w:rsidRPr="00000000">
        <w:rPr>
          <w:rtl w:val="0"/>
        </w:rPr>
      </w:r>
    </w:p>
    <w:p w:rsidR="00000000" w:rsidDel="00000000" w:rsidP="00000000" w:rsidRDefault="00000000" w:rsidRPr="00000000" w14:paraId="0000001E">
      <w:pPr>
        <w:spacing w:after="1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0">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1">
      <w:pPr>
        <w:spacing w:after="200" w:line="360" w:lineRule="auto"/>
        <w:jc w:val="both"/>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22">
      <w:pPr>
        <w:spacing w:after="200" w:line="360" w:lineRule="auto"/>
        <w:jc w:val="both"/>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CONCLUSÕES</w:t>
      </w:r>
    </w:p>
    <w:p w:rsidR="00000000" w:rsidDel="00000000" w:rsidP="00000000" w:rsidRDefault="00000000" w:rsidRPr="00000000" w14:paraId="00000023">
      <w:pPr>
        <w:spacing w:after="200" w:line="360" w:lineRule="auto"/>
        <w:jc w:val="both"/>
        <w:rPr>
          <w:rFonts w:ascii="Calibri" w:cs="Calibri" w:eastAsia="Calibri" w:hAnsi="Calibri"/>
          <w:color w:val="ff0000"/>
        </w:rPr>
      </w:pPr>
      <w:r w:rsidDel="00000000" w:rsidR="00000000" w:rsidRPr="00000000">
        <w:rPr>
          <w:rFonts w:ascii="Times New Roman" w:cs="Times New Roman" w:eastAsia="Times New Roman" w:hAnsi="Times New Roman"/>
          <w:b w:val="1"/>
          <w:color w:val="ff0000"/>
          <w:sz w:val="24"/>
          <w:szCs w:val="24"/>
          <w:rtl w:val="0"/>
        </w:rPr>
        <w:tab/>
      </w:r>
      <w:r w:rsidDel="00000000" w:rsidR="00000000" w:rsidRPr="00000000">
        <w:rPr>
          <w:rFonts w:ascii="Times New Roman" w:cs="Times New Roman" w:eastAsia="Times New Roman" w:hAnsi="Times New Roman"/>
          <w:color w:val="ff0000"/>
          <w:sz w:val="24"/>
          <w:szCs w:val="24"/>
          <w:rtl w:val="0"/>
        </w:rPr>
        <w:t xml:space="preserve">Apresentar as principais conclusões em frases curtas, separadas por parágrafos. Não usar essa seção para sumarizar os resultados (o que já foi feito no Resumo), mas destacar o progresso e as aplicações que o trabalho propicia. Enfatizar as limitações que persistem, apresentando, sempre que apropriado, sugestões para trabalhos futuros.</w:t>
      </w:r>
      <w:r w:rsidDel="00000000" w:rsidR="00000000" w:rsidRPr="00000000">
        <w:rPr>
          <w:rtl w:val="0"/>
        </w:rPr>
      </w:r>
    </w:p>
    <w:p w:rsidR="00000000" w:rsidDel="00000000" w:rsidP="00000000" w:rsidRDefault="00000000" w:rsidRPr="00000000" w14:paraId="00000024">
      <w:pPr>
        <w:spacing w:after="200" w:line="360" w:lineRule="auto"/>
        <w:ind w:firstLine="708"/>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5">
      <w:pPr>
        <w:spacing w:after="200" w:line="360" w:lineRule="auto"/>
        <w:ind w:firstLine="708"/>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p>
    <w:p w:rsidR="00000000" w:rsidDel="00000000" w:rsidP="00000000" w:rsidRDefault="00000000" w:rsidRPr="00000000" w14:paraId="00000026">
      <w:pPr>
        <w:spacing w:after="0" w:line="360" w:lineRule="auto"/>
        <w:ind w:firstLine="709"/>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7">
      <w:pPr>
        <w:spacing w:after="200" w:line="276" w:lineRule="auto"/>
        <w:jc w:val="both"/>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28">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b w:val="1"/>
          <w:color w:val="000000"/>
          <w:sz w:val="24"/>
          <w:szCs w:val="24"/>
          <w:rtl w:val="0"/>
        </w:rPr>
        <w:t xml:space="preserve">REFERÊNCIAS</w:t>
      </w:r>
      <w:r w:rsidDel="00000000" w:rsidR="00000000" w:rsidRPr="00000000">
        <w:rPr>
          <w:rtl w:val="0"/>
        </w:rPr>
      </w:r>
    </w:p>
    <w:p w:rsidR="00000000" w:rsidDel="00000000" w:rsidP="00000000" w:rsidRDefault="00000000" w:rsidRPr="00000000" w14:paraId="00000029">
      <w:pPr>
        <w:spacing w:after="200" w:line="276" w:lineRule="auto"/>
        <w:jc w:val="both"/>
        <w:rPr>
          <w:rFonts w:ascii="Calibri" w:cs="Calibri" w:eastAsia="Calibri" w:hAnsi="Calibri"/>
          <w:color w:val="ff0000"/>
        </w:rPr>
      </w:pPr>
      <w:r w:rsidDel="00000000" w:rsidR="00000000" w:rsidRPr="00000000">
        <w:rPr>
          <w:rFonts w:ascii="Times New Roman" w:cs="Times New Roman" w:eastAsia="Times New Roman" w:hAnsi="Times New Roman"/>
          <w:color w:val="ff0000"/>
          <w:sz w:val="24"/>
          <w:szCs w:val="24"/>
          <w:rtl w:val="0"/>
        </w:rPr>
        <w:t xml:space="preserve">Inserir aqui as referências bibliográficas em fonte Time New Roman, tamanho 12, com espaçamento simples entre as linhas.</w:t>
      </w:r>
      <w:r w:rsidDel="00000000" w:rsidR="00000000" w:rsidRPr="00000000">
        <w:rPr>
          <w:rtl w:val="0"/>
        </w:rPr>
      </w:r>
    </w:p>
    <w:p w:rsidR="00000000" w:rsidDel="00000000" w:rsidP="00000000" w:rsidRDefault="00000000" w:rsidRPr="00000000" w14:paraId="0000002A">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b w:val="1"/>
          <w:color w:val="000000"/>
          <w:sz w:val="24"/>
          <w:szCs w:val="24"/>
          <w:rtl w:val="0"/>
        </w:rPr>
        <w:t xml:space="preserve">EXEMPLOS</w:t>
      </w:r>
      <w:r w:rsidDel="00000000" w:rsidR="00000000" w:rsidRPr="00000000">
        <w:rPr>
          <w:rtl w:val="0"/>
        </w:rPr>
      </w:r>
    </w:p>
    <w:p w:rsidR="00000000" w:rsidDel="00000000" w:rsidP="00000000" w:rsidRDefault="00000000" w:rsidRPr="00000000" w14:paraId="0000002B">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i w:val="1"/>
          <w:color w:val="000000"/>
          <w:sz w:val="24"/>
          <w:szCs w:val="24"/>
          <w:rtl w:val="0"/>
        </w:rPr>
        <w:t xml:space="preserve">Livro</w:t>
      </w:r>
      <w:r w:rsidDel="00000000" w:rsidR="00000000" w:rsidRPr="00000000">
        <w:rPr>
          <w:rtl w:val="0"/>
        </w:rPr>
      </w:r>
    </w:p>
    <w:p w:rsidR="00000000" w:rsidDel="00000000" w:rsidP="00000000" w:rsidRDefault="00000000" w:rsidRPr="00000000" w14:paraId="0000002C">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AUTORIA. </w:t>
      </w:r>
      <w:r w:rsidDel="00000000" w:rsidR="00000000" w:rsidRPr="00000000">
        <w:rPr>
          <w:rFonts w:ascii="Times New Roman" w:cs="Times New Roman" w:eastAsia="Times New Roman" w:hAnsi="Times New Roman"/>
          <w:b w:val="1"/>
          <w:color w:val="000000"/>
          <w:sz w:val="24"/>
          <w:szCs w:val="24"/>
          <w:rtl w:val="0"/>
        </w:rPr>
        <w:t xml:space="preserve">Título</w:t>
      </w:r>
      <w:r w:rsidDel="00000000" w:rsidR="00000000" w:rsidRPr="00000000">
        <w:rPr>
          <w:rFonts w:ascii="Times New Roman" w:cs="Times New Roman" w:eastAsia="Times New Roman" w:hAnsi="Times New Roman"/>
          <w:color w:val="000000"/>
          <w:sz w:val="24"/>
          <w:szCs w:val="24"/>
          <w:rtl w:val="0"/>
        </w:rPr>
        <w:t xml:space="preserve">. Edição. Local: Editora, Ano.</w:t>
      </w:r>
      <w:r w:rsidDel="00000000" w:rsidR="00000000" w:rsidRPr="00000000">
        <w:rPr>
          <w:rtl w:val="0"/>
        </w:rPr>
      </w:r>
    </w:p>
    <w:p w:rsidR="00000000" w:rsidDel="00000000" w:rsidP="00000000" w:rsidRDefault="00000000" w:rsidRPr="00000000" w14:paraId="0000002D">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i w:val="1"/>
          <w:color w:val="000000"/>
          <w:sz w:val="24"/>
          <w:szCs w:val="24"/>
          <w:rtl w:val="0"/>
        </w:rPr>
        <w:t xml:space="preserve">Capítulo de livro</w:t>
      </w:r>
      <w:r w:rsidDel="00000000" w:rsidR="00000000" w:rsidRPr="00000000">
        <w:rPr>
          <w:rtl w:val="0"/>
        </w:rPr>
      </w:r>
    </w:p>
    <w:p w:rsidR="00000000" w:rsidDel="00000000" w:rsidP="00000000" w:rsidRDefault="00000000" w:rsidRPr="00000000" w14:paraId="0000002E">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AUTORIA DO CAPÍTULO DA OBRA. Título da parte. In: AUTORIA. </w:t>
      </w:r>
      <w:r w:rsidDel="00000000" w:rsidR="00000000" w:rsidRPr="00000000">
        <w:rPr>
          <w:rFonts w:ascii="Times New Roman" w:cs="Times New Roman" w:eastAsia="Times New Roman" w:hAnsi="Times New Roman"/>
          <w:b w:val="1"/>
          <w:color w:val="000000"/>
          <w:sz w:val="24"/>
          <w:szCs w:val="24"/>
          <w:rtl w:val="0"/>
        </w:rPr>
        <w:t xml:space="preserve">Título</w:t>
      </w:r>
      <w:r w:rsidDel="00000000" w:rsidR="00000000" w:rsidRPr="00000000">
        <w:rPr>
          <w:rFonts w:ascii="Times New Roman" w:cs="Times New Roman" w:eastAsia="Times New Roman" w:hAnsi="Times New Roman"/>
          <w:color w:val="000000"/>
          <w:sz w:val="24"/>
          <w:szCs w:val="24"/>
          <w:rtl w:val="0"/>
        </w:rPr>
        <w:t xml:space="preserve">. Edição. Local: Editora, Ano. Número da página inicial-final da parte</w:t>
      </w:r>
      <w:r w:rsidDel="00000000" w:rsidR="00000000" w:rsidRPr="00000000">
        <w:rPr>
          <w:rtl w:val="0"/>
        </w:rPr>
      </w:r>
    </w:p>
    <w:p w:rsidR="00000000" w:rsidDel="00000000" w:rsidP="00000000" w:rsidRDefault="00000000" w:rsidRPr="00000000" w14:paraId="0000002F">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i w:val="1"/>
          <w:color w:val="000000"/>
          <w:sz w:val="24"/>
          <w:szCs w:val="24"/>
          <w:rtl w:val="0"/>
        </w:rPr>
        <w:t xml:space="preserve">Artigo de periódico impresso</w:t>
      </w:r>
      <w:r w:rsidDel="00000000" w:rsidR="00000000" w:rsidRPr="00000000">
        <w:rPr>
          <w:rtl w:val="0"/>
        </w:rPr>
      </w:r>
    </w:p>
    <w:p w:rsidR="00000000" w:rsidDel="00000000" w:rsidP="00000000" w:rsidRDefault="00000000" w:rsidRPr="00000000" w14:paraId="00000030">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AUTORIA DO ARTIGO. Título do artigo. </w:t>
      </w:r>
      <w:r w:rsidDel="00000000" w:rsidR="00000000" w:rsidRPr="00000000">
        <w:rPr>
          <w:rFonts w:ascii="Times New Roman" w:cs="Times New Roman" w:eastAsia="Times New Roman" w:hAnsi="Times New Roman"/>
          <w:b w:val="1"/>
          <w:color w:val="000000"/>
          <w:sz w:val="24"/>
          <w:szCs w:val="24"/>
          <w:rtl w:val="0"/>
        </w:rPr>
        <w:t xml:space="preserve">Título do periódico</w:t>
      </w:r>
      <w:r w:rsidDel="00000000" w:rsidR="00000000" w:rsidRPr="00000000">
        <w:rPr>
          <w:rFonts w:ascii="Times New Roman" w:cs="Times New Roman" w:eastAsia="Times New Roman" w:hAnsi="Times New Roman"/>
          <w:color w:val="000000"/>
          <w:sz w:val="24"/>
          <w:szCs w:val="24"/>
          <w:rtl w:val="0"/>
        </w:rPr>
        <w:t xml:space="preserve">, Local de publicação, número do volume, número do fascículo, número da página inicial-final do artigo, ano/data.</w:t>
      </w:r>
      <w:r w:rsidDel="00000000" w:rsidR="00000000" w:rsidRPr="00000000">
        <w:rPr>
          <w:rtl w:val="0"/>
        </w:rPr>
      </w:r>
    </w:p>
    <w:p w:rsidR="00000000" w:rsidDel="00000000" w:rsidP="00000000" w:rsidRDefault="00000000" w:rsidRPr="00000000" w14:paraId="00000031">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i w:val="1"/>
          <w:color w:val="000000"/>
          <w:sz w:val="24"/>
          <w:szCs w:val="24"/>
          <w:rtl w:val="0"/>
        </w:rPr>
        <w:t xml:space="preserve">Artigo de periódico – internet/on-line</w:t>
      </w:r>
      <w:r w:rsidDel="00000000" w:rsidR="00000000" w:rsidRPr="00000000">
        <w:rPr>
          <w:rtl w:val="0"/>
        </w:rPr>
      </w:r>
    </w:p>
    <w:p w:rsidR="00000000" w:rsidDel="00000000" w:rsidP="00000000" w:rsidRDefault="00000000" w:rsidRPr="00000000" w14:paraId="00000032">
      <w:pPr>
        <w:spacing w:after="200" w:line="276" w:lineRule="auto"/>
        <w:jc w:val="both"/>
        <w:rPr>
          <w:rFonts w:ascii="Calibri" w:cs="Calibri" w:eastAsia="Calibri" w:hAnsi="Calibri"/>
          <w:color w:val="000000"/>
        </w:rPr>
      </w:pPr>
      <w:r w:rsidDel="00000000" w:rsidR="00000000" w:rsidRPr="00000000">
        <w:rPr>
          <w:rFonts w:ascii="Times New Roman" w:cs="Times New Roman" w:eastAsia="Times New Roman" w:hAnsi="Times New Roman"/>
          <w:color w:val="000000"/>
          <w:sz w:val="24"/>
          <w:szCs w:val="24"/>
          <w:rtl w:val="0"/>
        </w:rPr>
        <w:t xml:space="preserve">AUTORIA DO ARTIGO. </w:t>
      </w:r>
      <w:r w:rsidDel="00000000" w:rsidR="00000000" w:rsidRPr="00000000">
        <w:rPr>
          <w:rFonts w:ascii="Times New Roman" w:cs="Times New Roman" w:eastAsia="Times New Roman" w:hAnsi="Times New Roman"/>
          <w:sz w:val="24"/>
          <w:szCs w:val="24"/>
          <w:rtl w:val="0"/>
        </w:rPr>
        <w:t xml:space="preserve">Título</w:t>
      </w:r>
      <w:r w:rsidDel="00000000" w:rsidR="00000000" w:rsidRPr="00000000">
        <w:rPr>
          <w:rFonts w:ascii="Times New Roman" w:cs="Times New Roman" w:eastAsia="Times New Roman" w:hAnsi="Times New Roman"/>
          <w:color w:val="000000"/>
          <w:sz w:val="24"/>
          <w:szCs w:val="24"/>
          <w:rtl w:val="0"/>
        </w:rPr>
        <w:t xml:space="preserve"> do artigo. </w:t>
      </w:r>
      <w:r w:rsidDel="00000000" w:rsidR="00000000" w:rsidRPr="00000000">
        <w:rPr>
          <w:rFonts w:ascii="Times New Roman" w:cs="Times New Roman" w:eastAsia="Times New Roman" w:hAnsi="Times New Roman"/>
          <w:b w:val="1"/>
          <w:color w:val="000000"/>
          <w:sz w:val="24"/>
          <w:szCs w:val="24"/>
          <w:rtl w:val="0"/>
        </w:rPr>
        <w:t xml:space="preserve">Título do periódico</w:t>
      </w:r>
      <w:r w:rsidDel="00000000" w:rsidR="00000000" w:rsidRPr="00000000">
        <w:rPr>
          <w:rFonts w:ascii="Times New Roman" w:cs="Times New Roman" w:eastAsia="Times New Roman" w:hAnsi="Times New Roman"/>
          <w:color w:val="000000"/>
          <w:sz w:val="24"/>
          <w:szCs w:val="24"/>
          <w:rtl w:val="0"/>
        </w:rPr>
        <w:t xml:space="preserve">, Local de publicação, número do volume, número do fascículo, número da página inicial-final do artigo, ano/data. Disponível em: &lt;endereço eletrônico&gt;. Acesso em: dia/mês/ano.</w:t>
      </w: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