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PREGÃO ELETRÔNICO SRP Nº 08/2021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240" w:line="276" w:lineRule="auto"/>
        <w:ind w:right="-1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(Processo Administrativo n.°23243.000272/2021-95)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ANEXO III -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  <w:rtl w:val="0"/>
        </w:rPr>
        <w:t xml:space="preserve">DECLARAÇÃO DE CIÊNCIA INTEGRAL DAS CONDIÇÕES PARA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  <w:rtl w:val="0"/>
        </w:rPr>
        <w:t xml:space="preserve">PRESTAÇÃO DO SERVIÇO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A Empresa ................................................................................., através de seu representante legal............................................ CPF..................................., declara ter pleno conhecimento das condições dos Elevadores e Plataformas Elevatórias do(s) campus(i)(reitoria)………….., tendo ciência da infraestrutura local e do serviço a ser prestado, cujo objeto do referido Processo.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……….../RS, em______de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agosto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de 2021.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Assinatura do Responsável pela Empresa</w:t>
      </w:r>
    </w:p>
    <w:p w:rsidR="00000000" w:rsidDel="00000000" w:rsidP="00000000" w:rsidRDefault="00000000" w:rsidRPr="00000000" w14:paraId="00000017">
      <w:pPr>
        <w:jc w:val="center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Carimbo</w:t>
      </w:r>
    </w:p>
    <w:sectPr>
      <w:headerReference r:id="rId6" w:type="default"/>
      <w:footerReference r:id="rId7" w:type="default"/>
      <w:pgSz w:h="16838" w:w="11906" w:orient="portrait"/>
      <w:pgMar w:bottom="1134" w:top="1879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tabs>
        <w:tab w:val="center" w:pos="4252"/>
        <w:tab w:val="right" w:pos="8504"/>
      </w:tabs>
      <w:jc w:val="both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___________________________________________________________________________</w:t>
    </w:r>
  </w:p>
  <w:p w:rsidR="00000000" w:rsidDel="00000000" w:rsidP="00000000" w:rsidRDefault="00000000" w:rsidRPr="00000000" w14:paraId="0000001C">
    <w:pPr>
      <w:tabs>
        <w:tab w:val="center" w:pos="4252"/>
        <w:tab w:val="right" w:pos="8504"/>
      </w:tabs>
      <w:jc w:val="both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Edital de Pregão Eletrônico 08/2021 – Serviço de Manutenção de Elevadores (Anexo III)</w:t>
    </w:r>
  </w:p>
  <w:p w:rsidR="00000000" w:rsidDel="00000000" w:rsidP="00000000" w:rsidRDefault="00000000" w:rsidRPr="00000000" w14:paraId="0000001D">
    <w:pPr>
      <w:tabs>
        <w:tab w:val="center" w:pos="4252"/>
        <w:tab w:val="right" w:pos="8504"/>
      </w:tabs>
      <w:jc w:val="right"/>
      <w:rPr/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Lauda 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tabs>
        <w:tab w:val="left" w:pos="30"/>
      </w:tabs>
      <w:spacing w:line="276" w:lineRule="auto"/>
      <w:jc w:val="center"/>
      <w:rPr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2"/>
        <w:szCs w:val="22"/>
      </w:rPr>
      <w:drawing>
        <wp:inline distB="114300" distT="114300" distL="114300" distR="114300">
          <wp:extent cx="5399730" cy="8128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812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