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54174" w14:textId="77777777" w:rsidR="001402D9" w:rsidRDefault="001402D9" w:rsidP="0015323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</w:p>
    <w:p w14:paraId="3F8CF740" w14:textId="40C141C8" w:rsidR="001402D9" w:rsidRDefault="001402D9" w:rsidP="00540830">
      <w:pPr>
        <w:spacing w:before="240"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Quadro resumido sobre a necessidad</w:t>
      </w:r>
      <w:r w:rsidR="007950FB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e de Perícia</w:t>
      </w:r>
      <w:r w:rsidR="00034494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</w:t>
      </w:r>
      <w:r w:rsidR="00990EDF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para concessão de </w:t>
      </w:r>
      <w:r w:rsidR="0054083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l</w:t>
      </w:r>
      <w:r w:rsidR="00034494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icenças</w:t>
      </w:r>
      <w:r w:rsidR="0054083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(tratamento de saúde ou motivo de doença em pessoa da família)</w:t>
      </w:r>
    </w:p>
    <w:p w14:paraId="0444F858" w14:textId="77777777" w:rsidR="00540830" w:rsidRPr="0099274C" w:rsidRDefault="00540830" w:rsidP="0015323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7"/>
        <w:gridCol w:w="3783"/>
        <w:gridCol w:w="3169"/>
      </w:tblGrid>
      <w:tr w:rsidR="0015323F" w:rsidRPr="0099274C" w14:paraId="090054C8" w14:textId="77777777" w:rsidTr="0015323F">
        <w:trPr>
          <w:trHeight w:val="522"/>
        </w:trPr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F6329C" w14:textId="77777777" w:rsidR="0015323F" w:rsidRPr="0099274C" w:rsidRDefault="001402D9" w:rsidP="001402D9">
            <w:pPr>
              <w:spacing w:before="120" w:after="0" w:line="240" w:lineRule="auto"/>
              <w:ind w:right="27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pt-BR"/>
              </w:rPr>
              <w:t xml:space="preserve">                           </w:t>
            </w:r>
            <w:r w:rsidR="0015323F" w:rsidRPr="0099274C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pt-BR"/>
              </w:rPr>
              <w:t>Perícia médica/odontológica</w:t>
            </w:r>
          </w:p>
        </w:tc>
      </w:tr>
      <w:tr w:rsidR="0015323F" w:rsidRPr="0099274C" w14:paraId="4C094707" w14:textId="77777777" w:rsidTr="0095536A">
        <w:trPr>
          <w:trHeight w:val="602"/>
        </w:trPr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C1226B" w14:textId="77777777" w:rsidR="0015323F" w:rsidRPr="0099274C" w:rsidRDefault="0015323F" w:rsidP="00EC1411">
            <w:pPr>
              <w:spacing w:before="240" w:after="240" w:line="240" w:lineRule="auto"/>
              <w:ind w:left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3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5251B1" w14:textId="77777777" w:rsidR="0015323F" w:rsidRPr="0099274C" w:rsidRDefault="0015323F" w:rsidP="00EC1411">
            <w:pPr>
              <w:spacing w:before="240" w:after="240" w:line="240" w:lineRule="auto"/>
              <w:ind w:left="3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DISPENSADO de perícia</w:t>
            </w:r>
          </w:p>
        </w:tc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14BFA8" w14:textId="77777777" w:rsidR="0015323F" w:rsidRPr="0099274C" w:rsidRDefault="0015323F" w:rsidP="00EC1411">
            <w:pPr>
              <w:spacing w:before="240" w:after="240" w:line="240" w:lineRule="auto"/>
              <w:ind w:left="3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PRECISA fazer perícia</w:t>
            </w:r>
          </w:p>
        </w:tc>
      </w:tr>
      <w:tr w:rsidR="0015323F" w:rsidRPr="0099274C" w14:paraId="0D21B873" w14:textId="77777777" w:rsidTr="0095536A">
        <w:trPr>
          <w:trHeight w:val="2160"/>
        </w:trPr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F6BDD3" w14:textId="77777777" w:rsidR="0015323F" w:rsidRPr="0099274C" w:rsidRDefault="00EC1411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L</w:t>
            </w:r>
            <w:r w:rsidR="0015323F"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icença para Tratamento de Saúde (própria)</w:t>
            </w:r>
          </w:p>
        </w:tc>
        <w:tc>
          <w:tcPr>
            <w:tcW w:w="3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6DCF8CF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Até 5 dias corridos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6641D6AB" w14:textId="77777777" w:rsidR="0015323F" w:rsidRPr="0099274C" w:rsidRDefault="0015323F" w:rsidP="00EC1411">
            <w:pPr>
              <w:spacing w:after="0" w:line="240" w:lineRule="auto"/>
              <w:ind w:right="8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Somatório até 14 dias no ano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06D5442D" w14:textId="77777777" w:rsidR="0015323F" w:rsidRPr="0099274C" w:rsidRDefault="0015323F" w:rsidP="00EC1411">
            <w:pPr>
              <w:spacing w:after="0" w:line="240" w:lineRule="auto"/>
              <w:ind w:right="1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Identificação do servidor, do profissional e da patologia (CID)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3EA534F6" w14:textId="77777777" w:rsidR="0015323F" w:rsidRPr="0099274C" w:rsidRDefault="0015323F" w:rsidP="00EC141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Prazo hábil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ED8733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 ou mais dias corridos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4D689475" w14:textId="77777777" w:rsidR="0015323F" w:rsidRPr="0099274C" w:rsidRDefault="0015323F" w:rsidP="00EC1411">
            <w:pPr>
              <w:spacing w:after="0" w:line="240" w:lineRule="auto"/>
              <w:ind w:right="9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Somatório maior de 15 dias no ano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401419AE" w14:textId="77777777" w:rsidR="0015323F" w:rsidRPr="0099274C" w:rsidRDefault="00C6026D" w:rsidP="00EC1411">
            <w:pPr>
              <w:spacing w:after="0" w:line="240" w:lineRule="auto"/>
              <w:ind w:right="9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se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convocado </w:t>
            </w:r>
            <w:r w:rsidR="0015323F"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pelo perito/junta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5E2A057F" w14:textId="77777777" w:rsidR="0015323F" w:rsidRPr="0099274C" w:rsidRDefault="0015323F" w:rsidP="00EC1411">
            <w:pPr>
              <w:spacing w:before="240"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Sem CID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.</w:t>
            </w:r>
          </w:p>
        </w:tc>
      </w:tr>
      <w:tr w:rsidR="0015323F" w:rsidRPr="0099274C" w14:paraId="69C27773" w14:textId="77777777" w:rsidTr="00EC1411">
        <w:trPr>
          <w:trHeight w:val="2508"/>
        </w:trPr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ADC90D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Licença por Motivo de Doença em Pessoa da Família</w:t>
            </w:r>
          </w:p>
        </w:tc>
        <w:tc>
          <w:tcPr>
            <w:tcW w:w="3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06D72E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Até 3 dias corridos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1879E94A" w14:textId="77777777" w:rsidR="0015323F" w:rsidRPr="0099274C" w:rsidRDefault="0015323F" w:rsidP="00EC1411">
            <w:pPr>
              <w:spacing w:after="0" w:line="240" w:lineRule="auto"/>
              <w:ind w:right="8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Somatório até 14 dias no ano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17F76CBD" w14:textId="77777777" w:rsidR="0015323F" w:rsidRPr="0099274C" w:rsidRDefault="0015323F" w:rsidP="00EC1411">
            <w:pPr>
              <w:spacing w:after="0" w:line="240" w:lineRule="auto"/>
              <w:ind w:right="1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 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Identificação do servidor, do familiar, do profissional da patologia (CID)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1352A0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 ou mais dias corridos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22556DF0" w14:textId="77777777" w:rsidR="0015323F" w:rsidRPr="0099274C" w:rsidRDefault="0015323F" w:rsidP="00EC1411">
            <w:pPr>
              <w:spacing w:before="240"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 ou mais dias no ano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4267514D" w14:textId="77777777" w:rsidR="0015323F" w:rsidRPr="0099274C" w:rsidRDefault="0015323F" w:rsidP="00EC141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- </w:t>
            </w:r>
            <w:proofErr w:type="gramStart"/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se</w:t>
            </w:r>
            <w:proofErr w:type="gramEnd"/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convocado pelo perito/junta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;</w:t>
            </w:r>
          </w:p>
          <w:p w14:paraId="10A6CAE5" w14:textId="77777777" w:rsidR="0015323F" w:rsidRPr="0099274C" w:rsidRDefault="0015323F" w:rsidP="00EC1411">
            <w:pPr>
              <w:spacing w:before="240"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</w:t>
            </w:r>
            <w:r w:rsidRPr="0099274C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  </w:t>
            </w: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Sem CID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.</w:t>
            </w:r>
          </w:p>
        </w:tc>
      </w:tr>
      <w:tr w:rsidR="0015323F" w:rsidRPr="0099274C" w14:paraId="2EF55FF6" w14:textId="77777777" w:rsidTr="0095536A">
        <w:trPr>
          <w:trHeight w:val="1333"/>
        </w:trPr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6D62D2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Licença à Gestante</w:t>
            </w:r>
          </w:p>
        </w:tc>
        <w:tc>
          <w:tcPr>
            <w:tcW w:w="3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750FA5" w14:textId="77777777" w:rsidR="0015323F" w:rsidRPr="0099274C" w:rsidRDefault="0015323F" w:rsidP="00EC1411">
            <w:pPr>
              <w:spacing w:before="140" w:after="0" w:line="240" w:lineRule="auto"/>
              <w:ind w:left="3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Data do parto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E6025C" w14:textId="77777777" w:rsidR="0015323F" w:rsidRPr="0099274C" w:rsidRDefault="0015323F" w:rsidP="00EC1411">
            <w:pPr>
              <w:spacing w:before="140" w:after="0" w:line="240" w:lineRule="auto"/>
              <w:ind w:right="1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Qualquer intercorrência clínica a partir no nono mês de gestação (38º semana).</w:t>
            </w:r>
          </w:p>
        </w:tc>
      </w:tr>
      <w:tr w:rsidR="0015323F" w:rsidRPr="0099274C" w14:paraId="2FA9B0AF" w14:textId="77777777" w:rsidTr="0095536A">
        <w:trPr>
          <w:trHeight w:val="689"/>
        </w:trPr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6F205C" w14:textId="77777777" w:rsidR="0015323F" w:rsidRPr="0099274C" w:rsidRDefault="0015323F" w:rsidP="00EC1411">
            <w:pPr>
              <w:spacing w:before="140" w:after="0" w:line="240" w:lineRule="auto"/>
              <w:ind w:right="1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Licença por Acidente em Serviço</w:t>
            </w:r>
          </w:p>
        </w:tc>
        <w:tc>
          <w:tcPr>
            <w:tcW w:w="3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39218B" w14:textId="77777777" w:rsidR="0015323F" w:rsidRPr="0099274C" w:rsidRDefault="0015323F" w:rsidP="00EC1411">
            <w:pPr>
              <w:spacing w:before="140" w:after="0" w:line="240" w:lineRule="auto"/>
              <w:ind w:left="1840" w:right="16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--</w:t>
            </w:r>
          </w:p>
        </w:tc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C8AD35" w14:textId="77777777" w:rsidR="0015323F" w:rsidRPr="0099274C" w:rsidRDefault="0015323F" w:rsidP="00EC1411">
            <w:pPr>
              <w:spacing w:before="14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Sempre</w:t>
            </w:r>
            <w:r w:rsidR="00F066E2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.</w:t>
            </w:r>
          </w:p>
        </w:tc>
      </w:tr>
    </w:tbl>
    <w:p w14:paraId="1BEBE8BE" w14:textId="77777777" w:rsidR="0056648D" w:rsidRDefault="0056648D" w:rsidP="0015323F">
      <w:pPr>
        <w:tabs>
          <w:tab w:val="left" w:pos="5520"/>
        </w:tabs>
      </w:pPr>
    </w:p>
    <w:p w14:paraId="44D33C06" w14:textId="328E5C39" w:rsidR="00996813" w:rsidRPr="0041256A" w:rsidRDefault="0095536A" w:rsidP="0041256A">
      <w:pPr>
        <w:tabs>
          <w:tab w:val="left" w:pos="5520"/>
        </w:tabs>
        <w:jc w:val="both"/>
        <w:rPr>
          <w:rFonts w:ascii="Arial" w:hAnsi="Arial" w:cs="Arial"/>
          <w:b/>
          <w:bCs/>
        </w:rPr>
      </w:pPr>
      <w:r w:rsidRPr="00844F1B">
        <w:rPr>
          <w:rFonts w:ascii="Arial" w:hAnsi="Arial" w:cs="Arial"/>
          <w:b/>
          <w:bCs/>
        </w:rPr>
        <w:t xml:space="preserve">Observação: </w:t>
      </w:r>
      <w:r w:rsidR="00996813" w:rsidRPr="00844F1B">
        <w:rPr>
          <w:rFonts w:ascii="Arial" w:hAnsi="Arial" w:cs="Arial"/>
          <w:b/>
          <w:bCs/>
        </w:rPr>
        <w:t>O prazo para entrega de atestados/formulários na Unidade de Saúde ou envio por e</w:t>
      </w:r>
      <w:r w:rsidR="008A6ED3" w:rsidRPr="00844F1B">
        <w:rPr>
          <w:rFonts w:ascii="Arial" w:hAnsi="Arial" w:cs="Arial"/>
          <w:b/>
          <w:bCs/>
        </w:rPr>
        <w:t>-</w:t>
      </w:r>
      <w:r w:rsidR="00996813" w:rsidRPr="00844F1B">
        <w:rPr>
          <w:rFonts w:ascii="Arial" w:hAnsi="Arial" w:cs="Arial"/>
          <w:b/>
          <w:bCs/>
        </w:rPr>
        <w:t>mail será de 05 (cinco)dias corridos a contar do primeiro dia de afastamento.</w:t>
      </w:r>
    </w:p>
    <w:sectPr w:rsidR="00996813" w:rsidRPr="0041256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12E22" w14:textId="77777777" w:rsidR="007E6BB4" w:rsidRDefault="007E6BB4" w:rsidP="00123B15">
      <w:pPr>
        <w:spacing w:after="0" w:line="240" w:lineRule="auto"/>
      </w:pPr>
      <w:r>
        <w:separator/>
      </w:r>
    </w:p>
  </w:endnote>
  <w:endnote w:type="continuationSeparator" w:id="0">
    <w:p w14:paraId="6A8EC49C" w14:textId="77777777" w:rsidR="007E6BB4" w:rsidRDefault="007E6BB4" w:rsidP="00123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8A09E" w14:textId="77777777" w:rsidR="007E6BB4" w:rsidRDefault="007E6BB4" w:rsidP="00123B15">
      <w:pPr>
        <w:spacing w:after="0" w:line="240" w:lineRule="auto"/>
      </w:pPr>
      <w:r>
        <w:separator/>
      </w:r>
    </w:p>
  </w:footnote>
  <w:footnote w:type="continuationSeparator" w:id="0">
    <w:p w14:paraId="53FDEE6D" w14:textId="77777777" w:rsidR="007E6BB4" w:rsidRDefault="007E6BB4" w:rsidP="00123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C3AE1" w14:textId="77777777" w:rsidR="00123B15" w:rsidRDefault="00123B15" w:rsidP="00123B15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anchor distT="0" distB="0" distL="114300" distR="114300" simplePos="0" relativeHeight="251659264" behindDoc="0" locked="0" layoutInCell="1" allowOverlap="1" wp14:anchorId="0AC1ACCF" wp14:editId="430F2551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7B99C2" w14:textId="77777777" w:rsidR="00123B15" w:rsidRDefault="00123B15" w:rsidP="00123B15">
    <w:pPr>
      <w:spacing w:after="0"/>
      <w:jc w:val="center"/>
      <w:rPr>
        <w:rFonts w:ascii="Arial" w:eastAsia="Arial" w:hAnsi="Arial" w:cs="Arial"/>
        <w:b/>
      </w:rPr>
    </w:pPr>
  </w:p>
  <w:p w14:paraId="22C6A762" w14:textId="77777777" w:rsidR="00123B15" w:rsidRDefault="00123B15" w:rsidP="00123B15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3A101067" w14:textId="77777777" w:rsidR="00123B15" w:rsidRDefault="00123B15" w:rsidP="00123B15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155202EE" w14:textId="77777777" w:rsidR="00123B15" w:rsidRDefault="00123B15" w:rsidP="00123B15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06473131" w14:textId="77777777" w:rsidR="00123B15" w:rsidRPr="00012EDD" w:rsidRDefault="00123B15" w:rsidP="00123B15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 w:rsidRPr="00012EDD">
      <w:rPr>
        <w:rFonts w:ascii="Arial" w:eastAsia="Arial" w:hAnsi="Arial" w:cs="Arial"/>
        <w:b/>
        <w:sz w:val="16"/>
        <w:szCs w:val="16"/>
      </w:rPr>
      <w:t>DIRETORIA DE GESTÃO DE PESSOAS</w:t>
    </w:r>
    <w:r>
      <w:rPr>
        <w:rFonts w:ascii="Arial" w:eastAsia="Arial" w:hAnsi="Arial" w:cs="Arial"/>
        <w:b/>
        <w:sz w:val="16"/>
        <w:szCs w:val="16"/>
      </w:rPr>
      <w:t>/</w:t>
    </w:r>
    <w:r w:rsidRPr="00012EDD">
      <w:rPr>
        <w:rFonts w:ascii="Arial" w:eastAsia="Arial" w:hAnsi="Arial" w:cs="Arial"/>
        <w:b/>
        <w:sz w:val="16"/>
        <w:szCs w:val="16"/>
      </w:rPr>
      <w:t>NÚCLEO DE SAÚDE E SEGURANÇA DO TRABALHO</w:t>
    </w:r>
  </w:p>
  <w:p w14:paraId="7436D846" w14:textId="77777777" w:rsidR="00123B15" w:rsidRDefault="00123B1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86278"/>
    <w:multiLevelType w:val="hybridMultilevel"/>
    <w:tmpl w:val="EB0E08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5056"/>
    <w:rsid w:val="000325BC"/>
    <w:rsid w:val="00034494"/>
    <w:rsid w:val="000C714C"/>
    <w:rsid w:val="00123B15"/>
    <w:rsid w:val="0013557F"/>
    <w:rsid w:val="001402D9"/>
    <w:rsid w:val="0015323F"/>
    <w:rsid w:val="001830DD"/>
    <w:rsid w:val="00295244"/>
    <w:rsid w:val="002D0FDD"/>
    <w:rsid w:val="0041256A"/>
    <w:rsid w:val="004C500F"/>
    <w:rsid w:val="00540830"/>
    <w:rsid w:val="0056648D"/>
    <w:rsid w:val="007950FB"/>
    <w:rsid w:val="007E6BB4"/>
    <w:rsid w:val="00844F1B"/>
    <w:rsid w:val="008A6ED3"/>
    <w:rsid w:val="008F612C"/>
    <w:rsid w:val="0095536A"/>
    <w:rsid w:val="00990EDF"/>
    <w:rsid w:val="00996813"/>
    <w:rsid w:val="00A2118F"/>
    <w:rsid w:val="00BC0655"/>
    <w:rsid w:val="00C6026D"/>
    <w:rsid w:val="00D43CB9"/>
    <w:rsid w:val="00D90731"/>
    <w:rsid w:val="00EA5056"/>
    <w:rsid w:val="00EC1411"/>
    <w:rsid w:val="00EE5B18"/>
    <w:rsid w:val="00F066E2"/>
    <w:rsid w:val="00F46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8D61F"/>
  <w15:chartTrackingRefBased/>
  <w15:docId w15:val="{A3F97836-2CF6-48B9-B91B-B67DC75B9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3B1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23B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23B15"/>
  </w:style>
  <w:style w:type="paragraph" w:styleId="Rodap">
    <w:name w:val="footer"/>
    <w:basedOn w:val="Normal"/>
    <w:link w:val="RodapChar"/>
    <w:uiPriority w:val="99"/>
    <w:unhideWhenUsed/>
    <w:rsid w:val="00123B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3B15"/>
  </w:style>
  <w:style w:type="paragraph" w:styleId="PargrafodaLista">
    <w:name w:val="List Paragraph"/>
    <w:basedOn w:val="Normal"/>
    <w:uiPriority w:val="34"/>
    <w:qFormat/>
    <w:rsid w:val="000C71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182</Words>
  <Characters>983</Characters>
  <Application>Microsoft Office Word</Application>
  <DocSecurity>0</DocSecurity>
  <Lines>8</Lines>
  <Paragraphs>2</Paragraphs>
  <ScaleCrop>false</ScaleCrop>
  <Company>Microsoft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27</cp:revision>
  <dcterms:created xsi:type="dcterms:W3CDTF">2020-06-25T12:01:00Z</dcterms:created>
  <dcterms:modified xsi:type="dcterms:W3CDTF">2021-08-26T15:23:00Z</dcterms:modified>
</cp:coreProperties>
</file>