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23F" w:rsidRPr="0052423F" w:rsidRDefault="0052423F" w:rsidP="0052423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2423F">
        <w:rPr>
          <w:rFonts w:ascii="Calibri" w:eastAsia="Times New Roman" w:hAnsi="Calibri" w:cs="Times New Roman"/>
          <w:b/>
          <w:bCs/>
          <w:color w:val="000000"/>
          <w:sz w:val="28"/>
          <w:szCs w:val="28"/>
          <w:lang w:eastAsia="pt-BR"/>
        </w:rPr>
        <w:t>AVISO DE LICITAÇÃO</w:t>
      </w:r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2423F"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pt-BR"/>
        </w:rPr>
        <w:t> </w:t>
      </w:r>
    </w:p>
    <w:p w:rsidR="0052423F" w:rsidRPr="0052423F" w:rsidRDefault="0052423F" w:rsidP="0052423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2423F"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pt-BR"/>
        </w:rPr>
        <w:t>Pregão Eletrônico nº 05/2016</w:t>
      </w:r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b/>
          <w:bCs/>
          <w:color w:val="000000"/>
          <w:sz w:val="19"/>
          <w:szCs w:val="19"/>
          <w:lang w:eastAsia="pt-BR"/>
        </w:rPr>
        <w:t>PROCESSO: </w:t>
      </w:r>
      <w:r w:rsidRPr="0052423F">
        <w:rPr>
          <w:rFonts w:ascii="Arial" w:eastAsia="Times New Roman" w:hAnsi="Arial" w:cs="Arial"/>
          <w:color w:val="000000"/>
          <w:sz w:val="19"/>
          <w:szCs w:val="19"/>
          <w:lang w:eastAsia="pt-BR"/>
        </w:rPr>
        <w:t>23241.000488/2016-11</w:t>
      </w:r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b/>
          <w:bCs/>
          <w:color w:val="000000"/>
          <w:sz w:val="19"/>
          <w:szCs w:val="19"/>
          <w:lang w:eastAsia="pt-BR"/>
        </w:rPr>
        <w:t> </w:t>
      </w:r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b/>
          <w:bCs/>
          <w:color w:val="000000"/>
          <w:sz w:val="19"/>
          <w:szCs w:val="19"/>
          <w:lang w:eastAsia="pt-BR"/>
        </w:rPr>
        <w:t>ABERTURA: 15/09/2016 às 09h00min</w:t>
      </w:r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b/>
          <w:bCs/>
          <w:color w:val="000000"/>
          <w:sz w:val="19"/>
          <w:szCs w:val="19"/>
          <w:lang w:eastAsia="pt-BR"/>
        </w:rPr>
        <w:t> </w:t>
      </w:r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b/>
          <w:bCs/>
          <w:color w:val="000000"/>
          <w:sz w:val="19"/>
          <w:szCs w:val="19"/>
          <w:lang w:eastAsia="pt-BR"/>
        </w:rPr>
        <w:t>LOCAL:</w:t>
      </w:r>
      <w:r w:rsidRPr="0052423F">
        <w:rPr>
          <w:rFonts w:ascii="Arial" w:eastAsia="Times New Roman" w:hAnsi="Arial" w:cs="Arial"/>
          <w:color w:val="000000"/>
          <w:sz w:val="19"/>
          <w:szCs w:val="19"/>
          <w:lang w:eastAsia="pt-BR"/>
        </w:rPr>
        <w:t> </w:t>
      </w:r>
      <w:hyperlink r:id="rId5" w:tgtFrame="_blank" w:history="1">
        <w:r w:rsidRPr="0052423F">
          <w:rPr>
            <w:rFonts w:ascii="Arial" w:eastAsia="Times New Roman" w:hAnsi="Arial" w:cs="Arial"/>
            <w:color w:val="1155CC"/>
            <w:sz w:val="19"/>
            <w:szCs w:val="19"/>
            <w:u w:val="single"/>
            <w:lang w:eastAsia="pt-BR"/>
          </w:rPr>
          <w:t>www.comprasgovernamentais.gov.br</w:t>
        </w:r>
      </w:hyperlink>
    </w:p>
    <w:p w:rsidR="0052423F" w:rsidRPr="0052423F" w:rsidRDefault="0052423F" w:rsidP="0052423F">
      <w:pPr>
        <w:shd w:val="clear" w:color="auto" w:fill="FFFFFF"/>
        <w:spacing w:after="0" w:line="240" w:lineRule="auto"/>
        <w:ind w:right="754"/>
        <w:jc w:val="both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b/>
          <w:bCs/>
          <w:color w:val="000000"/>
          <w:sz w:val="19"/>
          <w:szCs w:val="19"/>
          <w:lang w:eastAsia="pt-BR"/>
        </w:rPr>
        <w:t> </w:t>
      </w:r>
    </w:p>
    <w:p w:rsidR="0052423F" w:rsidRPr="0052423F" w:rsidRDefault="0052423F" w:rsidP="0052423F">
      <w:pPr>
        <w:shd w:val="clear" w:color="auto" w:fill="FFFFFF"/>
        <w:spacing w:after="0" w:line="240" w:lineRule="auto"/>
        <w:ind w:right="754"/>
        <w:jc w:val="both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b/>
          <w:bCs/>
          <w:color w:val="000000"/>
          <w:sz w:val="19"/>
          <w:szCs w:val="19"/>
          <w:lang w:eastAsia="pt-BR"/>
        </w:rPr>
        <w:t>OBJETO</w:t>
      </w:r>
      <w:r w:rsidRPr="0052423F">
        <w:rPr>
          <w:rFonts w:ascii="Arial" w:eastAsia="Times New Roman" w:hAnsi="Arial" w:cs="Arial"/>
          <w:color w:val="000000"/>
          <w:sz w:val="19"/>
          <w:szCs w:val="19"/>
          <w:lang w:eastAsia="pt-BR"/>
        </w:rPr>
        <w:t>: REGISTRO DE PREÇOS visando à Contratação de Empresa para Serviços de Conserto de Estufa com Instalação de Sistema de Irrigação por Aspersão, com fornecimento de materiais e serviço de mão de obra especializada, para o IF Farroupilha – Campus Santo Augusto, conforme condições, quantidades, exigências e estimativas estabelecidas no Edital e seus anexos.</w:t>
      </w:r>
    </w:p>
    <w:p w:rsidR="0052423F" w:rsidRPr="0052423F" w:rsidRDefault="0052423F" w:rsidP="0052423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color w:val="000000"/>
          <w:sz w:val="19"/>
          <w:szCs w:val="19"/>
          <w:lang w:eastAsia="pt-BR"/>
        </w:rPr>
        <w:t> </w:t>
      </w:r>
    </w:p>
    <w:p w:rsidR="0052423F" w:rsidRPr="0052423F" w:rsidRDefault="0052423F" w:rsidP="0052423F">
      <w:pPr>
        <w:shd w:val="clear" w:color="auto" w:fill="FFFFFF"/>
        <w:spacing w:after="0" w:line="240" w:lineRule="auto"/>
        <w:ind w:right="754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color w:val="000000"/>
          <w:sz w:val="19"/>
          <w:szCs w:val="19"/>
          <w:lang w:eastAsia="pt-BR"/>
        </w:rPr>
        <w:t>O Edital está disponível nos sites: </w:t>
      </w:r>
      <w:hyperlink r:id="rId6" w:tgtFrame="_blank" w:history="1">
        <w:r w:rsidRPr="0052423F">
          <w:rPr>
            <w:rFonts w:ascii="Arial" w:eastAsia="Times New Roman" w:hAnsi="Arial" w:cs="Arial"/>
            <w:color w:val="1155CC"/>
            <w:sz w:val="19"/>
            <w:szCs w:val="19"/>
            <w:u w:val="single"/>
            <w:lang w:eastAsia="pt-BR"/>
          </w:rPr>
          <w:t>www.iffarroupilha.edu.br/santo-augusto</w:t>
        </w:r>
      </w:hyperlink>
      <w:r w:rsidRPr="0052423F">
        <w:rPr>
          <w:rFonts w:ascii="Arial" w:eastAsia="Times New Roman" w:hAnsi="Arial" w:cs="Arial"/>
          <w:color w:val="000000"/>
          <w:sz w:val="19"/>
          <w:szCs w:val="19"/>
          <w:lang w:eastAsia="pt-BR"/>
        </w:rPr>
        <w:t> e </w:t>
      </w:r>
      <w:hyperlink r:id="rId7" w:tgtFrame="_blank" w:history="1">
        <w:r w:rsidRPr="0052423F">
          <w:rPr>
            <w:rFonts w:ascii="Arial" w:eastAsia="Times New Roman" w:hAnsi="Arial" w:cs="Arial"/>
            <w:color w:val="1155CC"/>
            <w:sz w:val="19"/>
            <w:szCs w:val="19"/>
            <w:u w:val="single"/>
            <w:lang w:eastAsia="pt-BR"/>
          </w:rPr>
          <w:t>www.comprasgovernamentais.gov.br</w:t>
        </w:r>
      </w:hyperlink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color w:val="000000"/>
          <w:sz w:val="19"/>
          <w:szCs w:val="19"/>
          <w:lang w:eastAsia="pt-BR"/>
        </w:rPr>
        <w:t>Informações pelo telefone (55) 3781.3555</w:t>
      </w:r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b/>
          <w:bCs/>
          <w:color w:val="000000"/>
          <w:sz w:val="19"/>
          <w:szCs w:val="19"/>
          <w:lang w:eastAsia="pt-BR"/>
        </w:rPr>
        <w:t> </w:t>
      </w:r>
    </w:p>
    <w:p w:rsidR="0052423F" w:rsidRPr="0052423F" w:rsidRDefault="0052423F" w:rsidP="0052423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Arial" w:eastAsia="Times New Roman" w:hAnsi="Arial" w:cs="Arial"/>
          <w:b/>
          <w:bCs/>
          <w:color w:val="000000"/>
          <w:sz w:val="19"/>
          <w:szCs w:val="19"/>
          <w:lang w:eastAsia="pt-BR"/>
        </w:rPr>
        <w:t>  </w:t>
      </w:r>
    </w:p>
    <w:p w:rsidR="0052423F" w:rsidRPr="0052423F" w:rsidRDefault="0052423F" w:rsidP="0052423F">
      <w:pPr>
        <w:shd w:val="clear" w:color="auto" w:fill="FFFFFF"/>
        <w:spacing w:after="0" w:line="221" w:lineRule="atLeast"/>
        <w:jc w:val="center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Calibri" w:eastAsia="Times New Roman" w:hAnsi="Calibri" w:cs="Arial"/>
          <w:color w:val="000000"/>
          <w:sz w:val="19"/>
          <w:szCs w:val="19"/>
          <w:lang w:eastAsia="pt-BR"/>
        </w:rPr>
        <w:t>VERLAINE DENIZE BRASIL GERLACH</w:t>
      </w:r>
    </w:p>
    <w:p w:rsidR="0052423F" w:rsidRPr="0052423F" w:rsidRDefault="0052423F" w:rsidP="0052423F">
      <w:pPr>
        <w:shd w:val="clear" w:color="auto" w:fill="FFFFFF"/>
        <w:spacing w:after="0" w:line="221" w:lineRule="atLeast"/>
        <w:jc w:val="center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Calibri" w:eastAsia="Times New Roman" w:hAnsi="Calibri" w:cs="Arial"/>
          <w:color w:val="000000"/>
          <w:sz w:val="19"/>
          <w:szCs w:val="19"/>
          <w:lang w:eastAsia="pt-BR"/>
        </w:rPr>
        <w:t>Diretora Geral – Port. 2360/2013</w:t>
      </w:r>
    </w:p>
    <w:p w:rsidR="0052423F" w:rsidRPr="0052423F" w:rsidRDefault="0052423F" w:rsidP="0052423F">
      <w:pPr>
        <w:shd w:val="clear" w:color="auto" w:fill="FFFFFF"/>
        <w:spacing w:after="0" w:line="221" w:lineRule="atLeast"/>
        <w:jc w:val="center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Calibri" w:eastAsia="Times New Roman" w:hAnsi="Calibri" w:cs="Arial"/>
          <w:color w:val="000000"/>
          <w:sz w:val="19"/>
          <w:szCs w:val="19"/>
          <w:lang w:eastAsia="pt-BR"/>
        </w:rPr>
        <w:t>Ordenadora de Despesa</w:t>
      </w:r>
    </w:p>
    <w:p w:rsidR="0052423F" w:rsidRPr="0052423F" w:rsidRDefault="0052423F" w:rsidP="0052423F">
      <w:pPr>
        <w:shd w:val="clear" w:color="auto" w:fill="FFFFFF"/>
        <w:spacing w:after="0" w:line="221" w:lineRule="atLeast"/>
        <w:jc w:val="center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  <w:r w:rsidRPr="0052423F">
        <w:rPr>
          <w:rFonts w:ascii="Calibri" w:eastAsia="Times New Roman" w:hAnsi="Calibri" w:cs="Arial"/>
          <w:color w:val="000000"/>
          <w:sz w:val="19"/>
          <w:szCs w:val="19"/>
          <w:lang w:eastAsia="pt-BR"/>
        </w:rPr>
        <w:t>Instituto Federal Farroupilha – Campus Santo Augusto</w:t>
      </w:r>
    </w:p>
    <w:p w:rsidR="0052423F" w:rsidRPr="0052423F" w:rsidRDefault="0052423F" w:rsidP="0052423F">
      <w:pPr>
        <w:shd w:val="clear" w:color="auto" w:fill="FFFFFF"/>
        <w:spacing w:after="0" w:line="221" w:lineRule="atLeast"/>
        <w:jc w:val="center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</w:p>
    <w:p w:rsidR="0052423F" w:rsidRPr="0052423F" w:rsidRDefault="0052423F" w:rsidP="0052423F">
      <w:pPr>
        <w:shd w:val="clear" w:color="auto" w:fill="FFFFFF"/>
        <w:spacing w:after="0" w:line="221" w:lineRule="atLeast"/>
        <w:jc w:val="center"/>
        <w:rPr>
          <w:rFonts w:ascii="Arial" w:eastAsia="Times New Roman" w:hAnsi="Arial" w:cs="Arial"/>
          <w:color w:val="222222"/>
          <w:sz w:val="19"/>
          <w:szCs w:val="19"/>
          <w:lang w:eastAsia="pt-BR"/>
        </w:rPr>
      </w:pPr>
    </w:p>
    <w:p w:rsidR="0042455F" w:rsidRDefault="0042455F">
      <w:bookmarkStart w:id="0" w:name="_GoBack"/>
      <w:bookmarkEnd w:id="0"/>
    </w:p>
    <w:sectPr w:rsidR="0042455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23F"/>
    <w:rsid w:val="0042455F"/>
    <w:rsid w:val="00524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52423F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5242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52423F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5242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519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83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6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omprasgovernamentais.gov.br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iffarroupilha.edu.br/santo-augusto" TargetMode="External"/><Relationship Id="rId5" Type="http://schemas.openxmlformats.org/officeDocument/2006/relationships/hyperlink" Target="http://www.comprasgovernamentais.gov.br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 Jornalista</dc:creator>
  <cp:lastModifiedBy>Carla Jornalista</cp:lastModifiedBy>
  <cp:revision>1</cp:revision>
  <dcterms:created xsi:type="dcterms:W3CDTF">2016-08-31T16:32:00Z</dcterms:created>
  <dcterms:modified xsi:type="dcterms:W3CDTF">2016-08-31T16:32:00Z</dcterms:modified>
</cp:coreProperties>
</file>