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widowControl w:val="0"/>
        <w:spacing w:line="276" w:lineRule="auto"/>
        <w:ind w:left="142" w:right="-10" w:firstLine="0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ANEXO VI - MODELO DE DECLARAÇÃO DE INEXISTÊNCIA DE FATO IMPEDITIVO A SER APRESENTADA PELOS LICITANTES</w:t>
      </w:r>
    </w:p>
    <w:p w:rsidR="00000000" w:rsidDel="00000000" w:rsidP="00000000" w:rsidRDefault="00000000" w:rsidRPr="00000000" w14:paraId="00000002">
      <w:pPr>
        <w:spacing w:line="276" w:lineRule="auto"/>
        <w:ind w:right="-15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line="276" w:lineRule="auto"/>
        <w:ind w:right="-15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line="276" w:lineRule="auto"/>
        <w:ind w:right="-15"/>
        <w:jc w:val="center"/>
        <w:rPr>
          <w:b w:val="0"/>
          <w:color w:val="000000"/>
          <w:vertAlign w:val="baseline"/>
        </w:rPr>
      </w:pPr>
      <w:r w:rsidDel="00000000" w:rsidR="00000000" w:rsidRPr="00000000">
        <w:rPr>
          <w:b w:val="1"/>
          <w:color w:val="000000"/>
          <w:vertAlign w:val="baseline"/>
          <w:rtl w:val="0"/>
        </w:rPr>
        <w:t xml:space="preserve">TOMADA DE PREÇO Nº</w:t>
      </w:r>
      <w:r w:rsidDel="00000000" w:rsidR="00000000" w:rsidRPr="00000000">
        <w:rPr>
          <w:b w:val="1"/>
          <w:rtl w:val="0"/>
        </w:rPr>
        <w:t xml:space="preserve"> 07</w:t>
      </w:r>
      <w:r w:rsidDel="00000000" w:rsidR="00000000" w:rsidRPr="00000000">
        <w:rPr>
          <w:b w:val="1"/>
          <w:vertAlign w:val="baseline"/>
          <w:rtl w:val="0"/>
        </w:rPr>
        <w:t xml:space="preserve">/202</w:t>
      </w:r>
      <w:r w:rsidDel="00000000" w:rsidR="00000000" w:rsidRPr="00000000">
        <w:rPr>
          <w:b w:val="1"/>
          <w:rtl w:val="0"/>
        </w:rPr>
        <w:t xml:space="preserve">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line="276" w:lineRule="auto"/>
        <w:ind w:right="-15"/>
        <w:jc w:val="center"/>
        <w:rPr>
          <w:b w:val="0"/>
          <w:color w:val="ff0000"/>
          <w:vertAlign w:val="baseline"/>
        </w:rPr>
      </w:pPr>
      <w:r w:rsidDel="00000000" w:rsidR="00000000" w:rsidRPr="00000000">
        <w:rPr>
          <w:b w:val="1"/>
          <w:color w:val="000000"/>
          <w:vertAlign w:val="baseline"/>
          <w:rtl w:val="0"/>
        </w:rPr>
        <w:t xml:space="preserve">(</w:t>
      </w:r>
      <w:r w:rsidDel="00000000" w:rsidR="00000000" w:rsidRPr="00000000">
        <w:rPr>
          <w:b w:val="1"/>
          <w:color w:val="000000"/>
          <w:vertAlign w:val="baseline"/>
          <w:rtl w:val="0"/>
        </w:rPr>
        <w:t xml:space="preserve">Processo Administrativo nº 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23243.006394/2021-95</w:t>
      </w:r>
      <w:r w:rsidDel="00000000" w:rsidR="00000000" w:rsidRPr="00000000">
        <w:rPr>
          <w:b w:val="1"/>
          <w:color w:val="000000"/>
          <w:vertAlign w:val="baseline"/>
          <w:rtl w:val="0"/>
        </w:rPr>
        <w:t xml:space="preserve">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after="120" w:lineRule="auto"/>
        <w:ind w:right="-15"/>
        <w:jc w:val="center"/>
        <w:rPr>
          <w:b w:val="0"/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1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1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1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142" w:right="-11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empresa __________________ inscrita no CNPJ n°__________________, por intermédio de seu representante legal o (a) Sr. (a) _____________________, portador (a) da Carteira de Identidade n° ___________ SSP/___,e do CPF n° ____________.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DECLARA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, para fins do disposto no Edital nº ____________________, sob as sanções administrativas cabíveis e sob as penas da lei, que até a presente data inexistem fatos impeditivos para sua habilitação no presente processo licitatório. Declara ainda estar ciente da obrigatoriedade de comunicar ao órgão licitante, a ocorrência posterior de qualquer evento impeditivo.</w:t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1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1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10" w:firstLine="0"/>
        <w:jc w:val="righ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(local data)</w:t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1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1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___________________________</w: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(carimbo e assinatura)</w:t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1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jc w:val="center"/>
        <w:rPr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8" w:w="11906" w:orient="portrait"/>
      <w:pgMar w:bottom="709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Times New Roman"/>
  <w:font w:name="Calibri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8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9">
    <w:pPr>
      <w:jc w:val="center"/>
      <w:rPr>
        <w:sz w:val="16"/>
        <w:szCs w:val="16"/>
        <w:vertAlign w:val="baseline"/>
      </w:rPr>
    </w:pPr>
    <w:r w:rsidDel="00000000" w:rsidR="00000000" w:rsidRPr="00000000">
      <w:rPr>
        <w:sz w:val="16"/>
        <w:szCs w:val="16"/>
        <w:vertAlign w:val="baseline"/>
        <w:rtl w:val="0"/>
      </w:rPr>
      <w:t xml:space="preserve">_____________________________________________________________________</w:t>
    </w:r>
  </w:p>
  <w:p w:rsidR="00000000" w:rsidDel="00000000" w:rsidP="00000000" w:rsidRDefault="00000000" w:rsidRPr="00000000" w14:paraId="0000001A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3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54"/>
        <w:szCs w:val="54"/>
        <w:u w:val="none"/>
        <w:shd w:fill="auto" w:val="clear"/>
        <w:vertAlign w:val="baseline"/>
      </w:rPr>
      <w:drawing>
        <wp:inline distB="0" distT="0" distL="114300" distR="114300">
          <wp:extent cx="723900" cy="733425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23900" cy="73342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4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MINISTÉRIO DA EDUCAÇÃO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5">
    <w:pPr>
      <w:tabs>
        <w:tab w:val="left" w:pos="709"/>
      </w:tabs>
      <w:jc w:val="center"/>
      <w:rPr>
        <w:rFonts w:ascii="Arial" w:cs="Arial" w:eastAsia="Arial" w:hAnsi="Arial"/>
        <w:b w:val="0"/>
        <w:sz w:val="16"/>
        <w:szCs w:val="16"/>
        <w:vertAlign w:val="baseline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vertAlign w:val="baseline"/>
        <w:rtl w:val="0"/>
      </w:rPr>
      <w:t xml:space="preserve">INSTITUTO FEDERAL FARROUPILHA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6">
    <w:pPr>
      <w:tabs>
        <w:tab w:val="left" w:pos="709"/>
      </w:tabs>
      <w:jc w:val="center"/>
      <w:rPr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7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ab/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