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spacing w:line="276" w:lineRule="auto"/>
        <w:ind w:left="142" w:right="-10" w:firstLine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IV - DECLARAÇÃO DE NÃO UTLIZAÇÃO DE TRABALHO DO MENOR</w:t>
      </w:r>
    </w:p>
    <w:p w:rsidR="00000000" w:rsidDel="00000000" w:rsidP="00000000" w:rsidRDefault="00000000" w:rsidRPr="00000000" w14:paraId="00000002">
      <w:pPr>
        <w:widowControl w:val="0"/>
        <w:spacing w:line="276" w:lineRule="auto"/>
        <w:ind w:left="142" w:right="-10" w:firstLine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76" w:lineRule="auto"/>
        <w:ind w:right="-15"/>
        <w:jc w:val="center"/>
        <w:rPr>
          <w:b w:val="0"/>
          <w:color w:val="00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TOMADA DE PREÇO Nº</w:t>
      </w:r>
      <w:r w:rsidDel="00000000" w:rsidR="00000000" w:rsidRPr="00000000">
        <w:rPr>
          <w:b w:val="1"/>
          <w:rtl w:val="0"/>
        </w:rPr>
        <w:t xml:space="preserve"> 05</w:t>
      </w:r>
      <w:r w:rsidDel="00000000" w:rsidR="00000000" w:rsidRPr="00000000">
        <w:rPr>
          <w:b w:val="1"/>
          <w:vertAlign w:val="baseline"/>
          <w:rtl w:val="0"/>
        </w:rPr>
        <w:t xml:space="preserve">/202</w:t>
      </w:r>
      <w:r w:rsidDel="00000000" w:rsidR="00000000" w:rsidRPr="00000000">
        <w:rPr>
          <w:b w:val="1"/>
          <w:rtl w:val="0"/>
        </w:rPr>
        <w:t xml:space="preserve">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76" w:lineRule="auto"/>
        <w:ind w:right="-15"/>
        <w:jc w:val="center"/>
        <w:rPr>
          <w:b w:val="0"/>
          <w:color w:val="ff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(Processo Administrativo nº 2</w:t>
      </w:r>
      <w:r w:rsidDel="00000000" w:rsidR="00000000" w:rsidRPr="00000000">
        <w:rPr>
          <w:b w:val="1"/>
          <w:rtl w:val="0"/>
        </w:rPr>
        <w:t xml:space="preserve">3243.006239/2021-79</w:t>
      </w:r>
      <w:r w:rsidDel="00000000" w:rsidR="00000000" w:rsidRPr="00000000">
        <w:rPr>
          <w:b w:val="1"/>
          <w:color w:val="000000"/>
          <w:vertAlign w:val="baseline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20" w:lineRule="auto"/>
        <w:ind w:right="-15"/>
        <w:jc w:val="center"/>
        <w:rPr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nº: </w:t>
      </w:r>
      <w:r w:rsidDel="00000000" w:rsidR="00000000" w:rsidRPr="00000000">
        <w:rPr>
          <w:rtl w:val="0"/>
        </w:rPr>
        <w:t xml:space="preserve">23243.006239/2021-79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1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Tomada de Preço nº: </w:t>
      </w:r>
      <w:r w:rsidDel="00000000" w:rsidR="00000000" w:rsidRPr="00000000">
        <w:rPr>
          <w:rtl w:val="0"/>
        </w:rPr>
        <w:t xml:space="preserve">05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/202</w:t>
      </w:r>
      <w:r w:rsidDel="00000000" w:rsidR="00000000" w:rsidRPr="00000000">
        <w:rPr>
          <w:rtl w:val="0"/>
        </w:rPr>
        <w:t xml:space="preserve">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Órgão: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Instituto Federal de Educação, Ciência e Tecnologia Farroupilha – Campus </w:t>
      </w:r>
      <w:r w:rsidDel="00000000" w:rsidR="00000000" w:rsidRPr="00000000">
        <w:rPr>
          <w:rtl w:val="0"/>
        </w:rPr>
        <w:t xml:space="preserve">Frederico Westphalen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empresa_______________________ inscrita, no CNPJ n° ________________, por intermédio de seu representante legal o (a) Sr. (a) ________________________, portador (a) da Carteira de Identidade n° _________ e do CPF n° __________,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DECLARA,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sob as penas da lei, para fins do disposto no inciso V, art. 27, da Lei federal n° 8.666/93, cumprindo o disposto no inciso XXXIII, art. 7º, da Constituição Federal,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não empregar menores de dezoito anos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trabalho noturno, perigoso ou insalubre e também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não empregar menores de dezesseis anos,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salvo na condição de aprendiz, a partir de quatorze anos.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(Local e Data)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(carimbo e assinatura)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1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D">
    <w:pPr>
      <w:jc w:val="center"/>
      <w:rPr>
        <w:sz w:val="16"/>
        <w:szCs w:val="16"/>
        <w:vertAlign w:val="baseline"/>
      </w:rPr>
    </w:pPr>
    <w:r w:rsidDel="00000000" w:rsidR="00000000" w:rsidRPr="00000000">
      <w:rPr>
        <w:sz w:val="16"/>
        <w:szCs w:val="16"/>
        <w:vertAlign w:val="baseline"/>
        <w:rtl w:val="0"/>
      </w:rPr>
      <w:t xml:space="preserve">_____________________________________________________________________</w:t>
    </w:r>
  </w:p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6">
    <w:pPr>
      <w:spacing w:line="276" w:lineRule="auto"/>
      <w:jc w:val="center"/>
      <w:rPr>
        <w:rFonts w:ascii="Arial" w:cs="Arial" w:eastAsia="Arial" w:hAnsi="Arial"/>
        <w:b w:val="1"/>
        <w:sz w:val="22"/>
        <w:szCs w:val="22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9525" distT="0" distL="0" distR="0" hidden="0" layoutInCell="1" locked="0" relativeHeight="0" simplePos="0">
          <wp:simplePos x="0" y="0"/>
          <wp:positionH relativeFrom="column">
            <wp:posOffset>2337915</wp:posOffset>
          </wp:positionH>
          <wp:positionV relativeFrom="paragraph">
            <wp:posOffset>-257174</wp:posOffset>
          </wp:positionV>
          <wp:extent cx="723900" cy="733425"/>
          <wp:effectExtent b="0" l="0" r="0" t="0"/>
          <wp:wrapNone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0" distT="0" distL="0" distR="0" hidden="0" layoutInCell="1" locked="0" relativeHeight="0" simplePos="0">
          <wp:simplePos x="0" y="0"/>
          <wp:positionH relativeFrom="column">
            <wp:posOffset>7255510</wp:posOffset>
          </wp:positionH>
          <wp:positionV relativeFrom="paragraph">
            <wp:posOffset>-65403</wp:posOffset>
          </wp:positionV>
          <wp:extent cx="911225" cy="537845"/>
          <wp:effectExtent b="0" l="0" r="0" t="0"/>
          <wp:wrapSquare wrapText="bothSides" distB="0" distT="0" distL="0" distR="0"/>
          <wp:docPr id="3" name="image3.png"/>
          <a:graphic>
            <a:graphicData uri="http://schemas.openxmlformats.org/drawingml/2006/picture">
              <pic:pic>
                <pic:nvPicPr>
                  <pic:cNvPr id="0" name="image3.png"/>
                  <pic:cNvPicPr preferRelativeResize="0"/>
                </pic:nvPicPr>
                <pic:blipFill>
                  <a:blip r:embed="rId2"/>
                  <a:srcRect b="-232" l="-138" r="-136" t="-232"/>
                  <a:stretch>
                    <a:fillRect/>
                  </a:stretch>
                </pic:blipFill>
                <pic:spPr>
                  <a:xfrm>
                    <a:off x="0" y="0"/>
                    <a:ext cx="911225" cy="53784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0" distT="0" distL="0" distR="0" hidden="0" layoutInCell="1" locked="0" relativeHeight="0" simplePos="0">
          <wp:simplePos x="0" y="0"/>
          <wp:positionH relativeFrom="column">
            <wp:posOffset>1106170</wp:posOffset>
          </wp:positionH>
          <wp:positionV relativeFrom="paragraph">
            <wp:posOffset>-155573</wp:posOffset>
          </wp:positionV>
          <wp:extent cx="628015" cy="628015"/>
          <wp:effectExtent b="0" l="0" r="0" t="0"/>
          <wp:wrapSquare wrapText="bothSides" distB="0" distT="0" distL="0" distR="0"/>
          <wp:docPr id="1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3"/>
                  <a:srcRect b="-197" l="-199" r="-197" t="-199"/>
                  <a:stretch>
                    <a:fillRect/>
                  </a:stretch>
                </pic:blipFill>
                <pic:spPr>
                  <a:xfrm>
                    <a:off x="0" y="0"/>
                    <a:ext cx="628015" cy="62801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7">
    <w:pPr>
      <w:spacing w:line="276" w:lineRule="auto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spacing w:line="276" w:lineRule="auto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spacing w:line="276" w:lineRule="auto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spacing w:line="276" w:lineRule="auto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MINISTÉRIO DA EDUCAÇÃO</w:t>
    </w:r>
  </w:p>
  <w:p w:rsidR="00000000" w:rsidDel="00000000" w:rsidP="00000000" w:rsidRDefault="00000000" w:rsidRPr="00000000" w14:paraId="0000001B">
    <w:pPr>
      <w:tabs>
        <w:tab w:val="left" w:pos="709"/>
      </w:tabs>
      <w:spacing w:after="200" w:line="276" w:lineRule="auto"/>
      <w:jc w:val="center"/>
      <w:rPr>
        <w:sz w:val="54"/>
        <w:szCs w:val="54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FARROUPILHA - REITORIA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3.png"/><Relationship Id="rId3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