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34/2021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(Processo Administrativo n.°23243.004605/2021-55)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IV - ATESTADO DE VISTORIA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Pelo presente instrumento, o Instituto Federal Farroupilha - Campus xxxxxxxx, neste ato representado pelo ………….. (Coordenador de Infraestrutura ou outro agente),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ATESTA,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para fins de participação no processo de licitação acima identificado, que a empresa ...................., CNPJ .................................., sito na Rua/Av. ….., n°...., Bairro …, no município de …., Estado do …., CEP ....., realizou a VISITA TÉCNICA para conhecimento da infraestrutura do local em que se dará a prestação do serviço de natureza continuada, para serviços de dedetização e desinfestação, destinados à eliminação e prevenção de ratos, baratas, pulgas, escorpiões, formigas, aranhas, pombos, mosquitos, cupins Culex e Aedes aegypti e assemelhados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Firmam este documento as partes envolvidas.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Local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RS, ...... de .................................. de 2022.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133.8582677165355" w:top="1700.7874015748032" w:left="1133.8582677165355" w:right="1133.8582677165355" w:header="283.46456692913387" w:footer="283.4645669291338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IFFarroupilha – Campus xxxxxxxx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Servidor: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Siape: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Empresa: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Responsável: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CPF.:</w:t>
      </w:r>
    </w:p>
    <w:sectPr>
      <w:type w:val="continuous"/>
      <w:pgSz w:h="16838" w:w="11906" w:orient="portrait"/>
      <w:pgMar w:bottom="1134" w:top="1814" w:left="1701" w:right="1134" w:header="567" w:footer="720"/>
      <w:cols w:equalWidth="0" w:num="2">
        <w:col w:space="720" w:w="4175.5"/>
        <w:col w:space="0" w:w="4175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both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18">
    <w:pPr>
      <w:tabs>
        <w:tab w:val="right" w:pos="8504"/>
      </w:tabs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Edital de Pregão Eletrônico 34/2021 – Serviços de Dedetização e Desinfestação (Anexo IV)</w:t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ind w:firstLine="990"/>
      <w:jc w:val="right"/>
      <w:rPr/>
    </w:pPr>
    <w:r w:rsidDel="00000000" w:rsidR="00000000" w:rsidRPr="00000000">
      <w:rPr>
        <w:sz w:val="22"/>
        <w:szCs w:val="22"/>
        <w:rtl w:val="0"/>
      </w:rPr>
      <w:t xml:space="preserve">   Lauda </w:t>
    </w: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2"/>
        <w:szCs w:val="22"/>
        <w:rtl w:val="0"/>
      </w:rPr>
      <w:t xml:space="preserve"> de </w:t>
    </w:r>
    <w:r w:rsidDel="00000000" w:rsidR="00000000" w:rsidRPr="00000000">
      <w:rPr>
        <w:sz w:val="22"/>
        <w:szCs w:val="22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left" w:pos="30"/>
      </w:tabs>
      <w:spacing w:before="120" w:line="276" w:lineRule="auto"/>
      <w:ind w:right="-3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sz w:val="22"/>
        <w:szCs w:val="22"/>
      </w:rPr>
      <w:drawing>
        <wp:inline distB="114300" distT="114300" distL="114300" distR="114300">
          <wp:extent cx="5532600" cy="8667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107350"/>
    <w:pPr>
      <w:suppressAutoHyphens w:val="0"/>
      <w:spacing w:after="100" w:afterAutospacing="1" w:before="100" w:beforeAutospacing="1"/>
    </w:pPr>
    <w:rPr>
      <w:rFonts w:cs="Times New Roman" w:eastAsia="Times New Roman"/>
      <w:lang w:bidi="ar-SA"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WeSxc8gR4VWvOcQ5W+WQiKhtPw==">AMUW2mWPx05KN6eEbqbBD7H8Tw44MkRkPv+tYP3txwq/CXqaoaVyCTVxjLkXAPZnxaYeqlycDBIOSftMV7stnjthipshUYRGzlAzgaOPyCjcZmysnYMi6kgD87PiNKOo8w50DkjwbZiZA2EK/0eATjhVqpX981a7Hw==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2021-03-26T16:59:00Z</dcterms:created>
</cp:coreProperties>
</file>