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727" w:rsidRDefault="00737727" w:rsidP="002C438D">
      <w:pPr>
        <w:contextualSpacing/>
      </w:pPr>
      <w:r w:rsidRPr="00F61479">
        <w:t>TERMINALIDADE ESPECÍFICA</w:t>
      </w:r>
    </w:p>
    <w:p w:rsidR="00FB730F" w:rsidRPr="00D8251A" w:rsidRDefault="00737727" w:rsidP="00D8251A">
      <w:pPr>
        <w:spacing w:line="240" w:lineRule="auto"/>
        <w:contextualSpacing/>
        <w:jc w:val="both"/>
        <w:rPr>
          <w:sz w:val="24"/>
          <w:szCs w:val="24"/>
        </w:rPr>
      </w:pPr>
      <w:r w:rsidRPr="00D8251A">
        <w:rPr>
          <w:sz w:val="24"/>
          <w:szCs w:val="24"/>
        </w:rPr>
        <w:t xml:space="preserve">Seis </w:t>
      </w:r>
      <w:r w:rsidR="00D559CC" w:rsidRPr="00D8251A">
        <w:rPr>
          <w:sz w:val="24"/>
          <w:szCs w:val="24"/>
        </w:rPr>
        <w:t>slides</w:t>
      </w:r>
      <w:r w:rsidR="00FB730F" w:rsidRPr="00D8251A">
        <w:rPr>
          <w:sz w:val="24"/>
          <w:szCs w:val="24"/>
        </w:rPr>
        <w:t xml:space="preserve"> estruturados com a linguagem de resumo visual</w:t>
      </w:r>
      <w:r w:rsidR="00D559CC" w:rsidRPr="00D8251A">
        <w:rPr>
          <w:sz w:val="24"/>
          <w:szCs w:val="24"/>
        </w:rPr>
        <w:t>.</w:t>
      </w:r>
    </w:p>
    <w:p w:rsidR="00737727" w:rsidRPr="00D8251A" w:rsidRDefault="00D559CC" w:rsidP="00D8251A">
      <w:pPr>
        <w:spacing w:line="240" w:lineRule="auto"/>
        <w:contextualSpacing/>
        <w:jc w:val="both"/>
        <w:rPr>
          <w:sz w:val="24"/>
          <w:szCs w:val="24"/>
        </w:rPr>
      </w:pPr>
      <w:r w:rsidRPr="00D8251A">
        <w:rPr>
          <w:sz w:val="24"/>
          <w:szCs w:val="24"/>
        </w:rPr>
        <w:t xml:space="preserve">Cada slide é </w:t>
      </w:r>
      <w:r w:rsidR="00580964" w:rsidRPr="00D8251A">
        <w:rPr>
          <w:sz w:val="24"/>
          <w:szCs w:val="24"/>
        </w:rPr>
        <w:t xml:space="preserve">composto de retângulos bege claros </w:t>
      </w:r>
      <w:r w:rsidR="00FB730F" w:rsidRPr="00D8251A">
        <w:rPr>
          <w:sz w:val="24"/>
          <w:szCs w:val="24"/>
        </w:rPr>
        <w:t xml:space="preserve">e </w:t>
      </w:r>
      <w:r w:rsidRPr="00D8251A">
        <w:rPr>
          <w:sz w:val="24"/>
          <w:szCs w:val="24"/>
        </w:rPr>
        <w:t>emoldurado</w:t>
      </w:r>
      <w:r w:rsidR="00580964" w:rsidRPr="00D8251A">
        <w:rPr>
          <w:sz w:val="24"/>
          <w:szCs w:val="24"/>
        </w:rPr>
        <w:t>s</w:t>
      </w:r>
      <w:r w:rsidRPr="00D8251A">
        <w:rPr>
          <w:sz w:val="24"/>
          <w:szCs w:val="24"/>
        </w:rPr>
        <w:t xml:space="preserve"> pela foto de um céu az</w:t>
      </w:r>
      <w:r w:rsidR="00580964" w:rsidRPr="00D8251A">
        <w:rPr>
          <w:sz w:val="24"/>
          <w:szCs w:val="24"/>
        </w:rPr>
        <w:t>ul luminoso com nuvens brancas.</w:t>
      </w:r>
    </w:p>
    <w:p w:rsidR="00D559CC" w:rsidRPr="00D8251A" w:rsidRDefault="00580964" w:rsidP="00D8251A">
      <w:pPr>
        <w:spacing w:line="240" w:lineRule="auto"/>
        <w:contextualSpacing/>
        <w:jc w:val="both"/>
        <w:rPr>
          <w:sz w:val="24"/>
          <w:szCs w:val="24"/>
        </w:rPr>
      </w:pPr>
      <w:r w:rsidRPr="00D8251A">
        <w:rPr>
          <w:sz w:val="24"/>
          <w:szCs w:val="24"/>
        </w:rPr>
        <w:t>O</w:t>
      </w:r>
      <w:r w:rsidR="00D8251A">
        <w:rPr>
          <w:sz w:val="24"/>
          <w:szCs w:val="24"/>
        </w:rPr>
        <w:t>s sl</w:t>
      </w:r>
      <w:r w:rsidR="000D64B1" w:rsidRPr="00D8251A">
        <w:rPr>
          <w:sz w:val="24"/>
          <w:szCs w:val="24"/>
        </w:rPr>
        <w:t xml:space="preserve">ides são ilustrados com </w:t>
      </w:r>
      <w:r w:rsidR="00D559CC" w:rsidRPr="00D8251A">
        <w:rPr>
          <w:sz w:val="24"/>
          <w:szCs w:val="24"/>
        </w:rPr>
        <w:t xml:space="preserve">desenhos </w:t>
      </w:r>
      <w:r w:rsidR="000D64B1" w:rsidRPr="00D8251A">
        <w:rPr>
          <w:sz w:val="24"/>
          <w:szCs w:val="24"/>
        </w:rPr>
        <w:t>esquemáticos de</w:t>
      </w:r>
      <w:r w:rsidR="00FB730F" w:rsidRPr="00D8251A">
        <w:rPr>
          <w:sz w:val="24"/>
          <w:szCs w:val="24"/>
        </w:rPr>
        <w:t xml:space="preserve"> finos traços pretos</w:t>
      </w:r>
      <w:r w:rsidRPr="00D8251A">
        <w:rPr>
          <w:sz w:val="24"/>
          <w:szCs w:val="24"/>
        </w:rPr>
        <w:t>.</w:t>
      </w:r>
      <w:r w:rsidR="00D559CC" w:rsidRPr="00D8251A">
        <w:rPr>
          <w:sz w:val="24"/>
          <w:szCs w:val="24"/>
        </w:rPr>
        <w:t xml:space="preserve"> </w:t>
      </w:r>
      <w:r w:rsidR="000366DF" w:rsidRPr="00D8251A">
        <w:rPr>
          <w:sz w:val="24"/>
          <w:szCs w:val="24"/>
        </w:rPr>
        <w:t xml:space="preserve">Cada item descrito no resumo é ilustrado por um desenho. </w:t>
      </w:r>
    </w:p>
    <w:p w:rsidR="00FB730F" w:rsidRPr="007B15D1" w:rsidRDefault="00212CB2" w:rsidP="00FB730F">
      <w:pPr>
        <w:spacing w:line="240" w:lineRule="auto"/>
        <w:contextualSpacing/>
        <w:rPr>
          <w:b/>
        </w:rPr>
      </w:pPr>
      <w:r w:rsidRPr="007B15D1">
        <w:rPr>
          <w:b/>
        </w:rPr>
        <w:t>Primeiro slide,</w:t>
      </w:r>
    </w:p>
    <w:p w:rsidR="00546661" w:rsidRDefault="00925128" w:rsidP="00FB730F">
      <w:pPr>
        <w:spacing w:line="240" w:lineRule="auto"/>
        <w:contextualSpacing/>
      </w:pPr>
      <w:r>
        <w:t>Terminalidade Específica</w:t>
      </w:r>
      <w:r>
        <w:t xml:space="preserve"> </w:t>
      </w:r>
    </w:p>
    <w:p w:rsidR="00212CB2" w:rsidRDefault="00546661" w:rsidP="00FB730F">
      <w:pPr>
        <w:spacing w:line="240" w:lineRule="auto"/>
        <w:contextualSpacing/>
      </w:pPr>
      <w:r>
        <w:t>Desenho</w:t>
      </w:r>
      <w:r w:rsidR="005D2BC9">
        <w:t xml:space="preserve"> de um capelo</w:t>
      </w:r>
      <w:r w:rsidR="00212CB2">
        <w:t xml:space="preserve"> e um </w:t>
      </w:r>
      <w:r w:rsidR="006C49D5">
        <w:t>diploma.</w:t>
      </w:r>
    </w:p>
    <w:p w:rsidR="000D64B1" w:rsidRDefault="000D64B1" w:rsidP="00484749">
      <w:pPr>
        <w:spacing w:line="240" w:lineRule="auto"/>
        <w:contextualSpacing/>
      </w:pPr>
      <w:r>
        <w:t>Checklist</w:t>
      </w:r>
      <w:r w:rsidR="00FB730F">
        <w:t xml:space="preserve"> com seis </w:t>
      </w:r>
      <w:r w:rsidR="00925128">
        <w:t>itens</w:t>
      </w:r>
      <w:r w:rsidR="00FB730F">
        <w:t xml:space="preserve">. </w:t>
      </w:r>
    </w:p>
    <w:p w:rsidR="002C438D" w:rsidRDefault="00FB730F" w:rsidP="00484749">
      <w:pPr>
        <w:spacing w:line="240" w:lineRule="auto"/>
        <w:contextualSpacing/>
      </w:pPr>
      <w:r>
        <w:t xml:space="preserve">Item </w:t>
      </w:r>
      <w:r w:rsidR="002C438D">
        <w:t>um</w:t>
      </w:r>
    </w:p>
    <w:p w:rsidR="00AF5DF6" w:rsidRDefault="00AF5DF6" w:rsidP="00484749">
      <w:pPr>
        <w:spacing w:line="240" w:lineRule="auto"/>
        <w:contextualSpacing/>
      </w:pPr>
      <w:r>
        <w:t>Como surgiu?</w:t>
      </w:r>
    </w:p>
    <w:p w:rsidR="00885651" w:rsidRDefault="00885651" w:rsidP="00484749">
      <w:pPr>
        <w:spacing w:line="240" w:lineRule="auto"/>
        <w:contextualSpacing/>
      </w:pPr>
      <w:r>
        <w:t>Item Dois</w:t>
      </w:r>
    </w:p>
    <w:p w:rsidR="00AF5DF6" w:rsidRDefault="00AF5DF6" w:rsidP="00484749">
      <w:pPr>
        <w:spacing w:line="240" w:lineRule="auto"/>
        <w:contextualSpacing/>
      </w:pPr>
      <w:r>
        <w:t>Para quem?</w:t>
      </w:r>
    </w:p>
    <w:p w:rsidR="00885651" w:rsidRDefault="00885651" w:rsidP="00484749">
      <w:pPr>
        <w:spacing w:line="240" w:lineRule="auto"/>
        <w:contextualSpacing/>
      </w:pPr>
      <w:r>
        <w:t>Item três</w:t>
      </w:r>
      <w:r w:rsidR="00FB730F">
        <w:t xml:space="preserve"> </w:t>
      </w:r>
    </w:p>
    <w:p w:rsidR="00AF5DF6" w:rsidRDefault="00AF5DF6" w:rsidP="00484749">
      <w:pPr>
        <w:spacing w:line="240" w:lineRule="auto"/>
        <w:contextualSpacing/>
      </w:pPr>
      <w:r>
        <w:t>Procedimentos?</w:t>
      </w:r>
    </w:p>
    <w:p w:rsidR="00885651" w:rsidRDefault="00885651" w:rsidP="00484749">
      <w:pPr>
        <w:spacing w:line="240" w:lineRule="auto"/>
        <w:contextualSpacing/>
      </w:pPr>
      <w:r>
        <w:t>Item quatro;</w:t>
      </w:r>
    </w:p>
    <w:p w:rsidR="00AF5DF6" w:rsidRDefault="00AF5DF6" w:rsidP="00484749">
      <w:pPr>
        <w:spacing w:line="240" w:lineRule="auto"/>
        <w:contextualSpacing/>
      </w:pPr>
      <w:r>
        <w:t>Desafios?</w:t>
      </w:r>
    </w:p>
    <w:p w:rsidR="00885651" w:rsidRDefault="00885651" w:rsidP="00484749">
      <w:pPr>
        <w:spacing w:line="240" w:lineRule="auto"/>
        <w:contextualSpacing/>
      </w:pPr>
      <w:r>
        <w:t>Item cinco;</w:t>
      </w:r>
    </w:p>
    <w:p w:rsidR="00AF5DF6" w:rsidRDefault="00AF5DF6" w:rsidP="00484749">
      <w:pPr>
        <w:spacing w:line="240" w:lineRule="auto"/>
        <w:contextualSpacing/>
      </w:pPr>
      <w:r>
        <w:t>Possibilidades?</w:t>
      </w:r>
    </w:p>
    <w:p w:rsidR="00AF5DF6" w:rsidRDefault="000D64B1" w:rsidP="00484749">
      <w:pPr>
        <w:spacing w:line="240" w:lineRule="auto"/>
        <w:contextualSpacing/>
      </w:pPr>
      <w:r>
        <w:t>Seta</w:t>
      </w:r>
      <w:r w:rsidR="00D8251A">
        <w:t xml:space="preserve"> aponta para a </w:t>
      </w:r>
      <w:r>
        <w:t>Resolução</w:t>
      </w:r>
      <w:r w:rsidR="00885651">
        <w:t xml:space="preserve"> consú</w:t>
      </w:r>
      <w:r w:rsidR="00AF5DF6">
        <w:t>p</w:t>
      </w:r>
      <w:r w:rsidR="00885651">
        <w:t>i número 60 de dois mil e dezesseis</w:t>
      </w:r>
      <w:r w:rsidR="00AF5DF6">
        <w:t>.</w:t>
      </w:r>
    </w:p>
    <w:p w:rsidR="00925128" w:rsidRPr="00925128" w:rsidRDefault="00925128" w:rsidP="00484749">
      <w:pPr>
        <w:spacing w:line="240" w:lineRule="auto"/>
        <w:contextualSpacing/>
        <w:rPr>
          <w:b/>
        </w:rPr>
      </w:pPr>
      <w:r w:rsidRPr="00925128">
        <w:rPr>
          <w:b/>
        </w:rPr>
        <w:t>Segundo Slide</w:t>
      </w:r>
    </w:p>
    <w:p w:rsidR="00AF5DF6" w:rsidRDefault="00AF5DF6" w:rsidP="00484749">
      <w:pPr>
        <w:spacing w:line="240" w:lineRule="auto"/>
        <w:contextualSpacing/>
      </w:pPr>
      <w:r>
        <w:t>Como surgiu?</w:t>
      </w:r>
    </w:p>
    <w:p w:rsidR="00AF5DF6" w:rsidRDefault="00C638DC" w:rsidP="00484749">
      <w:pPr>
        <w:spacing w:line="240" w:lineRule="auto"/>
        <w:contextualSpacing/>
      </w:pPr>
      <w:r>
        <w:t>C</w:t>
      </w:r>
      <w:r w:rsidR="008F2F8F">
        <w:t>alendários apontam</w:t>
      </w:r>
      <w:r w:rsidR="00AF5DF6">
        <w:t>:</w:t>
      </w:r>
    </w:p>
    <w:p w:rsidR="00AF5DF6" w:rsidRDefault="00D8251A" w:rsidP="00484749">
      <w:pPr>
        <w:spacing w:line="240" w:lineRule="auto"/>
        <w:contextualSpacing/>
      </w:pPr>
      <w:r>
        <w:t>2014</w:t>
      </w:r>
      <w:r w:rsidR="008F2F8F">
        <w:t xml:space="preserve"> </w:t>
      </w:r>
      <w:r w:rsidR="00885651">
        <w:t>– Interesse?</w:t>
      </w:r>
      <w:r w:rsidR="008F2F8F">
        <w:t xml:space="preserve"> Grande ponto de interrogação</w:t>
      </w:r>
    </w:p>
    <w:p w:rsidR="00AF5DF6" w:rsidRDefault="00D8251A" w:rsidP="00484749">
      <w:pPr>
        <w:spacing w:line="240" w:lineRule="auto"/>
        <w:contextualSpacing/>
      </w:pPr>
      <w:r>
        <w:t>2015</w:t>
      </w:r>
      <w:r w:rsidR="00AF5DF6">
        <w:t xml:space="preserve"> – Criação grupo de trabalho</w:t>
      </w:r>
      <w:r w:rsidR="008F2F8F">
        <w:t xml:space="preserve">. </w:t>
      </w:r>
      <w:r w:rsidR="009326EA">
        <w:t xml:space="preserve">Ilustração de </w:t>
      </w:r>
      <w:r w:rsidR="008F2F8F">
        <w:t>Três pessoas agrupadas</w:t>
      </w:r>
    </w:p>
    <w:p w:rsidR="00AF5DF6" w:rsidRDefault="00D8251A" w:rsidP="00484749">
      <w:pPr>
        <w:spacing w:line="240" w:lineRule="auto"/>
        <w:contextualSpacing/>
      </w:pPr>
      <w:r>
        <w:t>2016</w:t>
      </w:r>
      <w:r w:rsidR="00AF5DF6">
        <w:t xml:space="preserve"> – desenho de página</w:t>
      </w:r>
      <w:r w:rsidR="00737727">
        <w:t xml:space="preserve"> com a</w:t>
      </w:r>
      <w:r w:rsidR="00885651">
        <w:t xml:space="preserve"> resolução consú</w:t>
      </w:r>
      <w:r w:rsidR="00AF5DF6">
        <w:t>p</w:t>
      </w:r>
      <w:r w:rsidR="00885651">
        <w:t>i</w:t>
      </w:r>
      <w:r w:rsidR="00AF5DF6">
        <w:t xml:space="preserve"> número 60.</w:t>
      </w:r>
    </w:p>
    <w:p w:rsidR="008F2F8F" w:rsidRPr="008F2F8F" w:rsidRDefault="008F2F8F" w:rsidP="00484749">
      <w:pPr>
        <w:spacing w:line="240" w:lineRule="auto"/>
        <w:contextualSpacing/>
        <w:rPr>
          <w:b/>
        </w:rPr>
      </w:pPr>
      <w:r w:rsidRPr="008F2F8F">
        <w:rPr>
          <w:b/>
        </w:rPr>
        <w:t>Terceiro Slide</w:t>
      </w:r>
    </w:p>
    <w:p w:rsidR="008F2F8F" w:rsidRDefault="00737727" w:rsidP="00484749">
      <w:pPr>
        <w:spacing w:line="240" w:lineRule="auto"/>
        <w:contextualSpacing/>
      </w:pPr>
      <w:r>
        <w:t>Documento com o símbolo</w:t>
      </w:r>
      <w:r w:rsidR="008F2F8F">
        <w:t xml:space="preserve"> de um cadeirante indica:</w:t>
      </w:r>
    </w:p>
    <w:p w:rsidR="008F2F8F" w:rsidRDefault="00AF5DF6" w:rsidP="00484749">
      <w:pPr>
        <w:spacing w:line="240" w:lineRule="auto"/>
        <w:contextualSpacing/>
      </w:pPr>
      <w:r>
        <w:t xml:space="preserve">Para quem? </w:t>
      </w:r>
    </w:p>
    <w:p w:rsidR="008F2F8F" w:rsidRDefault="008F2F8F" w:rsidP="00484749">
      <w:pPr>
        <w:spacing w:line="240" w:lineRule="auto"/>
        <w:contextualSpacing/>
      </w:pPr>
      <w:r>
        <w:t>Duas setas apontam:</w:t>
      </w:r>
    </w:p>
    <w:p w:rsidR="00AF5DF6" w:rsidRDefault="008F2F8F" w:rsidP="00484749">
      <w:pPr>
        <w:spacing w:line="240" w:lineRule="auto"/>
        <w:contextualSpacing/>
      </w:pPr>
      <w:r>
        <w:t xml:space="preserve">Estudante com </w:t>
      </w:r>
      <w:r w:rsidR="00AF5DF6">
        <w:t>Deficiência múltipla</w:t>
      </w:r>
      <w:r w:rsidR="00885651">
        <w:t xml:space="preserve"> </w:t>
      </w:r>
      <w:r w:rsidR="00D8251A">
        <w:t>e/ou</w:t>
      </w:r>
      <w:r w:rsidR="00AF5DF6">
        <w:t xml:space="preserve"> </w:t>
      </w:r>
      <w:r>
        <w:t>Deficiência</w:t>
      </w:r>
      <w:r w:rsidR="00AF5DF6">
        <w:t xml:space="preserve"> intelectual grave.</w:t>
      </w:r>
    </w:p>
    <w:p w:rsidR="008F2F8F" w:rsidRPr="008F2F8F" w:rsidRDefault="008F2F8F" w:rsidP="00484749">
      <w:pPr>
        <w:spacing w:line="240" w:lineRule="auto"/>
        <w:contextualSpacing/>
        <w:rPr>
          <w:b/>
        </w:rPr>
      </w:pPr>
      <w:r w:rsidRPr="008F2F8F">
        <w:rPr>
          <w:b/>
        </w:rPr>
        <w:t>Quarto slide:</w:t>
      </w:r>
    </w:p>
    <w:p w:rsidR="00AF5DF6" w:rsidRDefault="00AF5DF6" w:rsidP="00484749">
      <w:pPr>
        <w:spacing w:line="240" w:lineRule="auto"/>
        <w:contextualSpacing/>
      </w:pPr>
      <w:r>
        <w:t>Procedimentos:</w:t>
      </w:r>
    </w:p>
    <w:p w:rsidR="00737727" w:rsidRDefault="007B15D1" w:rsidP="00484749">
      <w:pPr>
        <w:pStyle w:val="PargrafodaLista"/>
        <w:numPr>
          <w:ilvl w:val="0"/>
          <w:numId w:val="1"/>
        </w:numPr>
        <w:spacing w:line="240" w:lineRule="auto"/>
      </w:pPr>
      <w:r>
        <w:t>Ilustração</w:t>
      </w:r>
      <w:r w:rsidR="00737727">
        <w:t xml:space="preserve"> de um documento</w:t>
      </w:r>
    </w:p>
    <w:p w:rsidR="008F2F8F" w:rsidRDefault="00AF5DF6" w:rsidP="00737727">
      <w:pPr>
        <w:pStyle w:val="PargrafodaLista"/>
        <w:spacing w:line="240" w:lineRule="auto"/>
      </w:pPr>
      <w:r>
        <w:t>Abertura do processo.</w:t>
      </w:r>
    </w:p>
    <w:p w:rsidR="00737727" w:rsidRDefault="00AF5DF6" w:rsidP="008F2F8F">
      <w:pPr>
        <w:pStyle w:val="PargrafodaLista"/>
        <w:spacing w:line="240" w:lineRule="auto"/>
      </w:pPr>
      <w:r>
        <w:t xml:space="preserve"> Quando? </w:t>
      </w:r>
    </w:p>
    <w:p w:rsidR="00AF5DF6" w:rsidRDefault="00AF5DF6" w:rsidP="008F2F8F">
      <w:pPr>
        <w:pStyle w:val="PargrafodaLista"/>
        <w:spacing w:line="240" w:lineRule="auto"/>
      </w:pPr>
      <w:r>
        <w:t>Após conselho final.</w:t>
      </w:r>
    </w:p>
    <w:p w:rsidR="00737727" w:rsidRDefault="007B15D1" w:rsidP="00484749">
      <w:pPr>
        <w:pStyle w:val="PargrafodaLista"/>
        <w:numPr>
          <w:ilvl w:val="0"/>
          <w:numId w:val="1"/>
        </w:numPr>
        <w:spacing w:line="240" w:lineRule="auto"/>
      </w:pPr>
      <w:r>
        <w:t>Ilustração</w:t>
      </w:r>
      <w:r w:rsidR="00737727">
        <w:t xml:space="preserve"> de um caderno</w:t>
      </w:r>
    </w:p>
    <w:p w:rsidR="008F2F8F" w:rsidRDefault="00AF5DF6" w:rsidP="00737727">
      <w:pPr>
        <w:pStyle w:val="PargrafodaLista"/>
        <w:spacing w:line="240" w:lineRule="auto"/>
      </w:pPr>
      <w:r>
        <w:t xml:space="preserve">CAI reúne documentos: </w:t>
      </w:r>
    </w:p>
    <w:p w:rsidR="008F2F8F" w:rsidRDefault="0033712F" w:rsidP="008F2F8F">
      <w:pPr>
        <w:pStyle w:val="PargrafodaLista"/>
        <w:spacing w:line="240" w:lineRule="auto"/>
      </w:pPr>
      <w:r>
        <w:t>CID</w:t>
      </w:r>
      <w:r w:rsidR="00AF5DF6">
        <w:t xml:space="preserve">, </w:t>
      </w:r>
    </w:p>
    <w:p w:rsidR="008F2F8F" w:rsidRDefault="00F6684F" w:rsidP="008F2F8F">
      <w:pPr>
        <w:pStyle w:val="PargrafodaLista"/>
        <w:spacing w:line="240" w:lineRule="auto"/>
      </w:pPr>
      <w:r>
        <w:t>Histórico</w:t>
      </w:r>
      <w:r w:rsidR="00AF5DF6">
        <w:t>,</w:t>
      </w:r>
    </w:p>
    <w:p w:rsidR="008F2F8F" w:rsidRDefault="00F6684F" w:rsidP="008F2F8F">
      <w:pPr>
        <w:pStyle w:val="PargrafodaLista"/>
        <w:spacing w:line="240" w:lineRule="auto"/>
      </w:pPr>
      <w:r>
        <w:t>Levantamento</w:t>
      </w:r>
      <w:r w:rsidR="00AF5DF6">
        <w:t xml:space="preserve"> das necessidades educacionais específicas,</w:t>
      </w:r>
    </w:p>
    <w:p w:rsidR="008F2F8F" w:rsidRDefault="00F6684F" w:rsidP="008F2F8F">
      <w:pPr>
        <w:pStyle w:val="PargrafodaLista"/>
        <w:spacing w:line="240" w:lineRule="auto"/>
      </w:pPr>
      <w:r>
        <w:t>Registros</w:t>
      </w:r>
      <w:r w:rsidR="00AF5DF6">
        <w:t xml:space="preserve"> do atendimento educacional especializado </w:t>
      </w:r>
    </w:p>
    <w:p w:rsidR="00AF5DF6" w:rsidRDefault="00737727" w:rsidP="008F2F8F">
      <w:pPr>
        <w:pStyle w:val="PargrafodaLista"/>
        <w:spacing w:line="240" w:lineRule="auto"/>
      </w:pPr>
      <w:r>
        <w:t>Registros</w:t>
      </w:r>
      <w:r w:rsidR="00AF5DF6">
        <w:t xml:space="preserve"> dos docentes.</w:t>
      </w:r>
    </w:p>
    <w:p w:rsidR="008F2F8F" w:rsidRDefault="000D64B1" w:rsidP="00484749">
      <w:pPr>
        <w:pStyle w:val="PargrafodaLista"/>
        <w:numPr>
          <w:ilvl w:val="0"/>
          <w:numId w:val="1"/>
        </w:numPr>
        <w:spacing w:line="240" w:lineRule="auto"/>
      </w:pPr>
      <w:r>
        <w:t>D</w:t>
      </w:r>
      <w:r w:rsidR="0033712F">
        <w:t>E</w:t>
      </w:r>
      <w:r w:rsidR="00AF5DF6">
        <w:t xml:space="preserve"> compõe a banca: </w:t>
      </w:r>
    </w:p>
    <w:p w:rsidR="008F2F8F" w:rsidRDefault="0033712F" w:rsidP="008F2F8F">
      <w:pPr>
        <w:pStyle w:val="PargrafodaLista"/>
        <w:spacing w:line="240" w:lineRule="auto"/>
      </w:pPr>
      <w:r>
        <w:t>CAI;</w:t>
      </w:r>
    </w:p>
    <w:p w:rsidR="008F2F8F" w:rsidRDefault="00F6684F" w:rsidP="008F2F8F">
      <w:pPr>
        <w:pStyle w:val="PargrafodaLista"/>
        <w:spacing w:line="240" w:lineRule="auto"/>
      </w:pPr>
      <w:r>
        <w:t>Napne</w:t>
      </w:r>
      <w:r w:rsidR="0033712F">
        <w:t>;</w:t>
      </w:r>
      <w:r w:rsidR="00AF5DF6">
        <w:t xml:space="preserve"> </w:t>
      </w:r>
    </w:p>
    <w:p w:rsidR="008F2F8F" w:rsidRPr="0033712F" w:rsidRDefault="0033712F" w:rsidP="008F2F8F">
      <w:pPr>
        <w:pStyle w:val="PargrafodaLista"/>
        <w:spacing w:line="240" w:lineRule="auto"/>
        <w:rPr>
          <w:rStyle w:val="RefernciaSutil"/>
        </w:rPr>
      </w:pPr>
      <w:r>
        <w:t>NPI;</w:t>
      </w:r>
      <w:proofErr w:type="gramStart"/>
      <w:r w:rsidR="008F2F8F">
        <w:t xml:space="preserve"> </w:t>
      </w:r>
      <w:r w:rsidR="00AF5DF6">
        <w:t xml:space="preserve"> </w:t>
      </w:r>
    </w:p>
    <w:p w:rsidR="008F2F8F" w:rsidRDefault="00F6684F" w:rsidP="008F2F8F">
      <w:pPr>
        <w:pStyle w:val="PargrafodaLista"/>
        <w:spacing w:line="240" w:lineRule="auto"/>
      </w:pPr>
      <w:proofErr w:type="gramEnd"/>
      <w:r>
        <w:t>SAP</w:t>
      </w:r>
      <w:r w:rsidR="008F2F8F">
        <w:t>/</w:t>
      </w:r>
      <w:r w:rsidR="0033712F">
        <w:t>CGE</w:t>
      </w:r>
    </w:p>
    <w:p w:rsidR="008F2F8F" w:rsidRDefault="00F6684F" w:rsidP="008F2F8F">
      <w:pPr>
        <w:pStyle w:val="PargrafodaLista"/>
        <w:spacing w:line="240" w:lineRule="auto"/>
      </w:pPr>
      <w:r>
        <w:t>Coordenador</w:t>
      </w:r>
      <w:r w:rsidR="00AF5DF6">
        <w:t xml:space="preserve"> do curso</w:t>
      </w:r>
      <w:r w:rsidR="0033712F">
        <w:t>;</w:t>
      </w:r>
      <w:r w:rsidR="00AF5DF6">
        <w:t xml:space="preserve"> </w:t>
      </w:r>
    </w:p>
    <w:p w:rsidR="008F2F8F" w:rsidRDefault="00F6684F" w:rsidP="008F2F8F">
      <w:pPr>
        <w:pStyle w:val="PargrafodaLista"/>
        <w:spacing w:line="240" w:lineRule="auto"/>
      </w:pPr>
      <w:r>
        <w:t>Colegiado</w:t>
      </w:r>
      <w:r w:rsidR="0033712F">
        <w:t>;</w:t>
      </w:r>
      <w:r w:rsidR="00AF5DF6">
        <w:t xml:space="preserve"> </w:t>
      </w:r>
    </w:p>
    <w:p w:rsidR="008F2F8F" w:rsidRDefault="00AF5DF6" w:rsidP="008F2F8F">
      <w:pPr>
        <w:pStyle w:val="PargrafodaLista"/>
        <w:spacing w:line="240" w:lineRule="auto"/>
      </w:pPr>
      <w:r>
        <w:t xml:space="preserve"> </w:t>
      </w:r>
      <w:r w:rsidR="00F6684F">
        <w:t>Docente</w:t>
      </w:r>
      <w:r>
        <w:t xml:space="preserve"> do atendimento educacional especializado</w:t>
      </w:r>
      <w:r w:rsidR="0033712F">
        <w:t>;</w:t>
      </w:r>
      <w:r>
        <w:t xml:space="preserve"> </w:t>
      </w:r>
    </w:p>
    <w:p w:rsidR="008F2F8F" w:rsidRDefault="00F6684F" w:rsidP="008F2F8F">
      <w:pPr>
        <w:pStyle w:val="PargrafodaLista"/>
        <w:spacing w:line="240" w:lineRule="auto"/>
      </w:pPr>
      <w:r>
        <w:t>Assistente</w:t>
      </w:r>
      <w:r w:rsidR="0033712F">
        <w:t xml:space="preserve"> social;</w:t>
      </w:r>
    </w:p>
    <w:p w:rsidR="00AF5DF6" w:rsidRDefault="00F6684F" w:rsidP="000D64B1">
      <w:pPr>
        <w:pStyle w:val="PargrafodaLista"/>
        <w:spacing w:line="240" w:lineRule="auto"/>
      </w:pPr>
      <w:r>
        <w:t>Psicólogo</w:t>
      </w:r>
      <w:r w:rsidR="00AF5DF6">
        <w:t xml:space="preserve"> </w:t>
      </w:r>
      <w:r w:rsidR="000D64B1">
        <w:t xml:space="preserve">e </w:t>
      </w:r>
      <w:r>
        <w:t>Médico</w:t>
      </w:r>
      <w:r w:rsidR="00AF5DF6">
        <w:t>.</w:t>
      </w:r>
    </w:p>
    <w:p w:rsidR="00737727" w:rsidRDefault="000366DF" w:rsidP="00484749">
      <w:pPr>
        <w:pStyle w:val="PargrafodaLista"/>
        <w:numPr>
          <w:ilvl w:val="0"/>
          <w:numId w:val="1"/>
        </w:numPr>
        <w:spacing w:line="240" w:lineRule="auto"/>
      </w:pPr>
      <w:r>
        <w:lastRenderedPageBreak/>
        <w:t>L</w:t>
      </w:r>
      <w:r w:rsidR="00737727">
        <w:t>upa ao lado de um caderno;</w:t>
      </w:r>
    </w:p>
    <w:p w:rsidR="008F2F8F" w:rsidRDefault="001E7CFB" w:rsidP="00737727">
      <w:pPr>
        <w:pStyle w:val="PargrafodaLista"/>
        <w:spacing w:line="240" w:lineRule="auto"/>
      </w:pPr>
      <w:r>
        <w:t>A banca analisa registros e elabora parecer:</w:t>
      </w:r>
    </w:p>
    <w:p w:rsidR="00AF5DF6" w:rsidRDefault="001E7CFB" w:rsidP="008F2F8F">
      <w:pPr>
        <w:pStyle w:val="PargrafodaLista"/>
        <w:spacing w:line="240" w:lineRule="auto"/>
      </w:pPr>
      <w:r>
        <w:t xml:space="preserve"> </w:t>
      </w:r>
      <w:r w:rsidR="00F6684F">
        <w:t>Modelo</w:t>
      </w:r>
      <w:r>
        <w:t xml:space="preserve"> resolução.</w:t>
      </w:r>
    </w:p>
    <w:p w:rsidR="008F2F8F" w:rsidRPr="008F2F8F" w:rsidRDefault="008F2F8F" w:rsidP="00484749">
      <w:pPr>
        <w:spacing w:line="240" w:lineRule="auto"/>
        <w:ind w:left="360"/>
        <w:contextualSpacing/>
        <w:rPr>
          <w:b/>
        </w:rPr>
      </w:pPr>
      <w:r w:rsidRPr="008F2F8F">
        <w:rPr>
          <w:b/>
        </w:rPr>
        <w:t>Quinto slide</w:t>
      </w:r>
    </w:p>
    <w:p w:rsidR="001E7CFB" w:rsidRDefault="001E7CFB" w:rsidP="00484749">
      <w:pPr>
        <w:spacing w:line="240" w:lineRule="auto"/>
        <w:ind w:left="360"/>
        <w:contextualSpacing/>
      </w:pPr>
      <w:r>
        <w:t>DESAFIOS:</w:t>
      </w:r>
    </w:p>
    <w:p w:rsidR="008F2F8F" w:rsidRDefault="001E7CFB" w:rsidP="00484749">
      <w:pPr>
        <w:spacing w:line="240" w:lineRule="auto"/>
        <w:ind w:left="360"/>
        <w:contextualSpacing/>
      </w:pPr>
      <w:r>
        <w:t xml:space="preserve">Equívocos conceituais: </w:t>
      </w:r>
    </w:p>
    <w:p w:rsidR="008F2F8F" w:rsidRDefault="008F2F8F" w:rsidP="000D64B1">
      <w:pPr>
        <w:spacing w:line="240" w:lineRule="auto"/>
        <w:ind w:left="360"/>
        <w:contextualSpacing/>
      </w:pPr>
      <w:r>
        <w:t>Flexibilização</w:t>
      </w:r>
      <w:r w:rsidR="001E7CFB">
        <w:t xml:space="preserve"> curricular é diferente de </w:t>
      </w:r>
      <w:r>
        <w:t>Aprovação</w:t>
      </w:r>
      <w:r w:rsidR="001E7CFB">
        <w:t xml:space="preserve"> compulsória </w:t>
      </w:r>
    </w:p>
    <w:p w:rsidR="001E7CFB" w:rsidRDefault="008F2F8F" w:rsidP="00484749">
      <w:pPr>
        <w:spacing w:line="240" w:lineRule="auto"/>
        <w:ind w:left="360"/>
        <w:contextualSpacing/>
      </w:pPr>
      <w:r>
        <w:t>E</w:t>
      </w:r>
      <w:r w:rsidR="001E7CFB">
        <w:t xml:space="preserve"> não é para todos os estudantes com necessidades específicas.</w:t>
      </w:r>
    </w:p>
    <w:p w:rsidR="000763E7" w:rsidRDefault="000763E7" w:rsidP="000D64B1">
      <w:pPr>
        <w:spacing w:line="240" w:lineRule="auto"/>
        <w:ind w:left="360"/>
        <w:contextualSpacing/>
      </w:pPr>
      <w:r>
        <w:t>Des</w:t>
      </w:r>
      <w:r w:rsidR="000D64B1">
        <w:t>c</w:t>
      </w:r>
      <w:r>
        <w:t xml:space="preserve">onfiança </w:t>
      </w:r>
      <w:r w:rsidR="000D64B1">
        <w:t xml:space="preserve">no </w:t>
      </w:r>
      <w:r>
        <w:t>mundo do trabalho.</w:t>
      </w:r>
    </w:p>
    <w:p w:rsidR="008D37AE" w:rsidRDefault="008D37AE" w:rsidP="00484749">
      <w:pPr>
        <w:spacing w:line="240" w:lineRule="auto"/>
        <w:ind w:left="360"/>
        <w:contextualSpacing/>
      </w:pPr>
      <w:r>
        <w:t>Obstáculos procedimentais:</w:t>
      </w:r>
    </w:p>
    <w:p w:rsidR="008D37AE" w:rsidRDefault="008D37AE" w:rsidP="000D64B1">
      <w:pPr>
        <w:spacing w:line="240" w:lineRule="auto"/>
        <w:ind w:left="360"/>
        <w:contextualSpacing/>
      </w:pPr>
      <w:r>
        <w:t>Registros das flexibilizações</w:t>
      </w:r>
      <w:r w:rsidR="000D64B1">
        <w:t xml:space="preserve"> </w:t>
      </w:r>
      <w:r w:rsidR="000763E7">
        <w:t>Inexistentes</w:t>
      </w:r>
      <w:r>
        <w:t xml:space="preserve"> ou insuficientes</w:t>
      </w:r>
    </w:p>
    <w:p w:rsidR="008D37AE" w:rsidRDefault="008D37AE" w:rsidP="00484749">
      <w:pPr>
        <w:spacing w:line="240" w:lineRule="auto"/>
        <w:ind w:left="360"/>
        <w:contextualSpacing/>
      </w:pPr>
      <w:r>
        <w:t>Incompreensão do papel da banca</w:t>
      </w:r>
    </w:p>
    <w:p w:rsidR="008D37AE" w:rsidRDefault="0033712F" w:rsidP="00484749">
      <w:pPr>
        <w:spacing w:line="240" w:lineRule="auto"/>
        <w:ind w:left="360"/>
        <w:contextualSpacing/>
      </w:pPr>
      <w:r>
        <w:t>CID</w:t>
      </w:r>
      <w:bookmarkStart w:id="0" w:name="_GoBack"/>
      <w:bookmarkEnd w:id="0"/>
      <w:r w:rsidR="008D37AE">
        <w:t xml:space="preserve"> desatualizado.</w:t>
      </w:r>
    </w:p>
    <w:p w:rsidR="008F2F8F" w:rsidRPr="008F2F8F" w:rsidRDefault="008F2F8F" w:rsidP="00484749">
      <w:pPr>
        <w:spacing w:line="240" w:lineRule="auto"/>
        <w:ind w:left="360"/>
        <w:contextualSpacing/>
        <w:rPr>
          <w:b/>
        </w:rPr>
      </w:pPr>
      <w:r w:rsidRPr="008F2F8F">
        <w:rPr>
          <w:b/>
        </w:rPr>
        <w:t>Sexto slide</w:t>
      </w:r>
    </w:p>
    <w:p w:rsidR="000763E7" w:rsidRDefault="008D37AE" w:rsidP="00484749">
      <w:pPr>
        <w:spacing w:line="240" w:lineRule="auto"/>
        <w:ind w:left="360"/>
        <w:contextualSpacing/>
      </w:pPr>
      <w:r>
        <w:t>Possibilidades:</w:t>
      </w:r>
    </w:p>
    <w:p w:rsidR="008D37AE" w:rsidRDefault="00885651" w:rsidP="00484749">
      <w:pPr>
        <w:spacing w:line="240" w:lineRule="auto"/>
        <w:ind w:left="360"/>
        <w:contextualSpacing/>
      </w:pPr>
      <w:r>
        <w:t xml:space="preserve">Lista de tarefas indicando </w:t>
      </w:r>
      <w:r w:rsidR="008D37AE">
        <w:t>Elaboração do regulamento de flexibilizações curriculares;</w:t>
      </w:r>
    </w:p>
    <w:p w:rsidR="008D37AE" w:rsidRDefault="00885651" w:rsidP="00484749">
      <w:pPr>
        <w:spacing w:line="240" w:lineRule="auto"/>
        <w:ind w:left="360"/>
        <w:contextualSpacing/>
      </w:pPr>
      <w:r>
        <w:t xml:space="preserve">Caderno e lápis indicando </w:t>
      </w:r>
      <w:r w:rsidR="008D37AE">
        <w:t>Formações</w:t>
      </w:r>
    </w:p>
    <w:p w:rsidR="008D37AE" w:rsidRDefault="00885651" w:rsidP="00484749">
      <w:pPr>
        <w:spacing w:line="240" w:lineRule="auto"/>
        <w:ind w:left="360"/>
        <w:contextualSpacing/>
      </w:pPr>
      <w:r>
        <w:t xml:space="preserve">Balões de diálogo e pensamento indicando </w:t>
      </w:r>
      <w:r w:rsidR="008D37AE">
        <w:t>Diálogos com responsáveis.</w:t>
      </w:r>
    </w:p>
    <w:p w:rsidR="000D64B1" w:rsidRDefault="000D64B1" w:rsidP="00484749">
      <w:pPr>
        <w:spacing w:line="240" w:lineRule="auto"/>
        <w:ind w:left="360"/>
        <w:contextualSpacing/>
      </w:pPr>
      <w:r>
        <w:t>Fim da descrição.</w:t>
      </w:r>
    </w:p>
    <w:p w:rsidR="001E7CFB" w:rsidRDefault="001E7CFB" w:rsidP="001E7CFB">
      <w:pPr>
        <w:pStyle w:val="PargrafodaLista"/>
      </w:pPr>
    </w:p>
    <w:sectPr w:rsidR="001E7CFB" w:rsidSect="009326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592D59"/>
    <w:multiLevelType w:val="hybridMultilevel"/>
    <w:tmpl w:val="363AC5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DF6"/>
    <w:rsid w:val="000366DF"/>
    <w:rsid w:val="000763E7"/>
    <w:rsid w:val="000D64B1"/>
    <w:rsid w:val="001E7CFB"/>
    <w:rsid w:val="00212CB2"/>
    <w:rsid w:val="002C438D"/>
    <w:rsid w:val="0033712F"/>
    <w:rsid w:val="00484749"/>
    <w:rsid w:val="00546661"/>
    <w:rsid w:val="00580964"/>
    <w:rsid w:val="005D2BC9"/>
    <w:rsid w:val="006C49D5"/>
    <w:rsid w:val="00737727"/>
    <w:rsid w:val="0076117B"/>
    <w:rsid w:val="007B15D1"/>
    <w:rsid w:val="00885651"/>
    <w:rsid w:val="008D37AE"/>
    <w:rsid w:val="008F2F8F"/>
    <w:rsid w:val="00925128"/>
    <w:rsid w:val="009326EA"/>
    <w:rsid w:val="0095255C"/>
    <w:rsid w:val="00AF5DF6"/>
    <w:rsid w:val="00C638DC"/>
    <w:rsid w:val="00D559CC"/>
    <w:rsid w:val="00D668B8"/>
    <w:rsid w:val="00D8251A"/>
    <w:rsid w:val="00F61479"/>
    <w:rsid w:val="00F6684F"/>
    <w:rsid w:val="00FB7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4666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F5DF6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809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80964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5466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ubttulo">
    <w:name w:val="Subtitle"/>
    <w:basedOn w:val="Normal"/>
    <w:next w:val="Normal"/>
    <w:link w:val="SubttuloChar"/>
    <w:uiPriority w:val="11"/>
    <w:qFormat/>
    <w:rsid w:val="0054666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54666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RefernciaSutil">
    <w:name w:val="Subtle Reference"/>
    <w:basedOn w:val="Fontepargpadro"/>
    <w:uiPriority w:val="31"/>
    <w:qFormat/>
    <w:rsid w:val="0033712F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4666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F5DF6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809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80964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5466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ubttulo">
    <w:name w:val="Subtitle"/>
    <w:basedOn w:val="Normal"/>
    <w:next w:val="Normal"/>
    <w:link w:val="SubttuloChar"/>
    <w:uiPriority w:val="11"/>
    <w:qFormat/>
    <w:rsid w:val="0054666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54666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RefernciaSutil">
    <w:name w:val="Subtle Reference"/>
    <w:basedOn w:val="Fontepargpadro"/>
    <w:uiPriority w:val="31"/>
    <w:qFormat/>
    <w:rsid w:val="0033712F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2</Pages>
  <Words>340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15</cp:revision>
  <dcterms:created xsi:type="dcterms:W3CDTF">2022-03-22T19:05:00Z</dcterms:created>
  <dcterms:modified xsi:type="dcterms:W3CDTF">2022-03-23T17:15:00Z</dcterms:modified>
</cp:coreProperties>
</file>