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hd w:fill="bfbfbf" w:val="clear"/>
        <w:spacing w:after="0" w:line="240" w:lineRule="auto"/>
        <w:jc w:val="center"/>
        <w:rPr/>
      </w:pPr>
      <w:bookmarkStart w:colFirst="0" w:colLast="0" w:name="_heading=h.gjdgxs" w:id="0"/>
      <w:bookmarkEnd w:id="0"/>
      <w:r w:rsidDel="00000000" w:rsidR="00000000" w:rsidRPr="00000000">
        <w:rPr>
          <w:b w:val="1"/>
          <w:sz w:val="24"/>
          <w:szCs w:val="24"/>
          <w:rtl w:val="0"/>
        </w:rPr>
        <w:t xml:space="preserve">COMUNICAÇÃO DE PEDIDO DE PROVIDÊNCIAS Nº XX/20XX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after="0"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0"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Do</w:t>
      </w:r>
      <w:r w:rsidDel="00000000" w:rsidR="00000000" w:rsidRPr="00000000">
        <w:rPr>
          <w:sz w:val="24"/>
          <w:szCs w:val="24"/>
          <w:rtl w:val="0"/>
        </w:rPr>
        <w:t xml:space="preserve"> Instituto Federal Farroupilha – Campus ________</w:t>
      </w:r>
    </w:p>
    <w:p w:rsidR="00000000" w:rsidDel="00000000" w:rsidP="00000000" w:rsidRDefault="00000000" w:rsidRPr="00000000" w14:paraId="00000004">
      <w:pPr>
        <w:spacing w:after="0" w:line="240" w:lineRule="auto"/>
        <w:jc w:val="both"/>
        <w:rPr/>
      </w:pPr>
      <w:r w:rsidDel="00000000" w:rsidR="00000000" w:rsidRPr="00000000">
        <w:rPr>
          <w:b w:val="1"/>
          <w:sz w:val="24"/>
          <w:szCs w:val="24"/>
          <w:rtl w:val="0"/>
        </w:rPr>
        <w:t xml:space="preserve">À</w:t>
      </w:r>
      <w:r w:rsidDel="00000000" w:rsidR="00000000" w:rsidRPr="00000000">
        <w:rPr>
          <w:sz w:val="24"/>
          <w:szCs w:val="24"/>
          <w:rtl w:val="0"/>
        </w:rPr>
        <w:t xml:space="preserve"> empresa_______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after="0" w:line="240" w:lineRule="auto"/>
        <w:jc w:val="both"/>
        <w:rPr/>
      </w:pPr>
      <w:bookmarkStart w:colFirst="0" w:colLast="0" w:name="_heading=h.30j0zll" w:id="1"/>
      <w:bookmarkEnd w:id="1"/>
      <w:r w:rsidDel="00000000" w:rsidR="00000000" w:rsidRPr="00000000">
        <w:rPr>
          <w:b w:val="1"/>
          <w:sz w:val="24"/>
          <w:szCs w:val="24"/>
          <w:rtl w:val="0"/>
        </w:rPr>
        <w:t xml:space="preserve">CONTRATO nº</w:t>
      </w:r>
      <w:r w:rsidDel="00000000" w:rsidR="00000000" w:rsidRPr="00000000">
        <w:rPr>
          <w:sz w:val="24"/>
          <w:szCs w:val="24"/>
          <w:rtl w:val="0"/>
        </w:rPr>
        <w:t xml:space="preserve"> __________________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after="0"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Aos cuidados do (a) representante, Sr. (a), ____________</w:t>
      </w:r>
    </w:p>
    <w:p w:rsidR="00000000" w:rsidDel="00000000" w:rsidP="00000000" w:rsidRDefault="00000000" w:rsidRPr="00000000" w14:paraId="00000007">
      <w:pPr>
        <w:spacing w:after="0"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Endereço</w:t>
      </w:r>
      <w:r w:rsidDel="00000000" w:rsidR="00000000" w:rsidRPr="00000000">
        <w:rPr>
          <w:sz w:val="24"/>
          <w:szCs w:val="24"/>
          <w:rtl w:val="0"/>
        </w:rPr>
        <w:t xml:space="preserve">:</w:t>
      </w:r>
    </w:p>
    <w:p w:rsidR="00000000" w:rsidDel="00000000" w:rsidP="00000000" w:rsidRDefault="00000000" w:rsidRPr="00000000" w14:paraId="00000008">
      <w:pPr>
        <w:spacing w:after="0"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Assunto:</w:t>
      </w:r>
      <w:r w:rsidDel="00000000" w:rsidR="00000000" w:rsidRPr="00000000">
        <w:rPr>
          <w:sz w:val="24"/>
          <w:szCs w:val="24"/>
          <w:rtl w:val="0"/>
        </w:rPr>
        <w:t xml:space="preserve"> solicitação de esclarecimentos e providências</w:t>
      </w:r>
    </w:p>
    <w:p w:rsidR="00000000" w:rsidDel="00000000" w:rsidP="00000000" w:rsidRDefault="00000000" w:rsidRPr="00000000" w14:paraId="00000009">
      <w:pPr>
        <w:spacing w:after="0" w:line="240" w:lineRule="auto"/>
        <w:jc w:val="both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widowControl w:val="0"/>
        <w:spacing w:after="0" w:line="360" w:lineRule="auto"/>
        <w:jc w:val="both"/>
        <w:rPr/>
      </w:pPr>
      <w:r w:rsidDel="00000000" w:rsidR="00000000" w:rsidRPr="00000000">
        <w:rPr>
          <w:sz w:val="24"/>
          <w:szCs w:val="24"/>
          <w:rtl w:val="0"/>
        </w:rPr>
        <w:t xml:space="preserve">Senhor Representante,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widowControl w:val="0"/>
        <w:spacing w:after="0" w:lineRule="auto"/>
        <w:jc w:val="both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widowControl w:val="0"/>
        <w:spacing w:after="0" w:lineRule="auto"/>
        <w:jc w:val="both"/>
        <w:rPr/>
      </w:pPr>
      <w:r w:rsidDel="00000000" w:rsidR="00000000" w:rsidRPr="00000000">
        <w:rPr>
          <w:b w:val="1"/>
          <w:sz w:val="24"/>
          <w:szCs w:val="24"/>
          <w:rtl w:val="0"/>
        </w:rPr>
        <w:tab/>
      </w:r>
      <w:r w:rsidDel="00000000" w:rsidR="00000000" w:rsidRPr="00000000">
        <w:rPr>
          <w:sz w:val="24"/>
          <w:szCs w:val="24"/>
          <w:rtl w:val="0"/>
        </w:rPr>
        <w:t xml:space="preserve">Tendo em vista a falta de ações corretivas solicitadas pela Fiscalização do Contrato acima mencionado conforme e-mails enviados em xxx/xx/xxx, xxx/xxx/xxx anexos a esta Comunicação e, em consonância ao art. 67, “caput” e § 1º, da Lei nº 8.666, de 1993, solicito-lhe esclarecimentos, e adoção de providências, sobre os fatos abaixo relacionados: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widowControl w:val="0"/>
        <w:spacing w:after="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8720.0" w:type="dxa"/>
        <w:jc w:val="left"/>
        <w:tblInd w:w="-10.0" w:type="dxa"/>
        <w:tblBorders>
          <w:top w:color="00000a" w:space="0" w:sz="4" w:val="single"/>
          <w:left w:color="00000a" w:space="0" w:sz="4" w:val="single"/>
          <w:bottom w:color="00000a" w:space="0" w:sz="4" w:val="single"/>
          <w:right w:color="00000a" w:space="0" w:sz="4" w:val="single"/>
          <w:insideH w:color="00000a" w:space="0" w:sz="4" w:val="single"/>
          <w:insideV w:color="00000a" w:space="0" w:sz="4" w:val="single"/>
        </w:tblBorders>
        <w:tblLayout w:type="fixed"/>
        <w:tblLook w:val="0400"/>
      </w:tblPr>
      <w:tblGrid>
        <w:gridCol w:w="4808"/>
        <w:gridCol w:w="2052"/>
        <w:gridCol w:w="1860"/>
        <w:tblGridChange w:id="0">
          <w:tblGrid>
            <w:gridCol w:w="4808"/>
            <w:gridCol w:w="2052"/>
            <w:gridCol w:w="1860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bfbfbf" w:val="clear"/>
            <w:tcMar>
              <w:left w:w="98.0" w:type="dxa"/>
            </w:tcMar>
            <w:vAlign w:val="center"/>
          </w:tcPr>
          <w:p w:rsidR="00000000" w:rsidDel="00000000" w:rsidP="00000000" w:rsidRDefault="00000000" w:rsidRPr="00000000" w14:paraId="0000000E">
            <w:pPr>
              <w:widowControl w:val="0"/>
              <w:spacing w:after="0"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Fatos</w:t>
            </w:r>
          </w:p>
        </w:tc>
        <w:tc>
          <w:tcPr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bfbfbf" w:val="clear"/>
            <w:tcMar>
              <w:left w:w="98.0" w:type="dxa"/>
            </w:tcMar>
            <w:vAlign w:val="center"/>
          </w:tcPr>
          <w:p w:rsidR="00000000" w:rsidDel="00000000" w:rsidP="00000000" w:rsidRDefault="00000000" w:rsidRPr="00000000" w14:paraId="0000000F">
            <w:pPr>
              <w:widowControl w:val="0"/>
              <w:spacing w:after="0"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Referência Contratual</w:t>
            </w:r>
          </w:p>
        </w:tc>
        <w:tc>
          <w:tcPr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bfbfbf" w:val="clear"/>
            <w:tcMar>
              <w:left w:w="98.0" w:type="dxa"/>
            </w:tcMar>
            <w:vAlign w:val="center"/>
          </w:tcPr>
          <w:p w:rsidR="00000000" w:rsidDel="00000000" w:rsidP="00000000" w:rsidRDefault="00000000" w:rsidRPr="00000000" w14:paraId="00000010">
            <w:pPr>
              <w:widowControl w:val="0"/>
              <w:spacing w:after="0"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Referência legal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w="98.0" w:type="dxa"/>
            </w:tcMar>
            <w:vAlign w:val="center"/>
          </w:tcPr>
          <w:p w:rsidR="00000000" w:rsidDel="00000000" w:rsidP="00000000" w:rsidRDefault="00000000" w:rsidRPr="00000000" w14:paraId="00000011">
            <w:pPr>
              <w:widowControl w:val="0"/>
              <w:spacing w:after="0" w:line="240" w:lineRule="auto"/>
              <w:jc w:val="both"/>
              <w:rPr>
                <w:color w:val="ff0000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Descrever os fatos com um nível de detalhamento que propicie à empresa apresentar sua justificativa (defesa) de forma ampla, indicando o período, valores, nome dos terceirizados envolvidos e outras informações julgadas importantes.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w="98.0" w:type="dxa"/>
            </w:tcMar>
            <w:vAlign w:val="center"/>
          </w:tcPr>
          <w:p w:rsidR="00000000" w:rsidDel="00000000" w:rsidP="00000000" w:rsidRDefault="00000000" w:rsidRPr="00000000" w14:paraId="00000012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Cláusulas</w:t>
            </w:r>
          </w:p>
        </w:tc>
        <w:tc>
          <w:tcPr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w="98.0" w:type="dxa"/>
            </w:tcMar>
            <w:vAlign w:val="center"/>
          </w:tcPr>
          <w:p w:rsidR="00000000" w:rsidDel="00000000" w:rsidP="00000000" w:rsidRDefault="00000000" w:rsidRPr="00000000" w14:paraId="00000013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Indicar o artigo de lei infringido</w:t>
            </w:r>
          </w:p>
          <w:p w:rsidR="00000000" w:rsidDel="00000000" w:rsidP="00000000" w:rsidRDefault="00000000" w:rsidRPr="00000000" w14:paraId="00000014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5">
      <w:pPr>
        <w:widowControl w:val="0"/>
        <w:spacing w:after="0" w:line="360" w:lineRule="auto"/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 </w:t>
      </w:r>
    </w:p>
    <w:p w:rsidR="00000000" w:rsidDel="00000000" w:rsidP="00000000" w:rsidRDefault="00000000" w:rsidRPr="00000000" w14:paraId="00000016">
      <w:pPr>
        <w:widowControl w:val="0"/>
        <w:spacing w:after="0" w:lineRule="auto"/>
        <w:ind w:firstLine="708"/>
        <w:jc w:val="both"/>
        <w:rPr/>
      </w:pPr>
      <w:r w:rsidDel="00000000" w:rsidR="00000000" w:rsidRPr="00000000">
        <w:rPr>
          <w:sz w:val="24"/>
          <w:szCs w:val="24"/>
          <w:rtl w:val="0"/>
        </w:rPr>
        <w:t xml:space="preserve">Solicito-lhe, outrossim, que a manifestação seja encaminhada à(ao) </w:t>
      </w:r>
      <w:r w:rsidDel="00000000" w:rsidR="00000000" w:rsidRPr="00000000">
        <w:rPr>
          <w:i w:val="1"/>
          <w:color w:val="0000ff"/>
          <w:sz w:val="24"/>
          <w:szCs w:val="24"/>
          <w:rtl w:val="0"/>
        </w:rPr>
        <w:t xml:space="preserve">[Autoridade Competente que está solicitando a sanção, podendo ser o DAD]</w:t>
      </w:r>
      <w:r w:rsidDel="00000000" w:rsidR="00000000" w:rsidRPr="00000000">
        <w:rPr>
          <w:sz w:val="24"/>
          <w:szCs w:val="24"/>
          <w:rtl w:val="0"/>
        </w:rPr>
        <w:t xml:space="preserve">, Sr.(a) xxxxxxxxxx, </w:t>
      </w:r>
      <w:r w:rsidDel="00000000" w:rsidR="00000000" w:rsidRPr="00000000">
        <w:rPr>
          <w:sz w:val="24"/>
          <w:szCs w:val="24"/>
          <w:u w:val="single"/>
          <w:rtl w:val="0"/>
        </w:rPr>
        <w:t xml:space="preserve">por escrito</w:t>
      </w:r>
      <w:r w:rsidDel="00000000" w:rsidR="00000000" w:rsidRPr="00000000">
        <w:rPr>
          <w:sz w:val="24"/>
          <w:szCs w:val="24"/>
          <w:rtl w:val="0"/>
        </w:rPr>
        <w:t xml:space="preserve">, no endereço _______________ ou e-mail ________________, no prazo máximo de 05 (cinco) dias úteis, contados do recebimento deste.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widowControl w:val="0"/>
        <w:spacing w:after="0" w:lineRule="auto"/>
        <w:ind w:firstLine="1418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widowControl w:val="0"/>
        <w:spacing w:after="0" w:lineRule="auto"/>
        <w:ind w:firstLine="708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Alerto, por fim, sobre o que dispõe as cláusulas ______ do Contrato nº _______que se referem ao descumprimento de obrigações contratuais pela Contratada. </w:t>
      </w:r>
    </w:p>
    <w:p w:rsidR="00000000" w:rsidDel="00000000" w:rsidP="00000000" w:rsidRDefault="00000000" w:rsidRPr="00000000" w14:paraId="00000019">
      <w:pPr>
        <w:spacing w:after="0" w:line="240" w:lineRule="auto"/>
        <w:jc w:val="right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Santa Maria, __ de ________ de _____.</w:t>
      </w:r>
    </w:p>
    <w:p w:rsidR="00000000" w:rsidDel="00000000" w:rsidP="00000000" w:rsidRDefault="00000000" w:rsidRPr="00000000" w14:paraId="0000001A">
      <w:pPr>
        <w:widowControl w:val="0"/>
        <w:spacing w:after="0" w:lineRule="auto"/>
        <w:ind w:firstLine="1418"/>
        <w:jc w:val="both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spacing w:after="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Atenciosamente,</w:t>
      </w:r>
    </w:p>
    <w:p w:rsidR="00000000" w:rsidDel="00000000" w:rsidP="00000000" w:rsidRDefault="00000000" w:rsidRPr="00000000" w14:paraId="0000001C">
      <w:pPr>
        <w:spacing w:after="0" w:lineRule="auto"/>
        <w:jc w:val="center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spacing w:after="0" w:lineRule="auto"/>
        <w:jc w:val="center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___________________</w:t>
      </w:r>
    </w:p>
    <w:p w:rsidR="00000000" w:rsidDel="00000000" w:rsidP="00000000" w:rsidRDefault="00000000" w:rsidRPr="00000000" w14:paraId="0000001E">
      <w:pPr>
        <w:spacing w:after="0" w:lineRule="auto"/>
        <w:jc w:val="center"/>
        <w:rPr>
          <w:sz w:val="24"/>
          <w:szCs w:val="24"/>
        </w:rPr>
      </w:pPr>
      <w:r w:rsidDel="00000000" w:rsidR="00000000" w:rsidRPr="00000000">
        <w:rPr>
          <w:color w:val="ff0000"/>
          <w:sz w:val="24"/>
          <w:szCs w:val="24"/>
          <w:rtl w:val="0"/>
        </w:rPr>
        <w:t xml:space="preserve"> </w:t>
      </w:r>
      <w:r w:rsidDel="00000000" w:rsidR="00000000" w:rsidRPr="00000000">
        <w:rPr>
          <w:sz w:val="24"/>
          <w:szCs w:val="24"/>
          <w:rtl w:val="0"/>
        </w:rPr>
        <w:t xml:space="preserve">Gestor de Contratos</w:t>
      </w:r>
    </w:p>
    <w:p w:rsidR="00000000" w:rsidDel="00000000" w:rsidP="00000000" w:rsidRDefault="00000000" w:rsidRPr="00000000" w14:paraId="0000001F">
      <w:pPr>
        <w:rPr/>
      </w:pPr>
      <w:r w:rsidDel="00000000" w:rsidR="00000000" w:rsidRPr="00000000">
        <w:rPr>
          <w:rtl w:val="0"/>
        </w:rPr>
      </w:r>
    </w:p>
    <w:sectPr>
      <w:headerReference r:id="rId7" w:type="default"/>
      <w:pgSz w:h="16838" w:w="11906" w:orient="portrait"/>
      <w:pgMar w:bottom="1417" w:top="1417" w:left="1701" w:right="1701" w:header="0" w:footer="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Cambria"/>
  <w:font w:name="Georgia"/>
  <w:font w:name="Liberation Sans"/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20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pos="4252"/>
        <w:tab w:val="right" w:pos="8504"/>
      </w:tabs>
      <w:ind w:hanging="2"/>
      <w:jc w:val="center"/>
      <w:rPr>
        <w:color w:val="000000"/>
        <w:sz w:val="16"/>
        <w:szCs w:val="16"/>
      </w:rPr>
    </w:pPr>
    <w:r w:rsidDel="00000000" w:rsidR="00000000" w:rsidRPr="00000000">
      <w:rPr>
        <w:rtl w:val="0"/>
      </w:rPr>
    </w:r>
    <w:r w:rsidDel="00000000" w:rsidR="00000000" w:rsidRPr="00000000">
      <w:drawing>
        <wp:anchor allowOverlap="1" behindDoc="0" distB="0" distT="0" distL="114300" distR="114300" hidden="0" layoutInCell="1" locked="0" relativeHeight="0" simplePos="0">
          <wp:simplePos x="0" y="0"/>
          <wp:positionH relativeFrom="column">
            <wp:posOffset>2346970</wp:posOffset>
          </wp:positionH>
          <wp:positionV relativeFrom="paragraph">
            <wp:posOffset>152400</wp:posOffset>
          </wp:positionV>
          <wp:extent cx="720090" cy="718185"/>
          <wp:effectExtent b="0" l="0" r="0" t="0"/>
          <wp:wrapNone/>
          <wp:docPr id="1028" name="image1.jpg"/>
          <a:graphic>
            <a:graphicData uri="http://schemas.openxmlformats.org/drawingml/2006/picture">
              <pic:pic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720090" cy="718185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021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pos="4252"/>
        <w:tab w:val="right" w:pos="8504"/>
      </w:tabs>
      <w:ind w:hanging="2"/>
      <w:jc w:val="center"/>
      <w:rPr>
        <w:b w:val="1"/>
        <w:color w:val="000000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2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pos="4252"/>
        <w:tab w:val="right" w:pos="8504"/>
      </w:tabs>
      <w:ind w:hanging="2"/>
      <w:jc w:val="center"/>
      <w:rPr>
        <w:b w:val="1"/>
        <w:color w:val="000000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3">
    <w:pPr>
      <w:spacing w:after="0" w:line="240" w:lineRule="auto"/>
      <w:jc w:val="center"/>
      <w:rPr>
        <w:b w:val="1"/>
        <w:sz w:val="18"/>
        <w:szCs w:val="18"/>
      </w:rPr>
    </w:pPr>
    <w:r w:rsidDel="00000000" w:rsidR="00000000" w:rsidRPr="00000000">
      <w:rPr>
        <w:b w:val="1"/>
        <w:sz w:val="18"/>
        <w:szCs w:val="18"/>
        <w:rtl w:val="0"/>
      </w:rPr>
      <w:t xml:space="preserve">MINISTÉRIO DA EDUCAÇÃO</w:t>
    </w:r>
  </w:p>
  <w:p w:rsidR="00000000" w:rsidDel="00000000" w:rsidP="00000000" w:rsidRDefault="00000000" w:rsidRPr="00000000" w14:paraId="00000024">
    <w:pPr>
      <w:spacing w:after="0" w:line="240" w:lineRule="auto"/>
      <w:jc w:val="center"/>
      <w:rPr>
        <w:sz w:val="18"/>
        <w:szCs w:val="18"/>
      </w:rPr>
    </w:pPr>
    <w:r w:rsidDel="00000000" w:rsidR="00000000" w:rsidRPr="00000000">
      <w:rPr>
        <w:sz w:val="18"/>
        <w:szCs w:val="18"/>
        <w:rtl w:val="0"/>
      </w:rPr>
      <w:t xml:space="preserve">INSTITUTO FEDERAL FARROUPILHA</w:t>
    </w:r>
  </w:p>
  <w:p w:rsidR="00000000" w:rsidDel="00000000" w:rsidP="00000000" w:rsidRDefault="00000000" w:rsidRPr="00000000" w14:paraId="00000025">
    <w:pPr>
      <w:spacing w:after="0" w:line="240" w:lineRule="auto"/>
      <w:jc w:val="center"/>
      <w:rPr>
        <w:sz w:val="18"/>
        <w:szCs w:val="18"/>
      </w:rPr>
    </w:pPr>
    <w:r w:rsidDel="00000000" w:rsidR="00000000" w:rsidRPr="00000000">
      <w:rPr>
        <w:sz w:val="18"/>
        <w:szCs w:val="18"/>
        <w:rtl w:val="0"/>
      </w:rPr>
      <w:t xml:space="preserve">PRÓ-REITORIA DE ADMINISTRAÇÃO</w:t>
    </w:r>
  </w:p>
  <w:p w:rsidR="00000000" w:rsidDel="00000000" w:rsidP="00000000" w:rsidRDefault="00000000" w:rsidRPr="00000000" w14:paraId="00000026">
    <w:pPr>
      <w:spacing w:after="0" w:line="240" w:lineRule="auto"/>
      <w:jc w:val="center"/>
      <w:rPr>
        <w:sz w:val="18"/>
        <w:szCs w:val="18"/>
      </w:rPr>
    </w:pPr>
    <w:r w:rsidDel="00000000" w:rsidR="00000000" w:rsidRPr="00000000">
      <w:rPr>
        <w:sz w:val="18"/>
        <w:szCs w:val="18"/>
        <w:rtl w:val="0"/>
      </w:rPr>
      <w:t xml:space="preserve">Rua Alameda Santiago do Chile, 195 – N. Senhora das Dores - CEP 97050-685 – Santa Maria/RS</w:t>
    </w:r>
  </w:p>
  <w:p w:rsidR="00000000" w:rsidDel="00000000" w:rsidP="00000000" w:rsidRDefault="00000000" w:rsidRPr="00000000" w14:paraId="00000027">
    <w:pPr>
      <w:spacing w:after="0" w:line="240" w:lineRule="auto"/>
      <w:jc w:val="center"/>
      <w:rPr>
        <w:sz w:val="18"/>
        <w:szCs w:val="18"/>
      </w:rPr>
    </w:pPr>
    <w:r w:rsidDel="00000000" w:rsidR="00000000" w:rsidRPr="00000000">
      <w:rPr>
        <w:sz w:val="18"/>
        <w:szCs w:val="18"/>
        <w:rtl w:val="0"/>
      </w:rPr>
      <w:t xml:space="preserve">Fone/Fax: (55) 3218 9800 / E-mail: </w:t>
    </w:r>
    <w:hyperlink r:id="rId2">
      <w:r w:rsidDel="00000000" w:rsidR="00000000" w:rsidRPr="00000000">
        <w:rPr>
          <w:color w:val="0000ff"/>
          <w:sz w:val="18"/>
          <w:szCs w:val="18"/>
          <w:u w:val="single"/>
          <w:rtl w:val="0"/>
        </w:rPr>
        <w:t xml:space="preserve">contratos@iffarroupilha.edu.br</w:t>
      </w:r>
    </w:hyperlink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8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252"/>
        <w:tab w:val="right" w:pos="8504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a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color w:val="00000a"/>
        <w:sz w:val="22"/>
        <w:szCs w:val="22"/>
        <w:lang w:val="pt-BR"/>
      </w:rPr>
    </w:rPrDefault>
    <w:pPrDefault>
      <w:pPr>
        <w:spacing w:after="20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widowControl w:val="0"/>
      <w:spacing w:after="0" w:before="480" w:line="360" w:lineRule="auto"/>
    </w:pPr>
    <w:rPr>
      <w:rFonts w:ascii="Cambria" w:cs="Cambria" w:eastAsia="Cambria" w:hAnsi="Cambria"/>
      <w:color w:val="365f91"/>
      <w:sz w:val="28"/>
      <w:szCs w:val="2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spacing w:after="120" w:before="240" w:lineRule="auto"/>
    </w:pPr>
    <w:rPr>
      <w:rFonts w:ascii="Liberation Sans" w:cs="Liberation Sans" w:eastAsia="Liberation Sans" w:hAnsi="Liberation Sans"/>
      <w:sz w:val="28"/>
      <w:szCs w:val="28"/>
    </w:rPr>
  </w:style>
  <w:style w:type="paragraph" w:styleId="Normal" w:default="1">
    <w:name w:val="Normal"/>
    <w:qFormat w:val="1"/>
    <w:rsid w:val="007A09B7"/>
    <w:pPr>
      <w:spacing w:after="200" w:line="276" w:lineRule="auto"/>
    </w:pPr>
    <w:rPr>
      <w:rFonts w:cs="Times New Roman"/>
      <w:color w:val="00000a"/>
      <w:sz w:val="22"/>
    </w:rPr>
  </w:style>
  <w:style w:type="paragraph" w:styleId="Ttulo1">
    <w:name w:val="heading 1"/>
    <w:basedOn w:val="Normal"/>
    <w:next w:val="Normal"/>
    <w:link w:val="Ttulo1Char"/>
    <w:qFormat w:val="1"/>
    <w:rsid w:val="007A09B7"/>
    <w:pPr>
      <w:keepNext w:val="1"/>
      <w:keepLines w:val="1"/>
      <w:widowControl w:val="0"/>
      <w:suppressAutoHyphens w:val="1"/>
      <w:spacing w:after="0" w:before="480" w:line="360" w:lineRule="auto"/>
      <w:outlineLvl w:val="0"/>
    </w:pPr>
    <w:rPr>
      <w:rFonts w:ascii="Cambria" w:cs="Mangal" w:eastAsia="Times New Roman" w:hAnsi="Cambria"/>
      <w:bCs w:val="1"/>
      <w:color w:val="365f91"/>
      <w:sz w:val="28"/>
      <w:szCs w:val="25"/>
      <w:lang w:bidi="hi-IN" w:eastAsia="hi-IN"/>
    </w:rPr>
  </w:style>
  <w:style w:type="character" w:styleId="Fontepargpadro" w:default="1">
    <w:name w:val="Default Paragraph Font"/>
    <w:uiPriority w:val="1"/>
    <w:semiHidden w:val="1"/>
    <w:unhideWhenUsed w:val="1"/>
  </w:style>
  <w:style w:type="table" w:styleId="Tabe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 w:default="1">
    <w:name w:val="No List"/>
    <w:uiPriority w:val="99"/>
    <w:semiHidden w:val="1"/>
    <w:unhideWhenUsed w:val="1"/>
  </w:style>
  <w:style w:type="character" w:styleId="Ttulo1Char" w:customStyle="1">
    <w:name w:val="Título 1 Char"/>
    <w:basedOn w:val="Fontepargpadro"/>
    <w:link w:val="Ttulo1"/>
    <w:qFormat w:val="1"/>
    <w:rsid w:val="007A09B7"/>
    <w:rPr>
      <w:rFonts w:ascii="Cambria" w:cs="Mangal" w:eastAsia="Times New Roman" w:hAnsi="Cambria"/>
      <w:bCs w:val="1"/>
      <w:color w:val="365f91"/>
      <w:sz w:val="28"/>
      <w:szCs w:val="25"/>
      <w:lang w:bidi="hi-IN" w:eastAsia="hi-IN"/>
    </w:rPr>
  </w:style>
  <w:style w:type="paragraph" w:styleId="Ttulo">
    <w:name w:val="Title"/>
    <w:basedOn w:val="Normal"/>
    <w:next w:val="Corpodetexto"/>
    <w:qFormat w:val="1"/>
    <w:pPr>
      <w:keepNext w:val="1"/>
      <w:spacing w:after="120" w:before="240"/>
    </w:pPr>
    <w:rPr>
      <w:rFonts w:ascii="Liberation Sans" w:cs="Lucida Sans" w:eastAsia="Microsoft YaHei" w:hAnsi="Liberation Sans"/>
      <w:sz w:val="28"/>
      <w:szCs w:val="28"/>
    </w:rPr>
  </w:style>
  <w:style w:type="paragraph" w:styleId="Corpodetexto">
    <w:name w:val="Body Text"/>
    <w:basedOn w:val="Normal"/>
    <w:pPr>
      <w:spacing w:after="140" w:line="288" w:lineRule="auto"/>
    </w:pPr>
  </w:style>
  <w:style w:type="paragraph" w:styleId="Lista">
    <w:name w:val="List"/>
    <w:basedOn w:val="Corpodetexto"/>
    <w:rPr>
      <w:rFonts w:cs="Lucida Sans"/>
    </w:rPr>
  </w:style>
  <w:style w:type="paragraph" w:styleId="Legenda">
    <w:name w:val="caption"/>
    <w:basedOn w:val="Normal"/>
    <w:qFormat w:val="1"/>
    <w:pPr>
      <w:suppressLineNumbers w:val="1"/>
      <w:spacing w:after="120" w:before="120"/>
    </w:pPr>
    <w:rPr>
      <w:rFonts w:cs="Lucida Sans"/>
      <w:i w:val="1"/>
      <w:iCs w:val="1"/>
      <w:sz w:val="24"/>
      <w:szCs w:val="24"/>
    </w:rPr>
  </w:style>
  <w:style w:type="paragraph" w:styleId="ndice" w:customStyle="1">
    <w:name w:val="Índice"/>
    <w:basedOn w:val="Normal"/>
    <w:qFormat w:val="1"/>
    <w:pPr>
      <w:suppressLineNumbers w:val="1"/>
    </w:pPr>
    <w:rPr>
      <w:rFonts w:cs="Lucida Sans"/>
    </w:rPr>
  </w:style>
  <w:style w:type="paragraph" w:styleId="PargrafodaLista">
    <w:name w:val="List Paragraph"/>
    <w:basedOn w:val="Normal"/>
    <w:uiPriority w:val="34"/>
    <w:qFormat w:val="1"/>
    <w:rsid w:val="007A09B7"/>
    <w:pPr>
      <w:widowControl w:val="0"/>
      <w:suppressAutoHyphens w:val="1"/>
      <w:spacing w:after="0" w:line="360" w:lineRule="auto"/>
      <w:ind w:left="720"/>
      <w:contextualSpacing w:val="1"/>
    </w:pPr>
    <w:rPr>
      <w:rFonts w:ascii="Arial" w:cs="Mangal" w:eastAsia="SimSun" w:hAnsi="Arial"/>
      <w:b w:val="1"/>
      <w:sz w:val="24"/>
      <w:szCs w:val="21"/>
      <w:lang w:bidi="hi-IN" w:eastAsia="hi-IN"/>
    </w:rPr>
  </w:style>
  <w:style w:type="paragraph" w:styleId="Cabealho">
    <w:name w:val="header"/>
    <w:basedOn w:val="Normal"/>
    <w:link w:val="CabealhoChar"/>
    <w:uiPriority w:val="99"/>
    <w:unhideWhenUsed w:val="1"/>
    <w:rsid w:val="009869A8"/>
    <w:pPr>
      <w:tabs>
        <w:tab w:val="center" w:pos="4252"/>
        <w:tab w:val="right" w:pos="8504"/>
      </w:tabs>
      <w:spacing w:after="0" w:line="240" w:lineRule="auto"/>
    </w:pPr>
  </w:style>
  <w:style w:type="character" w:styleId="CabealhoChar" w:customStyle="1">
    <w:name w:val="Cabeçalho Char"/>
    <w:basedOn w:val="Fontepargpadro"/>
    <w:link w:val="Cabealho"/>
    <w:uiPriority w:val="99"/>
    <w:rsid w:val="009869A8"/>
    <w:rPr>
      <w:rFonts w:cs="Times New Roman"/>
      <w:color w:val="00000a"/>
      <w:sz w:val="22"/>
    </w:rPr>
  </w:style>
  <w:style w:type="paragraph" w:styleId="Rodap">
    <w:name w:val="footer"/>
    <w:basedOn w:val="Normal"/>
    <w:link w:val="RodapChar"/>
    <w:uiPriority w:val="99"/>
    <w:unhideWhenUsed w:val="1"/>
    <w:rsid w:val="009869A8"/>
    <w:pPr>
      <w:tabs>
        <w:tab w:val="center" w:pos="4252"/>
        <w:tab w:val="right" w:pos="8504"/>
      </w:tabs>
      <w:spacing w:after="0" w:line="240" w:lineRule="auto"/>
    </w:pPr>
  </w:style>
  <w:style w:type="character" w:styleId="RodapChar" w:customStyle="1">
    <w:name w:val="Rodapé Char"/>
    <w:basedOn w:val="Fontepargpadro"/>
    <w:link w:val="Rodap"/>
    <w:uiPriority w:val="99"/>
    <w:rsid w:val="009869A8"/>
    <w:rPr>
      <w:rFonts w:cs="Times New Roman"/>
      <w:color w:val="00000a"/>
      <w:sz w:val="22"/>
    </w:rPr>
  </w:style>
  <w:style w:type="paragraph" w:styleId="Textodebalo">
    <w:name w:val="Balloon Text"/>
    <w:basedOn w:val="Normal"/>
    <w:link w:val="TextodebaloChar"/>
    <w:uiPriority w:val="99"/>
    <w:semiHidden w:val="1"/>
    <w:unhideWhenUsed w:val="1"/>
    <w:rsid w:val="009869A8"/>
    <w:pPr>
      <w:spacing w:after="0" w:line="240" w:lineRule="auto"/>
    </w:pPr>
    <w:rPr>
      <w:rFonts w:ascii="Tahoma" w:cs="Tahoma" w:hAnsi="Tahoma"/>
      <w:sz w:val="16"/>
      <w:szCs w:val="16"/>
    </w:rPr>
  </w:style>
  <w:style w:type="character" w:styleId="TextodebaloChar" w:customStyle="1">
    <w:name w:val="Texto de balão Char"/>
    <w:basedOn w:val="Fontepargpadro"/>
    <w:link w:val="Textodebalo"/>
    <w:uiPriority w:val="99"/>
    <w:semiHidden w:val="1"/>
    <w:rsid w:val="009869A8"/>
    <w:rPr>
      <w:rFonts w:ascii="Tahoma" w:cs="Tahoma" w:hAnsi="Tahoma"/>
      <w:color w:val="00000a"/>
      <w:sz w:val="16"/>
      <w:szCs w:val="16"/>
    </w:rPr>
  </w:style>
  <w:style w:type="character" w:styleId="Hyperlink">
    <w:name w:val="Hyperlink"/>
    <w:basedOn w:val="Fontepargpadro"/>
    <w:uiPriority w:val="99"/>
    <w:unhideWhenUsed w:val="1"/>
    <w:rsid w:val="009869A8"/>
    <w:rPr>
      <w:color w:val="0000ff" w:themeColor="hyperlink"/>
      <w:u w:val="single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98.0" w:type="dxa"/>
        <w:bottom w:w="0.0" w:type="dxa"/>
        <w:right w:w="115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jpg"/><Relationship Id="rId2" Type="http://schemas.openxmlformats.org/officeDocument/2006/relationships/hyperlink" Target="mailto:contratos@iffarroupilha.edu.br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poQAyhk75+9K0ukT7b4Xp8wjNxQ==">AMUW2mX5PsnDj5s+aHZipwUkwAJuDASQczN3+SLXpUxOa6cxzL5GRIzjbnjU8P9O5MvQmE4JVf8GTsBndrvdRk6IAoBgBFYNJ+0wlR5HAZV/I+HJhbo3mE6xFTF4F0SCZFQPDDu8gfEs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2017-01-03T13:35:00Z</dcterms:created>
  <dc:creator>everton</dc:creator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Hewlett-Packard Company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