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120" w:before="12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Dispensa de Licitação Nº 55/2022</w:t>
      </w:r>
    </w:p>
    <w:p w:rsidR="00000000" w:rsidDel="00000000" w:rsidP="00000000" w:rsidRDefault="00000000" w:rsidRPr="00000000" w14:paraId="00000002">
      <w:pPr>
        <w:widowControl w:val="0"/>
        <w:spacing w:after="120" w:before="120" w:line="276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Processo Administrativo 23243.000268/2022-16</w:t>
      </w:r>
    </w:p>
    <w:p w:rsidR="00000000" w:rsidDel="00000000" w:rsidP="00000000" w:rsidRDefault="00000000" w:rsidRPr="00000000" w14:paraId="00000003">
      <w:pPr>
        <w:spacing w:after="120" w:before="12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tabs>
          <w:tab w:val="left" w:pos="720"/>
        </w:tabs>
        <w:spacing w:after="120" w:before="120" w:lineRule="auto"/>
        <w:ind w:left="360" w:right="0" w:hanging="360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ANEXO V - DECLARAÇÃO DE DECLARAÇÃO ME/EPP</w:t>
      </w:r>
    </w:p>
    <w:p w:rsidR="00000000" w:rsidDel="00000000" w:rsidP="00000000" w:rsidRDefault="00000000" w:rsidRPr="00000000" w14:paraId="00000005">
      <w:pPr>
        <w:spacing w:before="280" w:lineRule="auto"/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before="280" w:line="360" w:lineRule="auto"/>
        <w:ind w:firstLine="851"/>
        <w:jc w:val="both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A empresa _______________________________________________, CNPJ ______________________________, declara, sob as penas da Lei, que não ultrapassou o limite de faturamento e cumpre os requisitos estabelecidos no Art. 3º da Lei Complementar nº 123, de 14 de dezembro de 2006, sendo apta a usufruir do tratamento favorecido estabelecido nos artigos 42 ao 49 da referida Lei Complementar.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851"/>
        <w:jc w:val="left"/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851"/>
        <w:jc w:val="left"/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851"/>
        <w:jc w:val="left"/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  <w:rtl w:val="0"/>
        </w:rPr>
        <w:t xml:space="preserve">_________________________________</w:t>
      </w:r>
    </w:p>
    <w:p w:rsidR="00000000" w:rsidDel="00000000" w:rsidP="00000000" w:rsidRDefault="00000000" w:rsidRPr="00000000" w14:paraId="0000000B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  <w:rtl w:val="0"/>
        </w:rPr>
        <w:t xml:space="preserve">Responsável pela Empresa</w:t>
      </w:r>
    </w:p>
    <w:p w:rsidR="00000000" w:rsidDel="00000000" w:rsidP="00000000" w:rsidRDefault="00000000" w:rsidRPr="00000000" w14:paraId="0000000C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  <w:rtl w:val="0"/>
        </w:rPr>
        <w:t xml:space="preserve">CPF.: ___________________</w:t>
      </w:r>
    </w:p>
    <w:p w:rsidR="00000000" w:rsidDel="00000000" w:rsidP="00000000" w:rsidRDefault="00000000" w:rsidRPr="00000000" w14:paraId="0000000D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851"/>
        <w:jc w:val="left"/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851"/>
        <w:jc w:val="left"/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851"/>
        <w:jc w:val="left"/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spacing w:before="280" w:lineRule="auto"/>
        <w:ind w:firstLine="851"/>
        <w:jc w:val="right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Santa Rosa - RS, </w:t>
      </w:r>
      <w:r w:rsidDel="00000000" w:rsidR="00000000" w:rsidRPr="00000000">
        <w:rPr>
          <w:rFonts w:ascii="Arial" w:cs="Arial" w:eastAsia="Arial" w:hAnsi="Arial"/>
          <w:highlight w:val="yellow"/>
          <w:rtl w:val="0"/>
        </w:rPr>
        <w:t xml:space="preserve">____</w:t>
      </w:r>
      <w:r w:rsidDel="00000000" w:rsidR="00000000" w:rsidRPr="00000000">
        <w:rPr>
          <w:rFonts w:ascii="Arial" w:cs="Arial" w:eastAsia="Arial" w:hAnsi="Arial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rtl w:val="0"/>
        </w:rPr>
        <w:t xml:space="preserve">de </w:t>
      </w:r>
      <w:r w:rsidDel="00000000" w:rsidR="00000000" w:rsidRPr="00000000">
        <w:rPr>
          <w:rFonts w:ascii="Arial" w:cs="Arial" w:eastAsia="Arial" w:hAnsi="Arial"/>
          <w:highlight w:val="yellow"/>
          <w:rtl w:val="0"/>
        </w:rPr>
        <w:t xml:space="preserve">xxxxx</w:t>
      </w:r>
      <w:r w:rsidDel="00000000" w:rsidR="00000000" w:rsidRPr="00000000">
        <w:rPr>
          <w:rFonts w:ascii="Arial" w:cs="Arial" w:eastAsia="Arial" w:hAnsi="Arial"/>
          <w:rtl w:val="0"/>
        </w:rPr>
        <w:t xml:space="preserve"> de 2022.</w:t>
      </w:r>
      <w:r w:rsidDel="00000000" w:rsidR="00000000" w:rsidRPr="00000000">
        <w:rPr>
          <w:rtl w:val="0"/>
        </w:rPr>
      </w:r>
    </w:p>
    <w:sectPr>
      <w:headerReference r:id="rId6" w:type="default"/>
      <w:headerReference r:id="rId7" w:type="first"/>
      <w:footerReference r:id="rId8" w:type="default"/>
      <w:footerReference r:id="rId9" w:type="first"/>
      <w:pgSz w:h="16838" w:w="11906" w:orient="portrait"/>
      <w:pgMar w:bottom="1133.8582677165355" w:top="1700.7874015748032" w:left="1133.8582677165355" w:right="1133.8582677165355" w:header="113.38582677165356" w:footer="283.46456692913387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Arial"/>
  <w:font w:name="Verdana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3">
    <w:pPr>
      <w:rPr>
        <w:vertAlign w:val="baseline"/>
      </w:rPr>
    </w:pPr>
    <w:r w:rsidDel="00000000" w:rsidR="00000000" w:rsidRPr="00000000">
      <w:rPr>
        <w:rtl w:val="0"/>
      </w:rPr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4">
    <w:pPr>
      <w:ind w:firstLine="850.3937007874017"/>
      <w:jc w:val="center"/>
      <w:rPr>
        <w:rFonts w:ascii="Arial" w:cs="Arial" w:eastAsia="Arial" w:hAnsi="Arial"/>
        <w:sz w:val="18"/>
        <w:szCs w:val="18"/>
        <w:highlight w:val="white"/>
      </w:rPr>
    </w:pPr>
    <w:r w:rsidDel="00000000" w:rsidR="00000000" w:rsidRPr="00000000">
      <w:rPr>
        <w:rFonts w:ascii="Arial" w:cs="Arial" w:eastAsia="Arial" w:hAnsi="Arial"/>
        <w:sz w:val="18"/>
        <w:szCs w:val="18"/>
        <w:highlight w:val="white"/>
        <w:rtl w:val="0"/>
      </w:rPr>
      <w:t xml:space="preserve">Dispensa de Licitação nº 55/2022</w:t>
    </w:r>
  </w:p>
  <w:p w:rsidR="00000000" w:rsidDel="00000000" w:rsidP="00000000" w:rsidRDefault="00000000" w:rsidRPr="00000000" w14:paraId="00000015">
    <w:pPr>
      <w:tabs>
        <w:tab w:val="left" w:pos="709"/>
      </w:tabs>
      <w:ind w:firstLine="850.3937007874017"/>
      <w:jc w:val="center"/>
      <w:rPr>
        <w:rFonts w:ascii="Arial" w:cs="Arial" w:eastAsia="Arial" w:hAnsi="Arial"/>
        <w:sz w:val="18"/>
        <w:szCs w:val="18"/>
      </w:rPr>
    </w:pPr>
    <w:r w:rsidDel="00000000" w:rsidR="00000000" w:rsidRPr="00000000">
      <w:rPr>
        <w:rFonts w:ascii="Verdana" w:cs="Verdana" w:eastAsia="Verdana" w:hAnsi="Verdana"/>
        <w:sz w:val="18"/>
        <w:szCs w:val="18"/>
        <w:rtl w:val="0"/>
      </w:rPr>
      <w:t xml:space="preserve">Av. Cel. Bráulio de Oliveira, 1.400, Bairro Central – 98.787-740 - Santa Rosa – RS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6">
    <w:pPr>
      <w:tabs>
        <w:tab w:val="left" w:pos="709"/>
      </w:tabs>
      <w:ind w:firstLine="850.3937007874017"/>
      <w:jc w:val="center"/>
      <w:rPr>
        <w:rFonts w:ascii="Verdana" w:cs="Verdana" w:eastAsia="Verdana" w:hAnsi="Verdana"/>
        <w:sz w:val="18"/>
        <w:szCs w:val="18"/>
      </w:rPr>
    </w:pPr>
    <w:r w:rsidDel="00000000" w:rsidR="00000000" w:rsidRPr="00000000">
      <w:rPr>
        <w:rFonts w:ascii="Verdana" w:cs="Verdana" w:eastAsia="Verdana" w:hAnsi="Verdana"/>
        <w:sz w:val="18"/>
        <w:szCs w:val="18"/>
        <w:rtl w:val="0"/>
      </w:rPr>
      <w:t xml:space="preserve">Fone (55) 2013-0222   E-mail: </w:t>
    </w:r>
    <w:hyperlink r:id="rId1">
      <w:r w:rsidDel="00000000" w:rsidR="00000000" w:rsidRPr="00000000">
        <w:rPr>
          <w:rFonts w:ascii="Verdana" w:cs="Verdana" w:eastAsia="Verdana" w:hAnsi="Verdana"/>
          <w:color w:val="1155cc"/>
          <w:sz w:val="18"/>
          <w:szCs w:val="18"/>
          <w:u w:val="single"/>
          <w:rtl w:val="0"/>
        </w:rPr>
        <w:t xml:space="preserve">licitacao.sr@iffarroupilha.edu.br</w:t>
      </w:r>
    </w:hyperlink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7">
    <w:pPr>
      <w:ind w:firstLine="850.3937007874017"/>
      <w:jc w:val="right"/>
      <w:rPr>
        <w:sz w:val="12"/>
        <w:szCs w:val="12"/>
      </w:rPr>
    </w:pPr>
    <w:r w:rsidDel="00000000" w:rsidR="00000000" w:rsidRPr="00000000">
      <w:rPr>
        <w:rFonts w:ascii="Arial" w:cs="Arial" w:eastAsia="Arial" w:hAnsi="Arial"/>
        <w:sz w:val="18"/>
        <w:szCs w:val="18"/>
        <w:highlight w:val="white"/>
        <w:rtl w:val="0"/>
      </w:rPr>
      <w:t xml:space="preserve">  Lauda </w:t>
    </w:r>
    <w:r w:rsidDel="00000000" w:rsidR="00000000" w:rsidRPr="00000000">
      <w:rPr>
        <w:rFonts w:ascii="Arial" w:cs="Arial" w:eastAsia="Arial" w:hAnsi="Arial"/>
        <w:sz w:val="18"/>
        <w:szCs w:val="18"/>
        <w:highlight w:val="whit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sz w:val="18"/>
        <w:szCs w:val="18"/>
        <w:highlight w:val="white"/>
        <w:rtl w:val="0"/>
      </w:rPr>
      <w:t xml:space="preserve"> de </w:t>
    </w:r>
    <w:r w:rsidDel="00000000" w:rsidR="00000000" w:rsidRPr="00000000">
      <w:rPr>
        <w:rFonts w:ascii="Arial" w:cs="Arial" w:eastAsia="Arial" w:hAnsi="Arial"/>
        <w:sz w:val="18"/>
        <w:szCs w:val="18"/>
        <w:highlight w:val="white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sz w:val="18"/>
        <w:szCs w:val="18"/>
        <w:highlight w:val="white"/>
        <w:rtl w:val="0"/>
      </w:rPr>
      <w:t xml:space="preserve">.</w:t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1">
    <w:pPr>
      <w:rPr>
        <w:vertAlign w:val="baseline"/>
      </w:rPr>
    </w:pP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2">
    <w:pPr>
      <w:tabs>
        <w:tab w:val="left" w:pos="709"/>
        <w:tab w:val="left" w:pos="4735"/>
      </w:tabs>
      <w:spacing w:after="120" w:before="120" w:line="276" w:lineRule="auto"/>
      <w:jc w:val="center"/>
      <w:rPr>
        <w:sz w:val="20"/>
        <w:szCs w:val="20"/>
        <w:vertAlign w:val="baseline"/>
      </w:rPr>
    </w:pPr>
    <w:r w:rsidDel="00000000" w:rsidR="00000000" w:rsidRPr="00000000">
      <w:rPr>
        <w:sz w:val="54"/>
        <w:szCs w:val="54"/>
      </w:rPr>
      <w:drawing>
        <wp:inline distB="114300" distT="114300" distL="114300" distR="114300">
          <wp:extent cx="5759775" cy="1295400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759775" cy="12954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footer" Target="footer1.xml"/><Relationship Id="rId5" Type="http://schemas.openxmlformats.org/officeDocument/2006/relationships/styles" Target="styles.xml"/><Relationship Id="rId6" Type="http://schemas.openxmlformats.org/officeDocument/2006/relationships/header" Target="header2.xml"/><Relationship Id="rId7" Type="http://schemas.openxmlformats.org/officeDocument/2006/relationships/header" Target="header1.xml"/><Relationship Id="rId8" Type="http://schemas.openxmlformats.org/officeDocument/2006/relationships/footer" Target="footer2.xml"/></Relationships>
</file>

<file path=word/_rels/footer2.xml.rels><?xml version="1.0" encoding="UTF-8" standalone="yes"?><Relationships xmlns="http://schemas.openxmlformats.org/package/2006/relationships"><Relationship Id="rId1" Type="http://schemas.openxmlformats.org/officeDocument/2006/relationships/hyperlink" Target="mailto:licitacao.sr@iffarroupilha.edu.br" TargetMode="External"/></Relationships>
</file>

<file path=word/_rels/header2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