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ind w:right="-15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TOMADA DE PREÇO Nº 09/2022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(Processo Administrativo nº 23215.003286/2022-89)</w:t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276" w:lineRule="auto"/>
        <w:ind w:right="-15"/>
        <w:jc w:val="center"/>
        <w:rPr>
          <w:rFonts w:ascii="Arial" w:cs="Arial" w:eastAsia="Arial" w:hAnsi="Arial"/>
          <w:b w:val="1"/>
          <w:sz w:val="26"/>
          <w:szCs w:val="26"/>
        </w:rPr>
      </w:pPr>
      <w:r w:rsidDel="00000000" w:rsidR="00000000" w:rsidRPr="00000000">
        <w:rPr>
          <w:rFonts w:ascii="Arial" w:cs="Arial" w:eastAsia="Arial" w:hAnsi="Arial"/>
          <w:b w:val="1"/>
          <w:sz w:val="26"/>
          <w:szCs w:val="26"/>
          <w:rtl w:val="0"/>
        </w:rPr>
        <w:t xml:space="preserve">ANEXO VII - MODELO DE DECLARAÇÃO DE INEXISTÊNCIA DE TRABALHO FORÇADO OU DEGRADANTE</w:t>
      </w:r>
    </w:p>
    <w:p w:rsidR="00000000" w:rsidDel="00000000" w:rsidP="00000000" w:rsidRDefault="00000000" w:rsidRPr="00000000" w14:paraId="00000006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ind w:right="-15"/>
        <w:jc w:val="center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DECLARAÇÃO DE INEXISTÊNCIA DE TRABALHO FORÇADO OU DEGRADANTE</w:t>
      </w:r>
    </w:p>
    <w:p w:rsidR="00000000" w:rsidDel="00000000" w:rsidP="00000000" w:rsidRDefault="00000000" w:rsidRPr="00000000" w14:paraId="00000009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Processo nº: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23215.003286/2022-89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Tomada de Preço nº: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09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Instituto Federal d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e Educação, Ciência e Tecnologia Farroupilha – Campus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Alegrete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A empresa 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sob as penas da lei,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que não possui empregados executando trabalho degradante ou forçado, observando o disposto nos incisos III e IV do art. 1º e no inciso III do art. 5º da Constituição Federal.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120" w:lineRule="auto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______________, __, de _________ de, ______ 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sz w:val="20"/>
          <w:szCs w:val="20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Arial" w:cs="Arial" w:eastAsia="Arial" w:hAnsi="Arial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spacing w:line="276" w:lineRule="auto"/>
      <w:jc w:val="center"/>
      <w:rPr>
        <w:rFonts w:ascii="Arial" w:cs="Arial" w:eastAsia="Arial" w:hAnsi="Arial"/>
        <w:sz w:val="22"/>
        <w:szCs w:val="22"/>
      </w:rPr>
    </w:pPr>
    <w:r w:rsidDel="00000000" w:rsidR="00000000" w:rsidRPr="00000000">
      <w:rPr>
        <w:sz w:val="54"/>
        <w:szCs w:val="54"/>
      </w:rPr>
      <w:drawing>
        <wp:inline distB="0" distT="0" distL="114300" distR="114300">
          <wp:extent cx="723900" cy="733425"/>
          <wp:effectExtent b="0" l="0" r="0" t="0"/>
          <wp:docPr id="102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tabs>
        <w:tab w:val="left" w:pos="709"/>
      </w:tabs>
      <w:spacing w:line="276" w:lineRule="auto"/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tabs>
        <w:tab w:val="left" w:pos="709"/>
      </w:tabs>
      <w:spacing w:after="200" w:line="276" w:lineRule="auto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REITORIA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ar-SA" w:val="pt-BR"/>
    </w:rPr>
  </w:style>
  <w:style w:type="paragraph" w:styleId="Título2">
    <w:name w:val="Título 2"/>
    <w:basedOn w:val="Normal"/>
    <w:next w:val="Normal"/>
    <w:autoRedefine w:val="0"/>
    <w:hidden w:val="0"/>
    <w:qFormat w:val="0"/>
    <w:pPr>
      <w:keepNext w:val="1"/>
      <w:suppressAutoHyphens w:val="0"/>
      <w:spacing w:after="60" w:before="240" w:line="1" w:lineRule="atLeast"/>
      <w:ind w:leftChars="-1" w:rightChars="0" w:firstLineChars="-1"/>
      <w:textDirection w:val="btLr"/>
      <w:textAlignment w:val="top"/>
      <w:outlineLvl w:val="1"/>
    </w:pPr>
    <w:rPr>
      <w:rFonts w:ascii="Arial" w:cs="Arial" w:hAnsi="Arial"/>
      <w:b w:val="1"/>
      <w:bCs w:val="1"/>
      <w:i w:val="1"/>
      <w:iCs w:val="1"/>
      <w:w w:val="100"/>
      <w:position w:val="-1"/>
      <w:sz w:val="28"/>
      <w:szCs w:val="28"/>
      <w:effect w:val="none"/>
      <w:vertAlign w:val="baseline"/>
      <w:cs w:val="0"/>
      <w:em w:val="none"/>
      <w:lang w:bidi="ar-SA" w:eastAsia="ar-SA" w:val="pt-BR"/>
    </w:rPr>
  </w:style>
  <w:style w:type="paragraph" w:styleId="Título3">
    <w:name w:val="Título 3"/>
    <w:basedOn w:val="Normal"/>
    <w:next w:val="Normal"/>
    <w:autoRedefine w:val="0"/>
    <w:hidden w:val="0"/>
    <w:qFormat w:val="0"/>
    <w:pPr>
      <w:numPr>
        <w:ilvl w:val="2"/>
        <w:numId w:val="1"/>
      </w:num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2"/>
    </w:pPr>
    <w:rPr>
      <w:rFonts w:ascii="CG Times (W1)" w:hAnsi="CG Times (W1)"/>
      <w:b w:val="1"/>
      <w:w w:val="100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widowControl w:val="0"/>
      <w:shd w:color="auto" w:fill="ffffff" w:val="clear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3"/>
    </w:pPr>
    <w:rPr>
      <w:rFonts w:ascii="Arial" w:eastAsia="Arial Unicode MS" w:hAnsi="Arial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Fonteparág.padrão">
    <w:name w:val="Fonte parág. padrão"/>
    <w:next w:val="Fonteparág.padrã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anormal">
    <w:name w:val="Tabela normal"/>
    <w:next w:val="Tabela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>
    <w:name w:val="Sem lista"/>
    <w:next w:val="Semlist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Citação">
    <w:name w:val="Citação"/>
    <w:basedOn w:val="Normal"/>
    <w:next w:val="Normal"/>
    <w:autoRedefine w:val="0"/>
    <w:hidden w:val="0"/>
    <w:qFormat w:val="0"/>
    <w:pPr>
      <w:shd w:color="auto" w:fill="ffffcc" w:val="clear"/>
      <w:suppressAutoHyphens w:val="0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abeçalho">
    <w:name w:val="Cabeçalho"/>
    <w:basedOn w:val="Normal"/>
    <w:next w:val="Cabeçalho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Rodapé">
    <w:name w:val="Rodapé"/>
    <w:basedOn w:val="Normal"/>
    <w:next w:val="Rodapé"/>
    <w:autoRedefine w:val="0"/>
    <w:hidden w:val="0"/>
    <w:qFormat w:val="0"/>
    <w:pPr>
      <w:tabs>
        <w:tab w:val="center" w:leader="none" w:pos="4252"/>
        <w:tab w:val="right" w:leader="none" w:pos="8504"/>
      </w:tabs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normal__char1">
    <w:name w:val="normal__char1"/>
    <w:next w:val="normal__char1"/>
    <w:autoRedefine w:val="0"/>
    <w:hidden w:val="0"/>
    <w:qFormat w:val="0"/>
    <w:rPr>
      <w:rFonts w:ascii="Arial" w:cs="Arial" w:hAnsi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  <w:lang/>
    </w:rPr>
  </w:style>
  <w:style w:type="paragraph" w:styleId="ParágrafodaLista">
    <w:name w:val="Parágrafo da Lista"/>
    <w:basedOn w:val="Normal"/>
    <w:next w:val="ParágrafodaLista"/>
    <w:autoRedefine w:val="0"/>
    <w:hidden w:val="0"/>
    <w:qFormat w:val="0"/>
    <w:pPr>
      <w:suppressAutoHyphens w:val="0"/>
      <w:spacing w:line="1" w:lineRule="atLeast"/>
      <w:ind w:left="708"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paragraph" w:styleId="Conteúdodetabela">
    <w:name w:val="Conteúdo de tabela"/>
    <w:basedOn w:val="Normal"/>
    <w:next w:val="Conteúdodetabela"/>
    <w:autoRedefine w:val="0"/>
    <w:hidden w:val="0"/>
    <w:qFormat w:val="0"/>
    <w:pPr>
      <w:suppressLineNumbers w:val="1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WW-Recuodecorpodetexto2">
    <w:name w:val="WW-Recuo de corpo de texto 2"/>
    <w:basedOn w:val="Normal"/>
    <w:next w:val="WW-Recuodecorpodetexto2"/>
    <w:autoRedefine w:val="0"/>
    <w:hidden w:val="0"/>
    <w:qFormat w:val="0"/>
    <w:pPr>
      <w:suppressAutoHyphens w:val="0"/>
      <w:spacing w:before="240" w:line="1" w:lineRule="atLeast"/>
      <w:ind w:left="284" w:leftChars="-1" w:rightChars="0" w:hanging="284" w:firstLineChars="-1"/>
      <w:jc w:val="both"/>
      <w:textDirection w:val="btLr"/>
      <w:textAlignment w:val="top"/>
      <w:outlineLvl w:val="0"/>
    </w:pPr>
    <w:rPr>
      <w:w w:val="100"/>
      <w:position w:val="-1"/>
      <w:sz w:val="24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WW-Normal(Web)">
    <w:name w:val="WW-Normal (Web)"/>
    <w:basedOn w:val="Normal"/>
    <w:next w:val="WW-Normal(Web)"/>
    <w:autoRedefine w:val="0"/>
    <w:hidden w:val="0"/>
    <w:qFormat w:val="0"/>
    <w:pPr>
      <w:suppressAutoHyphens w:val="0"/>
      <w:spacing w:after="280" w:before="280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ar-SA" w:val="pt-BR"/>
    </w:rPr>
  </w:style>
  <w:style w:type="character" w:styleId="Forte">
    <w:name w:val="Forte"/>
    <w:next w:val="Forte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paragraph" w:styleId="Corpodetexto">
    <w:name w:val="Corpo de texto"/>
    <w:basedOn w:val="Normal"/>
    <w:next w:val="Corpodetexto"/>
    <w:autoRedefine w:val="0"/>
    <w:hidden w:val="0"/>
    <w:qFormat w:val="0"/>
    <w:pPr>
      <w:suppressAutoHyphens w:val="1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notaderodapé">
    <w:name w:val="Texto de nota de rodapé"/>
    <w:basedOn w:val="Normal"/>
    <w:next w:val="Textodenotaderodapé"/>
    <w:autoRedefine w:val="0"/>
    <w:hidden w:val="0"/>
    <w:qFormat w:val="0"/>
    <w:pPr>
      <w:suppressAutoHyphens w:val="0"/>
      <w:spacing w:after="120"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hAnsi="Arial"/>
      <w:w w:val="100"/>
      <w:position w:val="-1"/>
      <w:sz w:val="20"/>
      <w:szCs w:val="20"/>
      <w:effect w:val="none"/>
      <w:vertAlign w:val="baseline"/>
      <w:cs w:val="0"/>
      <w:em w:val="none"/>
      <w:lang w:bidi="ar-SA" w:eastAsia="ar-SA" w:val="pt-BR"/>
    </w:rPr>
  </w:style>
  <w:style w:type="paragraph" w:styleId="SemEspaçamento">
    <w:name w:val="Sem Espaçamento"/>
    <w:next w:val="SemEspaçament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effect w:val="none"/>
      <w:vertAlign w:val="baseline"/>
      <w:cs w:val="0"/>
      <w:em w:val="none"/>
      <w:lang w:bidi="ar-SA" w:eastAsia="ar-SA" w:val="pt-BR"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Standard">
    <w:name w:val="Standard"/>
    <w:next w:val="Standard"/>
    <w:autoRedefine w:val="0"/>
    <w:hidden w:val="0"/>
    <w:qFormat w:val="0"/>
    <w:pPr>
      <w:widowControl w:val="0"/>
      <w:suppressAutoHyphens w:val="0"/>
      <w:autoSpaceDN w:val="0"/>
      <w:spacing w:line="1" w:lineRule="atLeast"/>
      <w:ind w:leftChars="-1" w:rightChars="0" w:firstLineChars="-1"/>
      <w:textDirection w:val="btLr"/>
      <w:textAlignment w:val="baseline"/>
      <w:outlineLvl w:val="0"/>
    </w:pPr>
    <w:rPr>
      <w:w w:val="100"/>
      <w:kern w:val="3"/>
      <w:position w:val="-1"/>
      <w:sz w:val="24"/>
      <w:szCs w:val="24"/>
      <w:effect w:val="none"/>
      <w:vertAlign w:val="baseline"/>
      <w:cs w:val="0"/>
      <w:em w:val="none"/>
      <w:lang w:bidi="hi-IN" w:eastAsia="zh-CN" w:val="pt-BR"/>
    </w:rPr>
  </w:style>
  <w:style w:type="numbering" w:styleId="WW8Num172">
    <w:name w:val="WW8Num172"/>
    <w:basedOn w:val="Semlista"/>
    <w:next w:val="WW8Num172"/>
    <w:autoRedefine w:val="0"/>
    <w:hidden w:val="0"/>
    <w:qFormat w:val="0"/>
    <w:pPr>
      <w:numPr>
        <w:ilvl w:val="0"/>
        <w:numId w:val="3"/>
      </w:num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CabeçalhoChar">
    <w:name w:val="Cabeçalho Char"/>
    <w:next w:val="Cabeçalho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ela com grade"/>
    <w:basedOn w:val="Tabelanormal"/>
    <w:next w:val="Tabelacomgrad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acomgrade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ítulodoLivro">
    <w:name w:val="Título do Livro"/>
    <w:next w:val="TítulodoLivro"/>
    <w:autoRedefine w:val="0"/>
    <w:hidden w:val="0"/>
    <w:qFormat w:val="0"/>
    <w:rPr>
      <w:b w:val="1"/>
      <w:bCs w:val="1"/>
      <w:smallCaps w:val="1"/>
      <w:spacing w:val="5"/>
      <w:w w:val="100"/>
      <w:position w:val="-1"/>
      <w:effect w:val="none"/>
      <w:vertAlign w:val="baseline"/>
      <w:cs w:val="0"/>
      <w:em w:val="none"/>
      <w:lang/>
    </w:rPr>
  </w:style>
  <w:style w:type="character" w:styleId="RodapéChar">
    <w:name w:val="Rodapé Char"/>
    <w:next w:val="Rodapé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.denotaderodapé">
    <w:name w:val="Ref. de nota de rodapé"/>
    <w:next w:val="Ref.denotaderodapé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paragraph" w:styleId="western">
    <w:name w:val="western"/>
    <w:basedOn w:val="Normal"/>
    <w:next w:val="western"/>
    <w:autoRedefine w:val="0"/>
    <w:hidden w:val="0"/>
    <w:qFormat w:val="0"/>
    <w:pPr>
      <w:suppressAutoHyphens w:val="0"/>
      <w:spacing w:after="119" w:before="100" w:beforeAutospacing="1" w:line="1" w:lineRule="atLeast"/>
      <w:ind w:leftChars="-1" w:rightChars="0" w:firstLineChars="-1"/>
      <w:textDirection w:val="btLr"/>
      <w:textAlignment w:val="top"/>
      <w:outlineLvl w:val="0"/>
    </w:pPr>
    <w:rPr>
      <w:rFonts w:ascii="Arial" w:hAnsi="Arial"/>
      <w:w w:val="100"/>
      <w:kern w:val="1"/>
      <w:position w:val="-1"/>
      <w:sz w:val="22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citação2Char">
    <w:name w:val="citação 2 Char"/>
    <w:next w:val="citação2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paragraph" w:styleId="citação2">
    <w:name w:val="citação 2"/>
    <w:basedOn w:val="Citação"/>
    <w:next w:val="citação2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CitaçãoChar">
    <w:name w:val="Citação Char"/>
    <w:next w:val="CitaçãoChar"/>
    <w:autoRedefine w:val="0"/>
    <w:hidden w:val="0"/>
    <w:qFormat w:val="0"/>
    <w:rPr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ar-SA"/>
    </w:r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paragraph" w:styleId="Textodebalão">
    <w:name w:val="Texto de balão"/>
    <w:basedOn w:val="Normal"/>
    <w:next w:val="Textodebal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TextodebalãoChar">
    <w:name w:val="Texto de balão Char"/>
    <w:next w:val="TextodebalãoCh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HiperlinkVisitado"/>
    <w:next w:val="HiperlinkVisitado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NIvel1Char">
    <w:name w:val="NIvel1 Char"/>
    <w:next w:val="NIvel1Char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">
    <w:name w:val="NIvel1"/>
    <w:basedOn w:val="Título1"/>
    <w:next w:val="NIvel1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1Char0">
    <w:name w:val="Nivel1 Char"/>
    <w:next w:val="Nivel1Char0"/>
    <w:autoRedefine w:val="0"/>
    <w:hidden w:val="0"/>
    <w:qFormat w:val="0"/>
    <w:rPr>
      <w:rFonts w:ascii="Arial" w:hAnsi="Arial"/>
      <w:b w:val="1"/>
      <w:color w:val="000000"/>
      <w:w w:val="100"/>
      <w:position w:val="-1"/>
      <w:sz w:val="28"/>
      <w:szCs w:val="28"/>
      <w:effect w:val="none"/>
      <w:vertAlign w:val="baseline"/>
      <w:cs w:val="0"/>
      <w:em w:val="none"/>
      <w:lang/>
    </w:rPr>
  </w:style>
  <w:style w:type="paragraph" w:styleId="Nivel11">
    <w:name w:val="Nivel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57" w:leftChars="-1" w:rightChars="0" w:hanging="357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0"/>
      <w:color w:val="000000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character" w:styleId="Nivel01Char">
    <w:name w:val="Nivel 01 Char"/>
    <w:next w:val="Nivel01Char"/>
    <w:autoRedefine w:val="0"/>
    <w:hidden w:val="0"/>
    <w:qFormat w:val="0"/>
    <w:rPr>
      <w:rFonts w:ascii="Arial" w:hAnsi="Arial"/>
      <w:b w:val="1"/>
      <w:bCs w:val="1"/>
      <w:color w:val="000000"/>
      <w:w w:val="100"/>
      <w:position w:val="-1"/>
      <w:sz w:val="32"/>
      <w:szCs w:val="32"/>
      <w:effect w:val="none"/>
      <w:vertAlign w:val="baseline"/>
      <w:cs w:val="0"/>
      <w:em w:val="none"/>
      <w:lang/>
    </w:rPr>
  </w:style>
  <w:style w:type="paragraph" w:styleId="Nivel01">
    <w:name w:val="Nivel 01"/>
    <w:basedOn w:val="Título1"/>
    <w:next w:val="Normal"/>
    <w:autoRedefine w:val="0"/>
    <w:hidden w:val="0"/>
    <w:qFormat w:val="0"/>
    <w:pPr>
      <w:keepNext w:val="1"/>
      <w:keepLines w:val="1"/>
      <w:suppressAutoHyphens w:val="1"/>
      <w:spacing w:after="120" w:before="480" w:line="276" w:lineRule="auto"/>
      <w:ind w:left="360" w:right="-15" w:leftChars="-1" w:rightChars="0" w:hanging="360" w:firstLineChars="-1"/>
      <w:jc w:val="both"/>
      <w:textDirection w:val="btLr"/>
      <w:textAlignment w:val="top"/>
      <w:outlineLvl w:val="0"/>
    </w:pPr>
    <w:rPr>
      <w:rFonts w:ascii="Arial" w:cs="Times New Roman" w:hAnsi="Arial"/>
      <w:b w:val="1"/>
      <w:bCs w:val="1"/>
      <w:color w:val="000000"/>
      <w:w w:val="100"/>
      <w:kern w:val="0"/>
      <w:position w:val="-1"/>
      <w:sz w:val="32"/>
      <w:szCs w:val="32"/>
      <w:effect w:val="none"/>
      <w:vertAlign w:val="baseline"/>
      <w:cs w:val="0"/>
      <w:em w:val="none"/>
      <w:lang w:bidi="ar-SA" w:eastAsia="pt-BR" w:val="pt-BR"/>
    </w:rPr>
  </w:style>
  <w:style w:type="character" w:styleId="Título4Char">
    <w:name w:val="Título 4 Char"/>
    <w:next w:val="Título4Char"/>
    <w:autoRedefine w:val="0"/>
    <w:hidden w:val="0"/>
    <w:qFormat w:val="0"/>
    <w:rPr>
      <w:rFonts w:ascii="Arial" w:eastAsia="Arial Unicode MS" w:hAnsi="Arial"/>
      <w:b w:val="1"/>
      <w:w w:val="100"/>
      <w:position w:val="-1"/>
      <w:sz w:val="24"/>
      <w:effect w:val="none"/>
      <w:shd w:color="auto" w:fill="ffffff" w:val="clear"/>
      <w:vertAlign w:val="baseline"/>
      <w:cs w:val="0"/>
      <w:em w:val="none"/>
      <w:lang/>
    </w:rPr>
  </w:style>
  <w:style w:type="character" w:styleId="WW-CaracteresdeNotadeRodapé121">
    <w:name w:val="WW-Caracteres de Nota de Rodapé121"/>
    <w:next w:val="WW-CaracteresdeNotadeRodapé121"/>
    <w:autoRedefine w:val="0"/>
    <w:hidden w:val="0"/>
    <w:qFormat w:val="0"/>
    <w:rPr>
      <w:w w:val="100"/>
      <w:position w:val="-1"/>
      <w:effect w:val="none"/>
      <w:vertAlign w:val="superscript"/>
      <w:cs w:val="0"/>
      <w:em w:val="none"/>
      <w:lang/>
    </w:rPr>
  </w:style>
  <w:style w:type="character" w:styleId="CaracteresdeNotadeRodapé">
    <w:name w:val="Caracteres de Nota de Rodapé"/>
    <w:next w:val="CaracteresdeNotadeRodapé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WW-Textosimples">
    <w:name w:val="WW-Texto simples"/>
    <w:basedOn w:val="Normal"/>
    <w:next w:val="WW-Textosimples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Courier New" w:eastAsia="Arial Unicode MS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2">
    <w:name w:val="WW-Corpo de texto 2"/>
    <w:basedOn w:val="Normal"/>
    <w:next w:val="WW-Corpodetexto2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WW-Corpodetexto3">
    <w:name w:val="WW-Corpo de texto 3"/>
    <w:basedOn w:val="Normal"/>
    <w:next w:val="WW-Corpodetexto3"/>
    <w:autoRedefine w:val="0"/>
    <w:hidden w:val="0"/>
    <w:qFormat w:val="0"/>
    <w:pPr>
      <w:widowControl w:val="0"/>
      <w:tabs>
        <w:tab w:val="left" w:leader="none" w:pos="8820"/>
      </w:tabs>
      <w:suppressAutoHyphens w:val="0"/>
      <w:spacing w:line="360" w:lineRule="auto"/>
      <w:ind w:right="18" w:leftChars="-1" w:rightChars="0" w:firstLineChars="-1"/>
      <w:jc w:val="both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Manoel">
    <w:name w:val="Manoel"/>
    <w:next w:val="Manoel"/>
    <w:autoRedefine w:val="0"/>
    <w:hidden w:val="0"/>
    <w:qFormat w:val="0"/>
    <w:rPr>
      <w:rFonts w:ascii="Arial" w:cs="Arial" w:hAnsi="Arial"/>
      <w:color w:val="7030a0"/>
      <w:w w:val="100"/>
      <w:position w:val="-1"/>
      <w:sz w:val="20"/>
      <w:effect w:val="none"/>
      <w:vertAlign w:val="baseline"/>
      <w:cs w:val="0"/>
      <w:em w:val="none"/>
      <w:lang/>
    </w:rPr>
  </w:style>
  <w:style w:type="paragraph" w:styleId="GradeColorida-Ênfase11">
    <w:name w:val="Grade Colorida - Ênfase 11"/>
    <w:basedOn w:val="Normal"/>
    <w:next w:val="Normal"/>
    <w:autoRedefine w:val="0"/>
    <w:hidden w:val="0"/>
    <w:qFormat w:val="0"/>
    <w:pPr>
      <w:pBdr>
        <w:top w:color="1f497d" w:space="1" w:sz="4" w:val="single"/>
        <w:left w:color="1f497d" w:space="4" w:sz="4" w:val="single"/>
        <w:bottom w:color="1f497d" w:space="1" w:sz="4" w:val="single"/>
        <w:right w:color="1f497d" w:space="4" w:sz="4" w:val="single"/>
      </w:pBdr>
      <w:shd w:color="auto" w:fill="ffffcc" w:val="clear"/>
      <w:suppressAutoHyphens w:val="1"/>
      <w:spacing w:before="120" w:line="1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 w:val="20"/>
      <w:szCs w:val="24"/>
      <w:effect w:val="none"/>
      <w:vertAlign w:val="baseline"/>
      <w:cs w:val="0"/>
      <w:em w:val="none"/>
      <w:lang w:bidi="ar-SA" w:eastAsia="en-US" w:val="pt-BR"/>
    </w:rPr>
  </w:style>
  <w:style w:type="character" w:styleId="GradeColorida-Ênfase1Char">
    <w:name w:val="Grade Colorida - Ênfase 1 Char"/>
    <w:next w:val="GradeColorida-Ênfase1Char"/>
    <w:autoRedefine w:val="0"/>
    <w:hidden w:val="0"/>
    <w:qFormat w:val="0"/>
    <w:rPr>
      <w:rFonts w:ascii="Ecofont_Spranq_eco_Sans" w:cs="Tahoma" w:eastAsia="Calibri" w:hAnsi="Ecofont_Spranq_eco_Sans"/>
      <w:i w:val="1"/>
      <w:iCs w:val="1"/>
      <w:color w:val="000000"/>
      <w:w w:val="100"/>
      <w:position w:val="-1"/>
      <w:szCs w:val="24"/>
      <w:effect w:val="none"/>
      <w:shd w:color="auto" w:fill="ffffcc" w:val="clear"/>
      <w:vertAlign w:val="baseline"/>
      <w:cs w:val="0"/>
      <w:em w:val="none"/>
      <w:lang w:eastAsia="en-US"/>
    </w:rPr>
  </w:style>
  <w:style w:type="character" w:styleId="Ref.decomentário">
    <w:name w:val="Ref. de comentário"/>
    <w:next w:val="Ref.decomentário"/>
    <w:autoRedefine w:val="0"/>
    <w:hidden w:val="0"/>
    <w:qFormat w:val="0"/>
    <w:rPr>
      <w:w w:val="100"/>
      <w:position w:val="-1"/>
      <w:sz w:val="18"/>
      <w:szCs w:val="18"/>
      <w:effect w:val="none"/>
      <w:vertAlign w:val="baseline"/>
      <w:cs w:val="0"/>
      <w:em w:val="none"/>
      <w:lang/>
    </w:rPr>
  </w:style>
  <w:style w:type="paragraph" w:styleId="Textodecomentário">
    <w:name w:val="Texto de comentário"/>
    <w:basedOn w:val="Normal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 w:bidi="ar-SA" w:eastAsia="pt-BR" w:val="pt-BR"/>
    </w:rPr>
  </w:style>
  <w:style w:type="character" w:styleId="TextodecomentárioChar">
    <w:name w:val="Texto de comentário Char"/>
    <w:next w:val="TextodecomentárioChar"/>
    <w:autoRedefine w:val="0"/>
    <w:hidden w:val="0"/>
    <w:qFormat w:val="0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Assuntodocomentário">
    <w:name w:val="Assunto do comentário"/>
    <w:basedOn w:val="Textodecomentário"/>
    <w:next w:val="Textodecomentário"/>
    <w:autoRedefine w:val="0"/>
    <w:hidden w:val="0"/>
    <w:qFormat w:val="0"/>
    <w:pPr>
      <w:widowControl w:val="0"/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pt-BR" w:val="pt-BR"/>
    </w:rPr>
  </w:style>
  <w:style w:type="character" w:styleId="AssuntodocomentárioChar">
    <w:name w:val="Assunto do comentário Char"/>
    <w:next w:val="AssuntodocomentárioChar"/>
    <w:autoRedefine w:val="0"/>
    <w:hidden w:val="0"/>
    <w:qFormat w:val="0"/>
    <w:rPr>
      <w:rFonts w:ascii="Arial" w:eastAsia="Arial Unicode MS" w:hAnsi="Arial"/>
      <w:b w:val="1"/>
      <w:bCs w:val="1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character" w:styleId="CorpodetextoChar">
    <w:name w:val="Corpo de texto Char"/>
    <w:next w:val="CorpodetextoChar"/>
    <w:autoRedefine w:val="0"/>
    <w:hidden w:val="0"/>
    <w:qFormat w:val="0"/>
    <w:rPr>
      <w:rFonts w:ascii="Arial" w:cs="Arial" w:hAnsi="Arial"/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Nivel2">
    <w:name w:val="Nivel 2"/>
    <w:next w:val="Nivel2"/>
    <w:autoRedefine w:val="0"/>
    <w:hidden w:val="0"/>
    <w:qFormat w:val="0"/>
    <w:pPr>
      <w:numPr>
        <w:ilvl w:val="1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1">
    <w:name w:val="Nivel 1"/>
    <w:basedOn w:val="Nivel2"/>
    <w:next w:val="Nivel2"/>
    <w:autoRedefine w:val="0"/>
    <w:hidden w:val="0"/>
    <w:qFormat w:val="0"/>
    <w:pPr>
      <w:numPr>
        <w:ilvl w:val="0"/>
        <w:numId w:val="8"/>
      </w:numPr>
      <w:suppressAutoHyphens w:val="1"/>
      <w:spacing w:after="120" w:before="120" w:line="276" w:lineRule="auto"/>
      <w:ind w:leftChars="-1" w:rightChars="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3">
    <w:name w:val="Nivel 3"/>
    <w:basedOn w:val="Nivel2"/>
    <w:next w:val="Nivel3"/>
    <w:autoRedefine w:val="0"/>
    <w:hidden w:val="0"/>
    <w:qFormat w:val="0"/>
    <w:pPr>
      <w:numPr>
        <w:ilvl w:val="2"/>
        <w:numId w:val="8"/>
      </w:numPr>
      <w:suppressAutoHyphens w:val="1"/>
      <w:spacing w:after="120" w:before="120" w:line="276" w:lineRule="auto"/>
      <w:ind w:left="2706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4">
    <w:name w:val="Nivel 4"/>
    <w:basedOn w:val="Nivel3"/>
    <w:next w:val="Nivel4"/>
    <w:autoRedefine w:val="0"/>
    <w:hidden w:val="0"/>
    <w:qFormat w:val="0"/>
    <w:pPr>
      <w:numPr>
        <w:ilvl w:val="3"/>
        <w:numId w:val="8"/>
      </w:numPr>
      <w:suppressAutoHyphens w:val="1"/>
      <w:spacing w:after="120" w:before="120" w:line="276" w:lineRule="auto"/>
      <w:ind w:left="3699" w:leftChars="-1" w:rightChars="0" w:hanging="72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paragraph" w:styleId="Nivel5">
    <w:name w:val="Nivel 5"/>
    <w:basedOn w:val="Nivel4"/>
    <w:next w:val="Nivel5"/>
    <w:autoRedefine w:val="0"/>
    <w:hidden w:val="0"/>
    <w:qFormat w:val="0"/>
    <w:pPr>
      <w:numPr>
        <w:ilvl w:val="4"/>
        <w:numId w:val="8"/>
      </w:numPr>
      <w:suppressAutoHyphens w:val="1"/>
      <w:spacing w:after="120" w:before="120" w:line="276" w:lineRule="auto"/>
      <w:ind w:left="2496" w:leftChars="-1" w:rightChars="0" w:hanging="1080" w:firstLineChars="-1"/>
      <w:jc w:val="both"/>
      <w:textDirection w:val="btLr"/>
      <w:textAlignment w:val="top"/>
      <w:outlineLvl w:val="0"/>
    </w:pPr>
    <w:rPr>
      <w:rFonts w:ascii="Ecofont_Spranq_eco_Sans" w:cs="Arial" w:eastAsia="Arial Unicode MS" w:hAnsi="Ecofont_Spranq_eco_Sans"/>
      <w:color w:val="auto"/>
      <w:w w:val="100"/>
      <w:position w:val="-1"/>
      <w:effect w:val="none"/>
      <w:vertAlign w:val="baseline"/>
      <w:cs w:val="0"/>
      <w:em w:val="none"/>
      <w:lang w:bidi="ar-SA" w:eastAsia="pt-BR" w:val="pt-BR"/>
    </w:rPr>
  </w:style>
  <w:style w:type="character" w:styleId="Nivel4Char">
    <w:name w:val="Nivel 4 Char"/>
    <w:next w:val="Nivel4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3Char">
    <w:name w:val="Nivel 3 Char"/>
    <w:next w:val="Nivel3Char"/>
    <w:autoRedefine w:val="0"/>
    <w:hidden w:val="0"/>
    <w:qFormat w:val="0"/>
    <w:rPr>
      <w:rFonts w:ascii="Ecofont_Spranq_eco_Sans" w:cs="Arial" w:eastAsia="Arial Unicode MS" w:hAnsi="Ecofont_Spranq_eco_Sans"/>
      <w:color w:val="000000"/>
      <w:w w:val="100"/>
      <w:position w:val="-1"/>
      <w:effect w:val="none"/>
      <w:vertAlign w:val="baseline"/>
      <w:cs w:val="0"/>
      <w:em w:val="none"/>
      <w:lang/>
    </w:rPr>
  </w:style>
  <w:style w:type="character" w:styleId="Nivel5Char">
    <w:name w:val="Nivel 5 Char"/>
    <w:next w:val="Nivel5Char"/>
    <w:autoRedefine w:val="0"/>
    <w:hidden w:val="0"/>
    <w:qFormat w:val="0"/>
    <w:rPr>
      <w:rFonts w:ascii="Ecofont_Spranq_eco_Sans" w:cs="Arial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2Char">
    <w:name w:val="Nivel 2 Char"/>
    <w:next w:val="Nivel2Char"/>
    <w:autoRedefine w:val="0"/>
    <w:hidden w:val="0"/>
    <w:qFormat w:val="0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  <w:lang/>
    </w:rPr>
  </w:style>
  <w:style w:type="character" w:styleId="Nivel1Char">
    <w:name w:val="Nivel 1 Char"/>
    <w:next w:val="Nivel1Char"/>
    <w:autoRedefine w:val="0"/>
    <w:hidden w:val="0"/>
    <w:qFormat w:val="0"/>
    <w:rPr>
      <w:rFonts w:ascii="Ecofont_Spranq_eco_Sans" w:cs="Arial" w:eastAsia="Arial Unicode MS" w:hAnsi="Ecofont_Spranq_eco_Sans"/>
      <w:b w:val="1"/>
      <w:w w:val="100"/>
      <w:position w:val="-1"/>
      <w:effect w:val="none"/>
      <w:vertAlign w:val="baseline"/>
      <w:cs w:val="0"/>
      <w:em w:val="none"/>
      <w:lang/>
    </w:rPr>
  </w:style>
  <w:style w:type="paragraph" w:styleId="PADRÃO">
    <w:name w:val="PADRÃO"/>
    <w:next w:val="PADRÃO"/>
    <w:autoRedefine w:val="0"/>
    <w:hidden w:val="0"/>
    <w:qFormat w:val="0"/>
    <w:pPr>
      <w:keepNext w:val="1"/>
      <w:widowControl w:val="0"/>
      <w:shd w:color="auto" w:fill="ffffff" w:val="clear"/>
      <w:suppressAutoHyphens w:val="1"/>
      <w:spacing w:after="119" w:before="119" w:line="276" w:lineRule="auto"/>
      <w:ind w:leftChars="-1" w:rightChars="0" w:firstLine="567" w:firstLineChars="-1"/>
      <w:jc w:val="both"/>
      <w:textDirection w:val="btLr"/>
      <w:textAlignment w:val="baseline"/>
      <w:outlineLvl w:val="0"/>
    </w:pPr>
    <w:rPr>
      <w:rFonts w:ascii="Ecofont_Spranq_eco_Sans" w:cs="Lohit Hindi" w:eastAsia="WenQuanYi Micro Hei" w:hAnsi="Ecofont_Spranq_eco_Sans"/>
      <w:w w:val="100"/>
      <w:position w:val="-1"/>
      <w:szCs w:val="24"/>
      <w:effect w:val="none"/>
      <w:vertAlign w:val="baseline"/>
      <w:cs w:val="0"/>
      <w:em w:val="none"/>
      <w:lang w:bidi="hi-IN" w:eastAsia="zh-CN" w:val="pt-BR"/>
    </w:rPr>
  </w:style>
  <w:style w:type="character" w:styleId="Título1Char">
    <w:name w:val="Título 1 Char"/>
    <w:next w:val="Título1Char"/>
    <w:autoRedefine w:val="0"/>
    <w:hidden w:val="0"/>
    <w:qFormat w:val="0"/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Recuo de corpo de texto 3"/>
    <w:basedOn w:val="Normal"/>
    <w:next w:val="Recuodecorpodetexto3"/>
    <w:autoRedefine w:val="0"/>
    <w:hidden w:val="0"/>
    <w:qFormat w:val="0"/>
    <w:pPr>
      <w:suppressAutoHyphens w:val="0"/>
      <w:spacing w:after="120" w:line="1" w:lineRule="atLeast"/>
      <w:ind w:left="283"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ar-SA" w:val="pt-BR"/>
    </w:rPr>
  </w:style>
  <w:style w:type="character" w:styleId="Recuodecorpodetexto3Char">
    <w:name w:val="Recuo de corpo de texto 3 Char"/>
    <w:next w:val="Recuodecorpodetexto3Ch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çalhodoSumário">
    <w:name w:val="Cabeçalho do Sumário"/>
    <w:basedOn w:val="Título1"/>
    <w:next w:val="Normal"/>
    <w:autoRedefine w:val="0"/>
    <w:hidden w:val="0"/>
    <w:qFormat w:val="1"/>
    <w:pPr>
      <w:keepNext w:val="1"/>
      <w:keepLines w:val="1"/>
      <w:suppressAutoHyphens w:val="1"/>
      <w:spacing w:after="0" w:before="480" w:line="276" w:lineRule="auto"/>
      <w:ind w:leftChars="-1" w:rightChars="0" w:firstLineChars="-1"/>
      <w:textDirection w:val="btLr"/>
      <w:textAlignment w:val="top"/>
      <w:outlineLvl w:val="9"/>
    </w:pPr>
    <w:rPr>
      <w:rFonts w:ascii="Cambria" w:cs="Times New Roman" w:eastAsia="Times New Roman" w:hAnsi="Cambria"/>
      <w:b w:val="1"/>
      <w:bCs w:val="1"/>
      <w:color w:val="365f91"/>
      <w:w w:val="100"/>
      <w:kern w:val="0"/>
      <w:position w:val="-1"/>
      <w:sz w:val="28"/>
      <w:szCs w:val="28"/>
      <w:effect w:val="none"/>
      <w:vertAlign w:val="baseline"/>
      <w:cs w:val="0"/>
      <w:em w:val="none"/>
      <w:lang w:bidi="ar-SA" w:eastAsia="pt-BR" w:val="pt-BR"/>
    </w:rPr>
  </w:style>
  <w:style w:type="paragraph" w:styleId="Sumário1">
    <w:name w:val="Sumário 1"/>
    <w:basedOn w:val="Normal"/>
    <w:next w:val="Normal"/>
    <w:autoRedefine w:val="0"/>
    <w:hidden w:val="0"/>
    <w:qFormat w:val="1"/>
    <w:pPr>
      <w:widowControl w:val="0"/>
      <w:suppressAutoHyphens w:val="0"/>
      <w:spacing w:after="100" w:line="1" w:lineRule="atLeast"/>
      <w:ind w:leftChars="-1" w:rightChars="0" w:firstLineChars="-1"/>
      <w:textDirection w:val="btLr"/>
      <w:textAlignment w:val="top"/>
      <w:outlineLvl w:val="0"/>
    </w:pPr>
    <w:rPr>
      <w:rFonts w:ascii="Arial" w:eastAsia="Arial Unicode MS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pt-BR" w:val="pt-BR"/>
    </w:rPr>
  </w:style>
  <w:style w:type="paragraph" w:styleId="Sumário2">
    <w:name w:val="Sumário 2"/>
    <w:basedOn w:val="Normal"/>
    <w:next w:val="Normal"/>
    <w:autoRedefine w:val="0"/>
    <w:hidden w:val="0"/>
    <w:qFormat w:val="1"/>
    <w:pPr>
      <w:suppressAutoHyphens w:val="1"/>
      <w:spacing w:after="100" w:line="276" w:lineRule="auto"/>
      <w:ind w:left="220" w:leftChars="-1" w:rightChars="0" w:firstLineChars="-1"/>
      <w:textDirection w:val="btLr"/>
      <w:textAlignment w:val="top"/>
      <w:outlineLvl w:val="0"/>
    </w:pPr>
    <w:rPr>
      <w:rFonts w:ascii="Calibri" w:cs="Times New Roman" w:eastAsia="Times New Roman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pt-BR" w:val="pt-BR"/>
    </w:rPr>
  </w:style>
  <w:style w:type="paragraph" w:styleId="TableContents">
    <w:name w:val="Table Contents"/>
    <w:basedOn w:val="Normal"/>
    <w:next w:val="TableContents"/>
    <w:autoRedefine w:val="0"/>
    <w:hidden w:val="0"/>
    <w:qFormat w:val="0"/>
    <w:pPr>
      <w:suppressLineNumbers w:val="1"/>
      <w:suppressAutoHyphens w:val="1"/>
      <w:autoSpaceDE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6"/>
      <w:szCs w:val="26"/>
      <w:effect w:val="none"/>
      <w:vertAlign w:val="baseline"/>
      <w:cs w:val="0"/>
      <w:em w:val="none"/>
      <w:lang w:bidi="ar-SA" w:eastAsia="ar-SA" w:val="pt-BR"/>
    </w:rPr>
  </w:style>
  <w:style w:type="character" w:styleId="TextodenotaderodapéChar">
    <w:name w:val="Texto de nota de rodapé Char"/>
    <w:next w:val="TextodenotaderodapéChar"/>
    <w:autoRedefine w:val="0"/>
    <w:hidden w:val="0"/>
    <w:qFormat w:val="0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styleId="WW-Padrão">
    <w:name w:val="WW-Padrão"/>
    <w:next w:val="WW-Padrão"/>
    <w:autoRedefine w:val="0"/>
    <w:hidden w:val="0"/>
    <w:qFormat w:val="0"/>
    <w:pPr>
      <w:suppressAutoHyphens w:val="0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zh-CN" w:val="pt-BR"/>
    </w:rPr>
  </w:style>
  <w:style w:type="paragraph" w:styleId="Legenda1">
    <w:name w:val="Legenda1"/>
    <w:basedOn w:val="Normal"/>
    <w:next w:val="Normal"/>
    <w:autoRedefine w:val="0"/>
    <w:hidden w:val="0"/>
    <w:qFormat w:val="0"/>
    <w:pPr>
      <w:suppressAutoHyphens w:val="0"/>
      <w:spacing w:line="1" w:lineRule="atLeast"/>
      <w:ind w:leftChars="-1" w:rightChars="0" w:firstLineChars="-1"/>
      <w:jc w:val="center"/>
      <w:textDirection w:val="btLr"/>
      <w:textAlignment w:val="top"/>
      <w:outlineLvl w:val="0"/>
    </w:pPr>
    <w:rPr>
      <w:w w:val="100"/>
      <w:position w:val="-1"/>
      <w:sz w:val="54"/>
      <w:szCs w:val="20"/>
      <w:effect w:val="none"/>
      <w:vertAlign w:val="baseline"/>
      <w:cs w:val="0"/>
      <w:em w:val="none"/>
      <w:lang w:bidi="ar-SA" w:eastAsia="ar-SA" w:val="pt-BR"/>
    </w:rPr>
  </w:style>
  <w:style w:type="character" w:styleId="LinkdaInternet">
    <w:name w:val="Link da Internet"/>
    <w:next w:val="LinkdaInternet"/>
    <w:autoRedefine w:val="0"/>
    <w:hidden w:val="0"/>
    <w:qFormat w:val="0"/>
    <w:rPr>
      <w:color w:val="000080"/>
      <w:w w:val="100"/>
      <w:position w:val="-1"/>
      <w:u w:color="auto" w:val="single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TMYeIuVQffSGO5lqffkvHhb0Qg==">AMUW2mXuk30jlroBQaLvI/tupvjt+5Q28OBK/hpY7FU4VKkyVfTfvTTgP24xvSaJCBVqRP5CjKX+goYZgbWMtJOfgQpxrD2gROnDwcUWP5DuOfMJpz1H1II=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2019-06-26T14:09:00Z</dcterms:created>
  <dc:creator>rperlin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