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EDA" w:rsidRDefault="00285EDA" w:rsidP="00827679">
      <w:pPr>
        <w:shd w:val="clear" w:color="auto" w:fill="A6A6A6"/>
        <w:ind w:left="0" w:hanging="2"/>
        <w:jc w:val="center"/>
        <w:rPr>
          <w:rFonts w:ascii="Book Antiqua" w:eastAsia="Book Antiqua" w:hAnsi="Book Antiqua" w:cs="Book Antiqua"/>
          <w:sz w:val="22"/>
          <w:szCs w:val="22"/>
          <w:highlight w:val="white"/>
        </w:rPr>
      </w:pPr>
    </w:p>
    <w:p w:rsidR="00560756" w:rsidRDefault="009105EF" w:rsidP="00827679">
      <w:pPr>
        <w:shd w:val="clear" w:color="auto" w:fill="A6A6A6"/>
        <w:ind w:left="0" w:hanging="2"/>
        <w:jc w:val="center"/>
        <w:rPr>
          <w:rFonts w:ascii="Book Antiqua" w:eastAsia="Book Antiqua" w:hAnsi="Book Antiqua" w:cs="Book Antiqua"/>
          <w:b/>
          <w:sz w:val="22"/>
          <w:szCs w:val="22"/>
        </w:rPr>
      </w:pPr>
      <w:r>
        <w:rPr>
          <w:rFonts w:ascii="Book Antiqua" w:eastAsia="Book Antiqua" w:hAnsi="Book Antiqua" w:cs="Book Antiqua"/>
          <w:b/>
          <w:sz w:val="22"/>
          <w:szCs w:val="22"/>
        </w:rPr>
        <w:t xml:space="preserve">FORMULÁRIO PARA SOLICITAÇÃO DE </w:t>
      </w:r>
      <w:r w:rsidR="00560756">
        <w:rPr>
          <w:rFonts w:ascii="Book Antiqua" w:eastAsia="Book Antiqua" w:hAnsi="Book Antiqua" w:cs="Book Antiqua"/>
          <w:b/>
          <w:sz w:val="22"/>
          <w:szCs w:val="22"/>
        </w:rPr>
        <w:t xml:space="preserve">REFORÇO DE </w:t>
      </w:r>
      <w:r>
        <w:rPr>
          <w:rFonts w:ascii="Book Antiqua" w:eastAsia="Book Antiqua" w:hAnsi="Book Antiqua" w:cs="Book Antiqua"/>
          <w:b/>
          <w:sz w:val="22"/>
          <w:szCs w:val="22"/>
        </w:rPr>
        <w:t>EMPENHO</w:t>
      </w:r>
      <w:r w:rsidR="00560756">
        <w:rPr>
          <w:rFonts w:ascii="Book Antiqua" w:eastAsia="Book Antiqua" w:hAnsi="Book Antiqua" w:cs="Book Antiqua"/>
          <w:b/>
          <w:sz w:val="22"/>
          <w:szCs w:val="22"/>
        </w:rPr>
        <w:t xml:space="preserve"> </w:t>
      </w:r>
    </w:p>
    <w:p w:rsidR="00285EDA" w:rsidRDefault="00560756" w:rsidP="00827679">
      <w:pPr>
        <w:shd w:val="clear" w:color="auto" w:fill="A6A6A6"/>
        <w:ind w:left="0" w:hanging="2"/>
        <w:jc w:val="center"/>
        <w:rPr>
          <w:rFonts w:ascii="Book Antiqua" w:eastAsia="Book Antiqua" w:hAnsi="Book Antiqua" w:cs="Book Antiqua"/>
          <w:b/>
          <w:sz w:val="22"/>
          <w:szCs w:val="22"/>
        </w:rPr>
      </w:pPr>
      <w:r>
        <w:rPr>
          <w:rFonts w:ascii="Book Antiqua" w:eastAsia="Book Antiqua" w:hAnsi="Book Antiqua" w:cs="Book Antiqua"/>
          <w:b/>
          <w:sz w:val="22"/>
          <w:szCs w:val="22"/>
        </w:rPr>
        <w:t>CONTRATOS CONTINUADOS</w:t>
      </w:r>
    </w:p>
    <w:p w:rsidR="00560756" w:rsidRDefault="00560756" w:rsidP="00827679">
      <w:pPr>
        <w:shd w:val="clear" w:color="auto" w:fill="A6A6A6"/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285EDA" w:rsidRDefault="00285EDA" w:rsidP="00827679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285EDA" w:rsidRDefault="00285EDA" w:rsidP="00827679">
      <w:pPr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tbl>
      <w:tblPr>
        <w:tblStyle w:val="a1"/>
        <w:tblW w:w="9087" w:type="dxa"/>
        <w:tblInd w:w="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83"/>
        <w:gridCol w:w="6804"/>
      </w:tblGrid>
      <w:tr w:rsidR="00000A69">
        <w:trPr>
          <w:trHeight w:val="300"/>
        </w:trPr>
        <w:tc>
          <w:tcPr>
            <w:tcW w:w="2283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Processo nº </w:t>
            </w:r>
          </w:p>
        </w:tc>
        <w:tc>
          <w:tcPr>
            <w:tcW w:w="6804" w:type="dxa"/>
          </w:tcPr>
          <w:p w:rsidR="00000A69" w:rsidRDefault="00000A69" w:rsidP="00ED6A7E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</w:rPr>
            </w:pPr>
          </w:p>
        </w:tc>
      </w:tr>
      <w:tr w:rsidR="00000A69">
        <w:trPr>
          <w:trHeight w:val="300"/>
        </w:trPr>
        <w:tc>
          <w:tcPr>
            <w:tcW w:w="2283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Nº do Contrato</w:t>
            </w:r>
          </w:p>
        </w:tc>
        <w:tc>
          <w:tcPr>
            <w:tcW w:w="6804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00A69">
        <w:trPr>
          <w:trHeight w:val="300"/>
        </w:trPr>
        <w:tc>
          <w:tcPr>
            <w:tcW w:w="2283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Fornecedor</w:t>
            </w:r>
          </w:p>
        </w:tc>
        <w:tc>
          <w:tcPr>
            <w:tcW w:w="6804" w:type="dxa"/>
          </w:tcPr>
          <w:p w:rsidR="00000A69" w:rsidRDefault="00000A69" w:rsidP="00ED6A7E">
            <w:pPr>
              <w:spacing w:line="360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00A69">
        <w:trPr>
          <w:trHeight w:val="300"/>
        </w:trPr>
        <w:tc>
          <w:tcPr>
            <w:tcW w:w="2283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CNPJ</w:t>
            </w:r>
          </w:p>
        </w:tc>
        <w:tc>
          <w:tcPr>
            <w:tcW w:w="6804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00A69">
        <w:trPr>
          <w:trHeight w:val="300"/>
        </w:trPr>
        <w:tc>
          <w:tcPr>
            <w:tcW w:w="2283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  <w:r>
              <w:t>Apostila:</w:t>
            </w:r>
          </w:p>
        </w:tc>
        <w:tc>
          <w:tcPr>
            <w:tcW w:w="6804" w:type="dxa"/>
          </w:tcPr>
          <w:p w:rsidR="00000A69" w:rsidRDefault="00000A69" w:rsidP="00ED6A7E">
            <w:pPr>
              <w:spacing w:line="360" w:lineRule="auto"/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285EDA" w:rsidRDefault="00285EDA" w:rsidP="00ED6A7E">
      <w:pPr>
        <w:spacing w:line="360" w:lineRule="auto"/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p w:rsidR="00285EDA" w:rsidRDefault="009105EF" w:rsidP="00ED6A7E">
      <w:pPr>
        <w:spacing w:line="360" w:lineRule="auto"/>
        <w:ind w:leftChars="0" w:left="0" w:firstLineChars="0" w:firstLine="0"/>
        <w:jc w:val="both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>Solicitamos a emissão de</w:t>
      </w:r>
      <w:r w:rsidR="00560756">
        <w:rPr>
          <w:rFonts w:ascii="Book Antiqua" w:eastAsia="Book Antiqua" w:hAnsi="Book Antiqua" w:cs="Book Antiqua"/>
          <w:sz w:val="22"/>
          <w:szCs w:val="22"/>
        </w:rPr>
        <w:t xml:space="preserve"> REFORÇO DE EMPENHO referente </w:t>
      </w:r>
      <w:r w:rsidR="00000A69">
        <w:rPr>
          <w:rFonts w:ascii="Book Antiqua" w:eastAsia="Book Antiqua" w:hAnsi="Book Antiqua" w:cs="Book Antiqua"/>
          <w:sz w:val="22"/>
          <w:szCs w:val="22"/>
        </w:rPr>
        <w:t>à REPACTUAÇÃO</w:t>
      </w:r>
      <w:r w:rsidR="00735C41">
        <w:rPr>
          <w:rFonts w:ascii="Book Antiqua" w:eastAsia="Book Antiqua" w:hAnsi="Book Antiqua" w:cs="Book Antiqua"/>
          <w:sz w:val="22"/>
          <w:szCs w:val="22"/>
        </w:rPr>
        <w:t>/REAJUSTE</w:t>
      </w:r>
      <w:r w:rsidR="00000A69">
        <w:rPr>
          <w:rFonts w:ascii="Book Antiqua" w:eastAsia="Book Antiqua" w:hAnsi="Book Antiqua" w:cs="Book Antiqua"/>
          <w:sz w:val="22"/>
          <w:szCs w:val="22"/>
        </w:rPr>
        <w:t xml:space="preserve"> autorizada </w:t>
      </w:r>
      <w:r w:rsidR="00ED6A7E">
        <w:rPr>
          <w:rFonts w:ascii="Book Antiqua" w:eastAsia="Book Antiqua" w:hAnsi="Book Antiqua" w:cs="Book Antiqua"/>
          <w:sz w:val="22"/>
          <w:szCs w:val="22"/>
        </w:rPr>
        <w:t xml:space="preserve">para </w:t>
      </w:r>
      <w:r w:rsidR="00560756">
        <w:rPr>
          <w:rFonts w:ascii="Book Antiqua" w:eastAsia="Book Antiqua" w:hAnsi="Book Antiqua" w:cs="Book Antiqua"/>
          <w:sz w:val="22"/>
          <w:szCs w:val="22"/>
        </w:rPr>
        <w:t>o contrato acima mencionado, conforme segue abaixo:</w:t>
      </w:r>
    </w:p>
    <w:p w:rsidR="00560756" w:rsidRDefault="00560756" w:rsidP="00ED6A7E">
      <w:pPr>
        <w:spacing w:line="360" w:lineRule="auto"/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605"/>
        <w:gridCol w:w="4606"/>
      </w:tblGrid>
      <w:tr w:rsidR="00000A69" w:rsidTr="00ED6A7E">
        <w:tc>
          <w:tcPr>
            <w:tcW w:w="4605" w:type="dxa"/>
            <w:vAlign w:val="center"/>
          </w:tcPr>
          <w:p w:rsidR="00000A69" w:rsidRPr="00AC7049" w:rsidRDefault="00000A69" w:rsidP="00ED6A7E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Valor </w:t>
            </w:r>
            <w:r w:rsidR="00735C41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MENSAL </w:t>
            </w: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atual do contrato:</w:t>
            </w:r>
          </w:p>
        </w:tc>
        <w:tc>
          <w:tcPr>
            <w:tcW w:w="4606" w:type="dxa"/>
            <w:vAlign w:val="center"/>
          </w:tcPr>
          <w:p w:rsidR="00ED6A7E" w:rsidRDefault="00ED6A7E" w:rsidP="00ED6A7E">
            <w:pPr>
              <w:spacing w:line="360" w:lineRule="auto"/>
              <w:ind w:left="0" w:hanging="2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000A69" w:rsidRDefault="00000A69" w:rsidP="00ED6A7E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  <w:tr w:rsidR="00000A69" w:rsidTr="00ED6A7E">
        <w:tc>
          <w:tcPr>
            <w:tcW w:w="4605" w:type="dxa"/>
            <w:vAlign w:val="center"/>
          </w:tcPr>
          <w:p w:rsidR="00000A69" w:rsidRPr="00AC7049" w:rsidRDefault="00000A69" w:rsidP="00ED6A7E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Novo valor </w:t>
            </w:r>
            <w:r w:rsidR="00735C41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MENSAL </w:t>
            </w: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do contrato:</w:t>
            </w:r>
          </w:p>
        </w:tc>
        <w:tc>
          <w:tcPr>
            <w:tcW w:w="4606" w:type="dxa"/>
            <w:vAlign w:val="center"/>
          </w:tcPr>
          <w:p w:rsidR="00ED6A7E" w:rsidRDefault="00ED6A7E" w:rsidP="00ED6A7E">
            <w:pPr>
              <w:spacing w:line="360" w:lineRule="auto"/>
              <w:ind w:left="0" w:hanging="2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000A69" w:rsidRDefault="00000A69" w:rsidP="00ED6A7E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  <w:tr w:rsidR="00000A69" w:rsidTr="00ED6A7E">
        <w:tc>
          <w:tcPr>
            <w:tcW w:w="4605" w:type="dxa"/>
            <w:vAlign w:val="center"/>
          </w:tcPr>
          <w:p w:rsidR="00000A69" w:rsidRPr="00AC7049" w:rsidRDefault="00000A69" w:rsidP="00735C41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Total necessário a partir da competência </w:t>
            </w:r>
            <w:r w:rsidR="00735C41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XXXX</w:t>
            </w: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 até dezembro de 202</w:t>
            </w:r>
            <w:r w:rsidR="00735C41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X</w:t>
            </w: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:</w:t>
            </w:r>
          </w:p>
        </w:tc>
        <w:tc>
          <w:tcPr>
            <w:tcW w:w="4606" w:type="dxa"/>
            <w:vAlign w:val="center"/>
          </w:tcPr>
          <w:p w:rsidR="00ED6A7E" w:rsidRDefault="00ED6A7E" w:rsidP="00ED6A7E">
            <w:pPr>
              <w:spacing w:line="360" w:lineRule="auto"/>
              <w:ind w:left="0" w:hanging="2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000A69" w:rsidRDefault="00000A69" w:rsidP="00ED6A7E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  <w:tr w:rsidR="00000A69" w:rsidTr="00ED6A7E">
        <w:tc>
          <w:tcPr>
            <w:tcW w:w="4605" w:type="dxa"/>
            <w:vAlign w:val="center"/>
          </w:tcPr>
          <w:p w:rsidR="00ED6A7E" w:rsidRPr="00AC7049" w:rsidRDefault="00ED6A7E" w:rsidP="00ED6A7E">
            <w:pPr>
              <w:spacing w:line="360" w:lineRule="auto"/>
              <w:ind w:left="0" w:hanging="2"/>
              <w:jc w:val="center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</w:p>
          <w:p w:rsidR="00000A69" w:rsidRPr="00AC7049" w:rsidRDefault="00ED6A7E" w:rsidP="00ED6A7E">
            <w:pPr>
              <w:spacing w:line="360" w:lineRule="auto"/>
              <w:ind w:left="0" w:hanging="2"/>
              <w:jc w:val="center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Valores retroativos para pagar</w:t>
            </w:r>
            <w:r w:rsidR="00000A69"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:</w:t>
            </w:r>
          </w:p>
          <w:p w:rsidR="00000A69" w:rsidRPr="00AC7049" w:rsidRDefault="00ED6A7E" w:rsidP="00ED6A7E">
            <w:pPr>
              <w:spacing w:line="360" w:lineRule="auto"/>
              <w:ind w:left="0" w:hanging="2"/>
              <w:jc w:val="center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AC7049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(se houver)</w:t>
            </w:r>
          </w:p>
        </w:tc>
        <w:tc>
          <w:tcPr>
            <w:tcW w:w="4606" w:type="dxa"/>
            <w:vAlign w:val="center"/>
          </w:tcPr>
          <w:p w:rsidR="00000A69" w:rsidRDefault="00000A69" w:rsidP="00ED6A7E">
            <w:pPr>
              <w:spacing w:line="360" w:lineRule="auto"/>
              <w:ind w:leftChars="0" w:firstLineChars="0" w:firstLine="0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</w:tbl>
    <w:p w:rsidR="00285EDA" w:rsidRDefault="00285EDA" w:rsidP="00827679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ED6A7E" w:rsidRDefault="00ED6A7E" w:rsidP="00827679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</w:p>
    <w:p w:rsidR="00285EDA" w:rsidRDefault="00ED6A7E" w:rsidP="00827679">
      <w:pPr>
        <w:ind w:left="0" w:hanging="2"/>
        <w:jc w:val="right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 xml:space="preserve">Santa Maria, </w:t>
      </w:r>
      <w:r w:rsidR="00735C41">
        <w:rPr>
          <w:rFonts w:ascii="Book Antiqua" w:eastAsia="Book Antiqua" w:hAnsi="Book Antiqua" w:cs="Book Antiqua"/>
          <w:sz w:val="22"/>
          <w:szCs w:val="22"/>
        </w:rPr>
        <w:t>XX</w:t>
      </w:r>
      <w:r>
        <w:rPr>
          <w:rFonts w:ascii="Book Antiqua" w:eastAsia="Book Antiqua" w:hAnsi="Book Antiqua" w:cs="Book Antiqua"/>
          <w:sz w:val="22"/>
          <w:szCs w:val="22"/>
        </w:rPr>
        <w:t xml:space="preserve"> de</w:t>
      </w:r>
      <w:r w:rsidR="00735C41">
        <w:rPr>
          <w:rFonts w:ascii="Book Antiqua" w:eastAsia="Book Antiqua" w:hAnsi="Book Antiqua" w:cs="Book Antiqua"/>
          <w:sz w:val="22"/>
          <w:szCs w:val="22"/>
        </w:rPr>
        <w:t xml:space="preserve"> XXXXX</w:t>
      </w:r>
      <w:r>
        <w:rPr>
          <w:rFonts w:ascii="Book Antiqua" w:eastAsia="Book Antiqua" w:hAnsi="Book Antiqua" w:cs="Book Antiqua"/>
          <w:sz w:val="22"/>
          <w:szCs w:val="22"/>
        </w:rPr>
        <w:t xml:space="preserve"> de 202</w:t>
      </w:r>
      <w:r w:rsidR="00735C41">
        <w:rPr>
          <w:rFonts w:ascii="Book Antiqua" w:eastAsia="Book Antiqua" w:hAnsi="Book Antiqua" w:cs="Book Antiqua"/>
          <w:sz w:val="22"/>
          <w:szCs w:val="22"/>
        </w:rPr>
        <w:t>X</w:t>
      </w:r>
      <w:r>
        <w:rPr>
          <w:rFonts w:ascii="Book Antiqua" w:eastAsia="Book Antiqua" w:hAnsi="Book Antiqua" w:cs="Book Antiqua"/>
          <w:sz w:val="22"/>
          <w:szCs w:val="22"/>
        </w:rPr>
        <w:t>.</w:t>
      </w:r>
    </w:p>
    <w:p w:rsidR="00285EDA" w:rsidRDefault="00285EDA" w:rsidP="00827679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285EDA" w:rsidRDefault="00285EDA" w:rsidP="00827679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</w:p>
    <w:p w:rsidR="00285EDA" w:rsidRDefault="00735C41" w:rsidP="00827679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>XXXXX</w:t>
      </w:r>
    </w:p>
    <w:p w:rsidR="00285EDA" w:rsidRDefault="00735C41" w:rsidP="00735C41">
      <w:pPr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 xml:space="preserve">Gestor de </w:t>
      </w:r>
      <w:proofErr w:type="spellStart"/>
      <w:r>
        <w:rPr>
          <w:rFonts w:ascii="Book Antiqua" w:eastAsia="Book Antiqua" w:hAnsi="Book Antiqua" w:cs="Book Antiqua"/>
          <w:sz w:val="22"/>
          <w:szCs w:val="22"/>
        </w:rPr>
        <w:t>Contratos</w:t>
      </w:r>
      <w:r w:rsidR="005C1AE6">
        <w:rPr>
          <w:rFonts w:ascii="Book Antiqua" w:eastAsia="Book Antiqua" w:hAnsi="Book Antiqua" w:cs="Book Antiqua"/>
          <w:sz w:val="22"/>
          <w:szCs w:val="22"/>
        </w:rPr>
        <w:t>para</w:t>
      </w:r>
      <w:proofErr w:type="spellEnd"/>
      <w:r w:rsidR="005C1AE6">
        <w:rPr>
          <w:rFonts w:ascii="Book Antiqua" w:eastAsia="Book Antiqua" w:hAnsi="Book Antiqua" w:cs="Book Antiqua"/>
          <w:sz w:val="22"/>
          <w:szCs w:val="22"/>
        </w:rPr>
        <w:t xml:space="preserve"> </w:t>
      </w:r>
      <w:bookmarkStart w:id="0" w:name="_GoBack"/>
      <w:bookmarkEnd w:id="0"/>
    </w:p>
    <w:sectPr w:rsidR="00285E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BA7" w:rsidRDefault="00893BA7" w:rsidP="009105EF">
      <w:pPr>
        <w:spacing w:line="240" w:lineRule="auto"/>
        <w:ind w:left="0" w:hanging="2"/>
      </w:pPr>
      <w:r>
        <w:separator/>
      </w:r>
    </w:p>
  </w:endnote>
  <w:endnote w:type="continuationSeparator" w:id="0">
    <w:p w:rsidR="00893BA7" w:rsidRDefault="00893BA7" w:rsidP="009105EF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41" w:rsidRDefault="00735C41" w:rsidP="00735C41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5EDA" w:rsidRDefault="009105EF" w:rsidP="00827679">
    <w:pPr>
      <w:ind w:left="0" w:hanging="2"/>
      <w:jc w:val="center"/>
      <w:rPr>
        <w:sz w:val="16"/>
        <w:szCs w:val="16"/>
      </w:rPr>
    </w:pPr>
    <w:r>
      <w:rPr>
        <w:sz w:val="16"/>
        <w:szCs w:val="16"/>
      </w:rPr>
      <w:t xml:space="preserve">Alameda Santiago do Chile, 195 - Nossa </w:t>
    </w:r>
    <w:proofErr w:type="gramStart"/>
    <w:r>
      <w:rPr>
        <w:sz w:val="16"/>
        <w:szCs w:val="16"/>
      </w:rPr>
      <w:t>Sra.</w:t>
    </w:r>
    <w:proofErr w:type="gramEnd"/>
    <w:r>
      <w:rPr>
        <w:sz w:val="16"/>
        <w:szCs w:val="16"/>
      </w:rPr>
      <w:t xml:space="preserve"> das Dores - CEP 97050-685 - Santa Maria/RS</w:t>
    </w:r>
  </w:p>
  <w:p w:rsidR="00285EDA" w:rsidRDefault="009105EF" w:rsidP="00827679">
    <w:pPr>
      <w:ind w:left="0" w:hanging="2"/>
      <w:jc w:val="center"/>
      <w:rPr>
        <w:sz w:val="16"/>
        <w:szCs w:val="16"/>
      </w:rPr>
    </w:pPr>
    <w:r>
      <w:rPr>
        <w:sz w:val="16"/>
        <w:szCs w:val="16"/>
      </w:rPr>
      <w:t>Fone: (55) 3218 9800</w:t>
    </w:r>
  </w:p>
  <w:p w:rsidR="00285EDA" w:rsidRDefault="009105EF" w:rsidP="00827679">
    <w:pPr>
      <w:ind w:left="0" w:hanging="2"/>
      <w:jc w:val="center"/>
      <w:rPr>
        <w:sz w:val="16"/>
        <w:szCs w:val="16"/>
      </w:rPr>
    </w:pPr>
    <w:proofErr w:type="gramStart"/>
    <w:r>
      <w:rPr>
        <w:sz w:val="16"/>
        <w:szCs w:val="16"/>
      </w:rPr>
      <w:t>e-mail</w:t>
    </w:r>
    <w:proofErr w:type="gramEnd"/>
    <w:r>
      <w:rPr>
        <w:sz w:val="16"/>
        <w:szCs w:val="16"/>
      </w:rPr>
      <w:t xml:space="preserve"> contratos@iffarroupilha.edu.br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41" w:rsidRDefault="00735C41" w:rsidP="00735C41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BA7" w:rsidRDefault="00893BA7" w:rsidP="009105EF">
      <w:pPr>
        <w:spacing w:line="240" w:lineRule="auto"/>
        <w:ind w:left="0" w:hanging="2"/>
      </w:pPr>
      <w:r>
        <w:separator/>
      </w:r>
    </w:p>
  </w:footnote>
  <w:footnote w:type="continuationSeparator" w:id="0">
    <w:p w:rsidR="00893BA7" w:rsidRDefault="00893BA7" w:rsidP="009105EF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41" w:rsidRDefault="00735C41" w:rsidP="00735C41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5EDA" w:rsidRDefault="009105EF" w:rsidP="0082767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</w:rPr>
    </w:pPr>
    <w:r>
      <w:rPr>
        <w:b/>
        <w:color w:val="000000"/>
        <w:sz w:val="18"/>
        <w:szCs w:val="18"/>
      </w:rPr>
      <w:t>SERVIÇO PÚBLICO FEDERAL</w:t>
    </w:r>
    <w:r>
      <w:rPr>
        <w:noProof/>
        <w:lang w:eastAsia="pt-BR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5661660</wp:posOffset>
          </wp:positionH>
          <wp:positionV relativeFrom="paragraph">
            <wp:posOffset>-87628</wp:posOffset>
          </wp:positionV>
          <wp:extent cx="579120" cy="657225"/>
          <wp:effectExtent l="0" t="0" r="0" b="0"/>
          <wp:wrapSquare wrapText="bothSides" distT="0" distB="0" distL="114300" distR="11430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9120" cy="657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114300" distR="114300" simplePos="0" relativeHeight="251659264" behindDoc="0" locked="0" layoutInCell="1" hidden="0" allowOverlap="1">
          <wp:simplePos x="0" y="0"/>
          <wp:positionH relativeFrom="column">
            <wp:posOffset>-40003</wp:posOffset>
          </wp:positionH>
          <wp:positionV relativeFrom="paragraph">
            <wp:posOffset>-134618</wp:posOffset>
          </wp:positionV>
          <wp:extent cx="678815" cy="705485"/>
          <wp:effectExtent l="0" t="0" r="0" b="0"/>
          <wp:wrapTopAndBottom distT="0" distB="0"/>
          <wp:docPr id="6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815" cy="7054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85EDA" w:rsidRDefault="009105EF" w:rsidP="0082767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  <w:r>
      <w:rPr>
        <w:color w:val="000000"/>
        <w:sz w:val="18"/>
        <w:szCs w:val="18"/>
      </w:rPr>
      <w:t>MINISTÉRIO DA EDUCAÇÃO</w:t>
    </w:r>
  </w:p>
  <w:p w:rsidR="00285EDA" w:rsidRDefault="009105EF" w:rsidP="0082767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  <w:r>
      <w:rPr>
        <w:color w:val="000000"/>
        <w:sz w:val="18"/>
        <w:szCs w:val="18"/>
      </w:rPr>
      <w:t>SECRETARIA DE EDUCAÇÃO PROFISSIONAL E TECNOLÓGICA</w:t>
    </w:r>
  </w:p>
  <w:p w:rsidR="00285EDA" w:rsidRDefault="00735C41" w:rsidP="0082767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 xml:space="preserve">INSTITUTO FEDERAL FARROUPILHA </w:t>
    </w:r>
  </w:p>
  <w:p w:rsidR="00285EDA" w:rsidRDefault="009105EF" w:rsidP="0082767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noProof/>
        <w:lang w:eastAsia="pt-BR"/>
      </w:rPr>
      <mc:AlternateContent>
        <mc:Choice Requires="wpg">
          <w:drawing>
            <wp:anchor distT="0" distB="0" distL="114300" distR="114300" simplePos="0" relativeHeight="251660288" behindDoc="0" locked="0" layoutInCell="1" hidden="0" allowOverlap="1">
              <wp:simplePos x="0" y="0"/>
              <wp:positionH relativeFrom="column">
                <wp:posOffset>-63499</wp:posOffset>
              </wp:positionH>
              <wp:positionV relativeFrom="paragraph">
                <wp:posOffset>50800</wp:posOffset>
              </wp:positionV>
              <wp:extent cx="6343650" cy="114300"/>
              <wp:effectExtent l="0" t="0" r="0" b="0"/>
              <wp:wrapNone/>
              <wp:docPr id="4" name="Conector de seta re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2202750" y="3780000"/>
                        <a:ext cx="6286500" cy="0"/>
                      </a:xfrm>
                      <a:prstGeom prst="straightConnector1">
                        <a:avLst/>
                      </a:prstGeom>
                      <a:noFill/>
                      <a:ln w="57150" cap="flat" cmpd="thickThin">
                        <a:solidFill>
                          <a:srgbClr val="000000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50800</wp:posOffset>
              </wp:positionV>
              <wp:extent cx="6343650" cy="114300"/>
              <wp:effectExtent b="0" l="0" r="0" t="0"/>
              <wp:wrapNone/>
              <wp:docPr id="4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43650" cy="1143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41" w:rsidRDefault="00735C41" w:rsidP="00735C41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85EDA"/>
    <w:rsid w:val="00000A69"/>
    <w:rsid w:val="001E6FA3"/>
    <w:rsid w:val="00285EDA"/>
    <w:rsid w:val="00560756"/>
    <w:rsid w:val="005C1AE6"/>
    <w:rsid w:val="00735C41"/>
    <w:rsid w:val="00767E6B"/>
    <w:rsid w:val="00827679"/>
    <w:rsid w:val="00893BA7"/>
    <w:rsid w:val="009105EF"/>
    <w:rsid w:val="00AC7049"/>
    <w:rsid w:val="00BA74EC"/>
    <w:rsid w:val="00ED6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widowControl w:val="0"/>
      <w:tabs>
        <w:tab w:val="left" w:pos="708"/>
      </w:tabs>
      <w:spacing w:line="100" w:lineRule="atLeast"/>
      <w:ind w:leftChars="-1" w:left="-1" w:hangingChars="1" w:hanging="1"/>
      <w:textDirection w:val="btLr"/>
      <w:textAlignment w:val="baseline"/>
      <w:outlineLvl w:val="0"/>
    </w:pPr>
    <w:rPr>
      <w:kern w:val="1"/>
      <w:position w:val="-1"/>
      <w:lang w:eastAsia="zh-CN" w:bidi="hi-IN"/>
    </w:rPr>
  </w:style>
  <w:style w:type="paragraph" w:customStyle="1" w:styleId="Contedodoquadro">
    <w:name w:val="Conteúdo do quadro"/>
    <w:basedOn w:val="Corpodetexto"/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i/>
      <w:iCs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Contedodequadro">
    <w:name w:val="Conteúdo de quadro"/>
    <w:basedOn w:val="Corpodetexto"/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Standard">
    <w:name w:val="Standard"/>
    <w:pPr>
      <w:widowControl w:val="0"/>
      <w:tabs>
        <w:tab w:val="left" w:pos="708"/>
      </w:tabs>
      <w:spacing w:line="100" w:lineRule="atLeast"/>
      <w:ind w:leftChars="-1" w:left="-1" w:hangingChars="1" w:hanging="1"/>
      <w:textDirection w:val="btLr"/>
      <w:textAlignment w:val="baseline"/>
      <w:outlineLvl w:val="0"/>
    </w:pPr>
    <w:rPr>
      <w:kern w:val="1"/>
      <w:position w:val="-1"/>
      <w:lang w:eastAsia="zh-CN" w:bidi="hi-IN"/>
    </w:rPr>
  </w:style>
  <w:style w:type="paragraph" w:customStyle="1" w:styleId="Contedodoquadro">
    <w:name w:val="Conteúdo do quadro"/>
    <w:basedOn w:val="Corpodetexto"/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zh-CN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LHty4yjkYEYS8r7ri4o4uvpHM2A==">AMUW2mWZ2GYp2Q9+ummszYvINM7uMRnnyxdW3MvSTSEfOR8GXv8bB2isPFQKiCugS8wPx4ejvBvcN4+yEo6wDVNPsgeSn1ieZZTUzBuVGk1xKnPg/PllKdE=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IFFarroupilha</dc:creator>
  <cp:lastModifiedBy>ServidorIFFar</cp:lastModifiedBy>
  <cp:revision>3</cp:revision>
  <dcterms:created xsi:type="dcterms:W3CDTF">2023-04-14T14:07:00Z</dcterms:created>
  <dcterms:modified xsi:type="dcterms:W3CDTF">2023-04-14T14:38:00Z</dcterms:modified>
</cp:coreProperties>
</file>