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23243.002554/2023-99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III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 - 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representante da Cooperativa / Associação __________________________________________________________</w:t>
      </w:r>
      <w:r w:rsidDel="00000000" w:rsidR="00000000" w:rsidRPr="00000000">
        <w:rPr>
          <w:rFonts w:ascii="Arial" w:cs="Arial" w:eastAsia="Arial" w:hAnsi="Arial"/>
          <w:rtl w:val="0"/>
        </w:rPr>
        <w:t xml:space="preserve">_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com CNPJ nº ______________________ e DAP Jurídica nº ______________________ sediada _____________________________________ (endereço completo), por intermédio do seu representante legal o(a) Sr.(a) ____________________________, portador da Carteira de Identidade nº ___________________ firmado abaixo, DECLARA sob as penas da lei, para fins de participação na Chamada Pública nº 01/2023 que que se responsabilizará pelo controle do limite individual de venda de gêneros alimentícios dos Agricultores e Empreendedores de Base Familiar Rural que compõem o quadro social desta Entidade, no valor de R$ 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0.000,00 (</w:t>
      </w:r>
      <w:r w:rsidDel="00000000" w:rsidR="00000000" w:rsidRPr="00000000">
        <w:rPr>
          <w:rFonts w:ascii="Arial" w:cs="Arial" w:eastAsia="Arial" w:hAnsi="Arial"/>
          <w:rtl w:val="0"/>
        </w:rPr>
        <w:t xml:space="preserve">quarenta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mil reais) por DAP/ANO CIVIL/ ENTIDADE EXECUTORA referente à sua produção, considerando os dispositivos </w:t>
      </w:r>
      <w:r w:rsidDel="00000000" w:rsidR="00000000" w:rsidRPr="00000000">
        <w:rPr>
          <w:rFonts w:ascii="Arial" w:cs="Arial" w:eastAsia="Arial" w:hAnsi="Arial"/>
          <w:rtl w:val="0"/>
        </w:rPr>
        <w:t xml:space="preserve">legais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regem o Programa Nacional de Alimentação Escolar – PNAE e demais documentos normativos, no que couber.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 - RS, ______ de ______________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Assinatura do Representante Legal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3 (SR)</w:t>
    </w:r>
    <w:r w:rsidDel="00000000" w:rsidR="00000000" w:rsidRPr="00000000">
      <w:rPr>
        <w:vertAlign w:val="baseline"/>
        <w:rtl w:val="0"/>
      </w:rPr>
      <w:t xml:space="preserve">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tabs>
        <w:tab w:val="left" w:leader="none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wjjZPZSTmSK1qK3KWmSuj4oVNZQ==">AMUW2mXni2Wv+ptW/OS9X7zhHESJpckXMyoxYB65Rym6ZID78lDPEd3H8d5brP2aMfAF4HDJYd2KZkHgaEdL1YEYR/GB/cX+UfLfHB+imKGLJQGiXsapMZM=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