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B6" w:rsidRDefault="00AA630B">
      <w:pPr>
        <w:pStyle w:val="LO-normal"/>
        <w:spacing w:before="120" w:after="120"/>
        <w:ind w:right="-7" w:hanging="3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 xml:space="preserve">INSTITUTO FEDERAL DE EDUCAÇÃO, CIÊNCIA E TECNOLOGIA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FARROUPILHA</w:t>
      </w:r>
      <w:proofErr w:type="gramEnd"/>
    </w:p>
    <w:p w:rsidR="00C138B6" w:rsidRDefault="00AA630B">
      <w:pPr>
        <w:pStyle w:val="LO-normal"/>
        <w:spacing w:before="120" w:after="120"/>
        <w:ind w:right="-7" w:hanging="3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PREGÃO ELETRÔNICO (SRP) Nº 17/2023</w:t>
      </w:r>
    </w:p>
    <w:p w:rsidR="00C138B6" w:rsidRDefault="00AA630B">
      <w:pPr>
        <w:pStyle w:val="LO-normal"/>
        <w:spacing w:before="120" w:after="120"/>
        <w:ind w:right="-7" w:hanging="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Arial" w:eastAsia="Arial" w:hAnsi="Arial" w:cs="Arial"/>
          <w:sz w:val="22"/>
          <w:szCs w:val="22"/>
        </w:rPr>
        <w:t>(Processo Administrativo n°. 23243.001832/2023-91)</w:t>
      </w:r>
    </w:p>
    <w:p w:rsidR="00C138B6" w:rsidRDefault="00AA630B">
      <w:pPr>
        <w:pStyle w:val="LO-normal"/>
        <w:spacing w:before="120" w:after="120"/>
        <w:ind w:right="-7" w:hanging="3"/>
        <w:jc w:val="center"/>
      </w:pPr>
      <w:r>
        <w:rPr>
          <w:rFonts w:ascii="Times New Roman" w:eastAsia="Times New Roman" w:hAnsi="Times New Roman" w:cs="Times New Roman"/>
          <w:b/>
        </w:rPr>
        <w:t>ANEXO VI -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DECLARAÇÃO DE CIÊNCIA INTEGRAL DAS CONDIÇÕES PARA</w:t>
      </w:r>
    </w:p>
    <w:p w:rsidR="00C138B6" w:rsidRDefault="00AA630B">
      <w:pPr>
        <w:pStyle w:val="LO-normal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PRESTAÇÃO DO SERVIÇO</w:t>
      </w:r>
    </w:p>
    <w:p w:rsidR="00C138B6" w:rsidRDefault="00C138B6">
      <w:pPr>
        <w:pStyle w:val="LO-normal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138B6" w:rsidRDefault="00C138B6">
      <w:pPr>
        <w:pStyle w:val="LO-normal"/>
        <w:rPr>
          <w:rFonts w:ascii="Times New Roman" w:eastAsia="Times New Roman" w:hAnsi="Times New Roman" w:cs="Times New Roman"/>
          <w:color w:val="000000"/>
        </w:rPr>
      </w:pPr>
    </w:p>
    <w:p w:rsidR="00C138B6" w:rsidRDefault="00AA630B">
      <w:pPr>
        <w:pStyle w:val="LO-normal"/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Empresa ...</w:t>
      </w:r>
      <w:proofErr w:type="gramEnd"/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.............................................................................., através de seu representante legal............................................ CPF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</w:rPr>
        <w:t>, declara ter pleno conhecimento das condições</w:t>
      </w:r>
      <w:r>
        <w:rPr>
          <w:rFonts w:ascii="Times New Roman" w:eastAsia="Times New Roman" w:hAnsi="Times New Roman" w:cs="Times New Roman"/>
          <w:color w:val="000000"/>
        </w:rPr>
        <w:t xml:space="preserve"> dos Elevadores e Plataformas Elevatórias do(s) campus(i) ………….., tendo ciência da infraestrutura local e do serviço a ser prestado, cujo objeto do referido Processo.</w:t>
      </w:r>
    </w:p>
    <w:p w:rsidR="00C138B6" w:rsidRDefault="00C138B6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C138B6" w:rsidRDefault="00AA630B">
      <w:pPr>
        <w:pStyle w:val="LO-normal"/>
        <w:spacing w:line="36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………...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/RS,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em______de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junho </w:t>
      </w:r>
      <w:r>
        <w:rPr>
          <w:rFonts w:ascii="Times New Roman" w:eastAsia="Times New Roman" w:hAnsi="Times New Roman" w:cs="Times New Roman"/>
          <w:color w:val="000000"/>
        </w:rPr>
        <w:t>de 2023.</w:t>
      </w:r>
    </w:p>
    <w:p w:rsidR="00C138B6" w:rsidRDefault="00C138B6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rPr>
          <w:rFonts w:ascii="Times New Roman" w:eastAsia="Times New Roman" w:hAnsi="Times New Roman" w:cs="Times New Roman"/>
          <w:color w:val="000000"/>
        </w:rPr>
      </w:pPr>
    </w:p>
    <w:p w:rsidR="00C138B6" w:rsidRDefault="00AA630B">
      <w:pPr>
        <w:pStyle w:val="LO-normal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Responsável pela Empresa</w:t>
      </w:r>
    </w:p>
    <w:p w:rsidR="00C138B6" w:rsidRDefault="00C138B6">
      <w:pPr>
        <w:pStyle w:val="LO-normal"/>
        <w:jc w:val="center"/>
        <w:rPr>
          <w:rFonts w:ascii="Times New Roman" w:eastAsia="Times New Roman" w:hAnsi="Times New Roman" w:cs="Times New Roman"/>
          <w:color w:val="000000"/>
        </w:rPr>
      </w:pPr>
    </w:p>
    <w:p w:rsidR="00C138B6" w:rsidRDefault="00C138B6">
      <w:pPr>
        <w:pStyle w:val="LO-normal"/>
        <w:jc w:val="center"/>
        <w:rPr>
          <w:rFonts w:ascii="Times New Roman" w:eastAsia="Times New Roman" w:hAnsi="Times New Roman" w:cs="Times New Roman"/>
          <w:color w:val="000000"/>
        </w:rPr>
      </w:pPr>
    </w:p>
    <w:p w:rsidR="00C138B6" w:rsidRDefault="00AA630B">
      <w:pPr>
        <w:pStyle w:val="LO-normal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Carimbo</w:t>
      </w:r>
    </w:p>
    <w:sectPr w:rsidR="00C138B6">
      <w:headerReference w:type="default" r:id="rId8"/>
      <w:pgSz w:w="11906" w:h="16838"/>
      <w:pgMar w:top="1879" w:right="1134" w:bottom="0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A630B">
      <w:r>
        <w:separator/>
      </w:r>
    </w:p>
  </w:endnote>
  <w:endnote w:type="continuationSeparator" w:id="0">
    <w:p w:rsidR="00000000" w:rsidRDefault="00AA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A630B">
      <w:r>
        <w:separator/>
      </w:r>
    </w:p>
  </w:footnote>
  <w:footnote w:type="continuationSeparator" w:id="0">
    <w:p w:rsidR="00000000" w:rsidRDefault="00AA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8B6" w:rsidRDefault="00AA630B">
    <w:pPr>
      <w:pStyle w:val="LO-normal"/>
      <w:tabs>
        <w:tab w:val="center" w:pos="4252"/>
        <w:tab w:val="right" w:pos="8504"/>
        <w:tab w:val="left" w:pos="4735"/>
      </w:tabs>
      <w:spacing w:before="120" w:after="120" w:line="276" w:lineRule="auto"/>
      <w:ind w:left="-566" w:right="-28"/>
      <w:jc w:val="center"/>
      <w:rPr>
        <w:sz w:val="20"/>
        <w:szCs w:val="20"/>
      </w:rPr>
    </w:pPr>
    <w:r>
      <w:rPr>
        <w:rFonts w:ascii="Arial" w:eastAsia="Arial" w:hAnsi="Arial" w:cs="Arial"/>
        <w:b/>
        <w:noProof/>
        <w:sz w:val="22"/>
        <w:szCs w:val="22"/>
        <w:lang w:eastAsia="pt-BR" w:bidi="ar-SA"/>
      </w:rPr>
      <w:drawing>
        <wp:inline distT="114300" distB="114300" distL="114300" distR="114300">
          <wp:extent cx="4641053" cy="9715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38B6"/>
    <w:rsid w:val="00AA630B"/>
    <w:rsid w:val="00C1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CN" w:bidi="hi-I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A630B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630B"/>
    <w:rPr>
      <w:rFonts w:ascii="Tahoma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CN" w:bidi="hi-I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A630B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630B"/>
    <w:rPr>
      <w:rFonts w:ascii="Tahoma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Nt+I+5xEAPlv01GQ0BGfAcRPkg==">CgMxLjA4AHIhMXl1aEoySWkteFpWT3RDN0ZkWUZZcjI1QjRMMXpBU1Nl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Thomé</dc:creator>
  <cp:lastModifiedBy>thome</cp:lastModifiedBy>
  <cp:revision>2</cp:revision>
  <dcterms:created xsi:type="dcterms:W3CDTF">2023-06-07T12:48:00Z</dcterms:created>
  <dcterms:modified xsi:type="dcterms:W3CDTF">2023-06-07T12:48:00Z</dcterms:modified>
</cp:coreProperties>
</file>