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38B6" w:rsidRDefault="00AA630B">
      <w:pPr>
        <w:pStyle w:val="LO-normal"/>
        <w:spacing w:before="120" w:after="120"/>
        <w:ind w:right="-7" w:hanging="3"/>
        <w:jc w:val="center"/>
        <w:rPr>
          <w:rFonts w:ascii="Arial" w:eastAsia="Arial" w:hAnsi="Arial" w:cs="Arial"/>
          <w:b/>
          <w:sz w:val="22"/>
          <w:szCs w:val="22"/>
        </w:rPr>
      </w:pPr>
      <w:bookmarkStart w:id="0" w:name="_GoBack"/>
      <w:bookmarkEnd w:id="0"/>
      <w:r>
        <w:rPr>
          <w:rFonts w:ascii="Arial" w:eastAsia="Arial" w:hAnsi="Arial" w:cs="Arial"/>
          <w:b/>
          <w:sz w:val="22"/>
          <w:szCs w:val="22"/>
        </w:rPr>
        <w:t xml:space="preserve">INSTITUTO FEDERAL DE EDUCAÇÃO, CIÊNCIA E TECNOLOGIA </w:t>
      </w:r>
      <w:proofErr w:type="gramStart"/>
      <w:r>
        <w:rPr>
          <w:rFonts w:ascii="Arial" w:eastAsia="Arial" w:hAnsi="Arial" w:cs="Arial"/>
          <w:b/>
          <w:sz w:val="22"/>
          <w:szCs w:val="22"/>
        </w:rPr>
        <w:t>FARROUPILHA</w:t>
      </w:r>
      <w:proofErr w:type="gramEnd"/>
    </w:p>
    <w:p w:rsidR="00C138B6" w:rsidRDefault="00AA630B">
      <w:pPr>
        <w:pStyle w:val="LO-normal"/>
        <w:spacing w:before="120" w:after="120"/>
        <w:ind w:right="-7" w:hanging="3"/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PREGÃO ELETRÔNICO (SRP) Nº 17/2023</w:t>
      </w:r>
    </w:p>
    <w:p w:rsidR="00C138B6" w:rsidRDefault="00AA630B">
      <w:pPr>
        <w:pStyle w:val="LO-normal"/>
        <w:spacing w:before="120" w:after="120"/>
        <w:ind w:right="-7" w:hanging="3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Arial" w:eastAsia="Arial" w:hAnsi="Arial" w:cs="Arial"/>
          <w:sz w:val="22"/>
          <w:szCs w:val="22"/>
        </w:rPr>
        <w:t>(Processo Administrativo n°. 23243.001832/2023-91)</w:t>
      </w:r>
    </w:p>
    <w:p w:rsidR="00C138B6" w:rsidRDefault="00AA630B">
      <w:pPr>
        <w:pStyle w:val="LO-normal"/>
        <w:spacing w:before="120" w:after="120"/>
        <w:ind w:right="-7" w:hanging="3"/>
        <w:jc w:val="center"/>
      </w:pPr>
      <w:r>
        <w:rPr>
          <w:rFonts w:ascii="Times New Roman" w:eastAsia="Times New Roman" w:hAnsi="Times New Roman" w:cs="Times New Roman"/>
          <w:b/>
        </w:rPr>
        <w:t>ANEXO VI -</w:t>
      </w:r>
      <w:proofErr w:type="gramStart"/>
      <w:r>
        <w:rPr>
          <w:rFonts w:ascii="Times New Roman" w:eastAsia="Times New Roman" w:hAnsi="Times New Roman" w:cs="Times New Roman"/>
          <w:b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color w:val="000000"/>
        </w:rPr>
        <w:t>DECLARAÇÃO DE CIÊNCIA INTEGRAL DAS CONDIÇÕES PARA</w:t>
      </w:r>
    </w:p>
    <w:p w:rsidR="00C138B6" w:rsidRDefault="00AA630B">
      <w:pPr>
        <w:pStyle w:val="LO-normal"/>
        <w:jc w:val="center"/>
      </w:pPr>
      <w:r>
        <w:rPr>
          <w:rFonts w:ascii="Times New Roman" w:eastAsia="Times New Roman" w:hAnsi="Times New Roman" w:cs="Times New Roman"/>
          <w:b/>
          <w:color w:val="000000"/>
        </w:rPr>
        <w:t>PRESTAÇÃO DO SERVIÇO</w:t>
      </w:r>
    </w:p>
    <w:p w:rsidR="00C138B6" w:rsidRDefault="00C138B6">
      <w:pPr>
        <w:pStyle w:val="LO-normal"/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:rsidR="00C138B6" w:rsidRDefault="00C138B6">
      <w:pPr>
        <w:pStyle w:val="LO-normal"/>
        <w:rPr>
          <w:rFonts w:ascii="Times New Roman" w:eastAsia="Times New Roman" w:hAnsi="Times New Roman" w:cs="Times New Roman"/>
          <w:color w:val="000000"/>
        </w:rPr>
      </w:pPr>
    </w:p>
    <w:p w:rsidR="00C138B6" w:rsidRDefault="00AA630B">
      <w:pPr>
        <w:pStyle w:val="LO-normal"/>
        <w:spacing w:line="360" w:lineRule="auto"/>
        <w:jc w:val="both"/>
      </w:pPr>
      <w:r>
        <w:rPr>
          <w:rFonts w:ascii="Times New Roman" w:eastAsia="Times New Roman" w:hAnsi="Times New Roman" w:cs="Times New Roman"/>
          <w:color w:val="000000"/>
        </w:rPr>
        <w:t xml:space="preserve">A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Empresa ...</w:t>
      </w:r>
      <w:proofErr w:type="gramEnd"/>
      <w:r>
        <w:rPr>
          <w:rFonts w:ascii="Times New Roman" w:eastAsia="Times New Roman" w:hAnsi="Times New Roman" w:cs="Times New Roman"/>
          <w:color w:val="000000"/>
        </w:rPr>
        <w:t>.............................................................................., através de seu representante legal............................................ CPF</w:t>
      </w:r>
      <w:proofErr w:type="gramStart"/>
      <w:r>
        <w:rPr>
          <w:rFonts w:ascii="Times New Roman" w:eastAsia="Times New Roman" w:hAnsi="Times New Roman" w:cs="Times New Roman"/>
          <w:color w:val="000000"/>
        </w:rPr>
        <w:t>...................................</w:t>
      </w:r>
      <w:proofErr w:type="gramEnd"/>
      <w:r>
        <w:rPr>
          <w:rFonts w:ascii="Times New Roman" w:eastAsia="Times New Roman" w:hAnsi="Times New Roman" w:cs="Times New Roman"/>
          <w:color w:val="000000"/>
        </w:rPr>
        <w:t>, declara ter pleno conhecimento das condições</w:t>
      </w:r>
      <w:r>
        <w:rPr>
          <w:rFonts w:ascii="Times New Roman" w:eastAsia="Times New Roman" w:hAnsi="Times New Roman" w:cs="Times New Roman"/>
          <w:color w:val="000000"/>
        </w:rPr>
        <w:t xml:space="preserve"> dos Elevadores e Plataformas Elevatórias do(s) campus(i) ………….., tendo ciência da infraestrutura local e do serviço a ser prestado, cujo objeto do referido Processo.</w:t>
      </w:r>
    </w:p>
    <w:p w:rsidR="00C138B6" w:rsidRDefault="00C138B6">
      <w:pPr>
        <w:pStyle w:val="LO-normal"/>
        <w:spacing w:line="360" w:lineRule="auto"/>
        <w:rPr>
          <w:rFonts w:ascii="Times New Roman" w:eastAsia="Times New Roman" w:hAnsi="Times New Roman" w:cs="Times New Roman"/>
          <w:color w:val="000000"/>
        </w:rPr>
      </w:pPr>
    </w:p>
    <w:p w:rsidR="00C138B6" w:rsidRDefault="00C138B6">
      <w:pPr>
        <w:pStyle w:val="LO-normal"/>
        <w:spacing w:line="360" w:lineRule="auto"/>
        <w:rPr>
          <w:rFonts w:ascii="Times New Roman" w:eastAsia="Times New Roman" w:hAnsi="Times New Roman" w:cs="Times New Roman"/>
          <w:color w:val="000000"/>
        </w:rPr>
      </w:pPr>
    </w:p>
    <w:p w:rsidR="00C138B6" w:rsidRDefault="00C138B6">
      <w:pPr>
        <w:pStyle w:val="LO-normal"/>
        <w:spacing w:line="360" w:lineRule="auto"/>
        <w:rPr>
          <w:rFonts w:ascii="Times New Roman" w:eastAsia="Times New Roman" w:hAnsi="Times New Roman" w:cs="Times New Roman"/>
          <w:color w:val="000000"/>
        </w:rPr>
      </w:pPr>
    </w:p>
    <w:p w:rsidR="00C138B6" w:rsidRDefault="00C138B6">
      <w:pPr>
        <w:pStyle w:val="LO-normal"/>
        <w:spacing w:line="360" w:lineRule="auto"/>
        <w:rPr>
          <w:rFonts w:ascii="Times New Roman" w:eastAsia="Times New Roman" w:hAnsi="Times New Roman" w:cs="Times New Roman"/>
          <w:color w:val="000000"/>
        </w:rPr>
      </w:pPr>
    </w:p>
    <w:p w:rsidR="00C138B6" w:rsidRDefault="00AA630B">
      <w:pPr>
        <w:pStyle w:val="LO-normal"/>
        <w:spacing w:line="360" w:lineRule="auto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  <w:color w:val="000000"/>
        </w:rPr>
        <w:t>………...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/RS,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em______de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junho </w:t>
      </w:r>
      <w:r>
        <w:rPr>
          <w:rFonts w:ascii="Times New Roman" w:eastAsia="Times New Roman" w:hAnsi="Times New Roman" w:cs="Times New Roman"/>
          <w:color w:val="000000"/>
        </w:rPr>
        <w:t>de 2023.</w:t>
      </w:r>
    </w:p>
    <w:p w:rsidR="00C138B6" w:rsidRDefault="00C138B6">
      <w:pPr>
        <w:pStyle w:val="LO-normal"/>
        <w:spacing w:line="360" w:lineRule="auto"/>
        <w:rPr>
          <w:rFonts w:ascii="Times New Roman" w:eastAsia="Times New Roman" w:hAnsi="Times New Roman" w:cs="Times New Roman"/>
          <w:color w:val="000000"/>
        </w:rPr>
      </w:pPr>
    </w:p>
    <w:p w:rsidR="00C138B6" w:rsidRDefault="00C138B6">
      <w:pPr>
        <w:pStyle w:val="LO-normal"/>
        <w:spacing w:line="360" w:lineRule="auto"/>
        <w:rPr>
          <w:rFonts w:ascii="Times New Roman" w:eastAsia="Times New Roman" w:hAnsi="Times New Roman" w:cs="Times New Roman"/>
          <w:color w:val="000000"/>
        </w:rPr>
      </w:pPr>
    </w:p>
    <w:p w:rsidR="00C138B6" w:rsidRDefault="00C138B6">
      <w:pPr>
        <w:pStyle w:val="LO-normal"/>
        <w:rPr>
          <w:rFonts w:ascii="Times New Roman" w:eastAsia="Times New Roman" w:hAnsi="Times New Roman" w:cs="Times New Roman"/>
          <w:color w:val="000000"/>
        </w:rPr>
      </w:pPr>
    </w:p>
    <w:p w:rsidR="00C138B6" w:rsidRDefault="00C138B6">
      <w:pPr>
        <w:pStyle w:val="LO-normal"/>
        <w:rPr>
          <w:rFonts w:ascii="Times New Roman" w:eastAsia="Times New Roman" w:hAnsi="Times New Roman" w:cs="Times New Roman"/>
          <w:color w:val="000000"/>
        </w:rPr>
      </w:pPr>
    </w:p>
    <w:p w:rsidR="00C138B6" w:rsidRDefault="00C138B6">
      <w:pPr>
        <w:pStyle w:val="LO-normal"/>
        <w:rPr>
          <w:rFonts w:ascii="Times New Roman" w:eastAsia="Times New Roman" w:hAnsi="Times New Roman" w:cs="Times New Roman"/>
          <w:color w:val="000000"/>
        </w:rPr>
      </w:pPr>
    </w:p>
    <w:p w:rsidR="00C138B6" w:rsidRDefault="00C138B6">
      <w:pPr>
        <w:pStyle w:val="LO-normal"/>
        <w:rPr>
          <w:rFonts w:ascii="Times New Roman" w:eastAsia="Times New Roman" w:hAnsi="Times New Roman" w:cs="Times New Roman"/>
          <w:color w:val="000000"/>
        </w:rPr>
      </w:pPr>
    </w:p>
    <w:p w:rsidR="00C138B6" w:rsidRDefault="00C138B6">
      <w:pPr>
        <w:pStyle w:val="LO-normal"/>
        <w:rPr>
          <w:rFonts w:ascii="Times New Roman" w:eastAsia="Times New Roman" w:hAnsi="Times New Roman" w:cs="Times New Roman"/>
          <w:color w:val="000000"/>
        </w:rPr>
      </w:pPr>
    </w:p>
    <w:p w:rsidR="00C138B6" w:rsidRDefault="00AA630B">
      <w:pPr>
        <w:pStyle w:val="LO-normal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Assinatura do Responsável pela Empresa</w:t>
      </w:r>
    </w:p>
    <w:p w:rsidR="00C138B6" w:rsidRDefault="00C138B6">
      <w:pPr>
        <w:pStyle w:val="LO-normal"/>
        <w:jc w:val="center"/>
        <w:rPr>
          <w:rFonts w:ascii="Times New Roman" w:eastAsia="Times New Roman" w:hAnsi="Times New Roman" w:cs="Times New Roman"/>
          <w:color w:val="000000"/>
        </w:rPr>
      </w:pPr>
    </w:p>
    <w:p w:rsidR="00C138B6" w:rsidRDefault="00C138B6">
      <w:pPr>
        <w:pStyle w:val="LO-normal"/>
        <w:jc w:val="center"/>
        <w:rPr>
          <w:rFonts w:ascii="Times New Roman" w:eastAsia="Times New Roman" w:hAnsi="Times New Roman" w:cs="Times New Roman"/>
          <w:color w:val="000000"/>
        </w:rPr>
      </w:pPr>
    </w:p>
    <w:p w:rsidR="00C138B6" w:rsidRDefault="00AA630B">
      <w:pPr>
        <w:pStyle w:val="LO-normal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Carimbo</w:t>
      </w:r>
    </w:p>
    <w:sectPr w:rsidR="00C138B6">
      <w:headerReference w:type="default" r:id="rId8"/>
      <w:pgSz w:w="11906" w:h="16838"/>
      <w:pgMar w:top="1879" w:right="1134" w:bottom="0" w:left="1134" w:header="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A630B">
      <w:r>
        <w:separator/>
      </w:r>
    </w:p>
  </w:endnote>
  <w:endnote w:type="continuationSeparator" w:id="0">
    <w:p w:rsidR="00000000" w:rsidRDefault="00AA6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A630B">
      <w:r>
        <w:separator/>
      </w:r>
    </w:p>
  </w:footnote>
  <w:footnote w:type="continuationSeparator" w:id="0">
    <w:p w:rsidR="00000000" w:rsidRDefault="00AA63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8B6" w:rsidRDefault="00AA630B">
    <w:pPr>
      <w:pStyle w:val="LO-normal"/>
      <w:tabs>
        <w:tab w:val="center" w:pos="4252"/>
        <w:tab w:val="right" w:pos="8504"/>
        <w:tab w:val="left" w:pos="4735"/>
      </w:tabs>
      <w:spacing w:before="120" w:after="120" w:line="276" w:lineRule="auto"/>
      <w:ind w:left="-566" w:right="-28"/>
      <w:jc w:val="center"/>
      <w:rPr>
        <w:sz w:val="20"/>
        <w:szCs w:val="20"/>
      </w:rPr>
    </w:pPr>
    <w:r>
      <w:rPr>
        <w:rFonts w:ascii="Arial" w:eastAsia="Arial" w:hAnsi="Arial" w:cs="Arial"/>
        <w:b/>
        <w:noProof/>
        <w:sz w:val="22"/>
        <w:szCs w:val="22"/>
        <w:lang w:eastAsia="pt-BR" w:bidi="ar-SA"/>
      </w:rPr>
      <w:drawing>
        <wp:inline distT="114300" distB="114300" distL="114300" distR="114300">
          <wp:extent cx="4641053" cy="97155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C138B6"/>
    <w:rsid w:val="00AA630B"/>
    <w:rsid w:val="00C13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Liberation Serif" w:hAnsi="Liberation Serif" w:cs="Liberation Serif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eastAsia="zh-CN" w:bidi="hi-IN"/>
    </w:rPr>
  </w:style>
  <w:style w:type="paragraph" w:styleId="Ttulo1">
    <w:name w:val="heading 1"/>
    <w:basedOn w:val="LO-normal"/>
    <w:next w:val="LO-normal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LO-normal"/>
    <w:next w:val="LO-normal"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LO-normal"/>
    <w:next w:val="LO-normal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LO-normal"/>
    <w:next w:val="Corpodetexto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LO-normal">
    <w:name w:val="LO-normal"/>
    <w:qFormat/>
    <w:rPr>
      <w:lang w:eastAsia="zh-CN" w:bidi="hi-IN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AA630B"/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630B"/>
    <w:rPr>
      <w:rFonts w:ascii="Tahoma" w:hAnsi="Tahoma" w:cs="Mangal"/>
      <w:sz w:val="16"/>
      <w:szCs w:val="1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Liberation Serif" w:hAnsi="Liberation Serif" w:cs="Liberation Serif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eastAsia="zh-CN" w:bidi="hi-IN"/>
    </w:rPr>
  </w:style>
  <w:style w:type="paragraph" w:styleId="Ttulo1">
    <w:name w:val="heading 1"/>
    <w:basedOn w:val="LO-normal"/>
    <w:next w:val="LO-normal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LO-normal"/>
    <w:next w:val="LO-normal"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LO-normal"/>
    <w:next w:val="LO-normal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LO-normal"/>
    <w:next w:val="Corpodetexto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LO-normal">
    <w:name w:val="LO-normal"/>
    <w:qFormat/>
    <w:rPr>
      <w:lang w:eastAsia="zh-CN" w:bidi="hi-IN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AA630B"/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630B"/>
    <w:rPr>
      <w:rFonts w:ascii="Tahoma" w:hAnsi="Tahoma" w:cs="Mangal"/>
      <w:sz w:val="16"/>
      <w:szCs w:val="1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HNt+I+5xEAPlv01GQ0BGfAcRPkg==">CgMxLjA4AHIhMXl1aEoySWkteFpWT3RDN0ZkWUZZcjI1QjRMMXpBU1Nl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Thomé</dc:creator>
  <cp:lastModifiedBy>thome</cp:lastModifiedBy>
  <cp:revision>2</cp:revision>
  <dcterms:created xsi:type="dcterms:W3CDTF">2023-06-07T12:48:00Z</dcterms:created>
  <dcterms:modified xsi:type="dcterms:W3CDTF">2023-06-07T12:48:00Z</dcterms:modified>
</cp:coreProperties>
</file>