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33/2023</w:t>
      </w:r>
    </w:p>
    <w:p w:rsidR="00000000" w:rsidDel="00000000" w:rsidP="00000000" w:rsidRDefault="00000000" w:rsidRPr="00000000" w14:paraId="00000003">
      <w:pPr>
        <w:spacing w:after="120" w:before="120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23243.001011/2023-54)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1440"/>
        </w:tabs>
        <w:jc w:val="center"/>
        <w:rPr>
          <w:b w:val="1"/>
          <w:sz w:val="20"/>
          <w:szCs w:val="20"/>
        </w:rPr>
      </w:pPr>
      <w:bookmarkStart w:colFirst="0" w:colLast="0" w:name="_pxmycxnqwbh2" w:id="0"/>
      <w:bookmarkEnd w:id="0"/>
      <w:r w:rsidDel="00000000" w:rsidR="00000000" w:rsidRPr="00000000">
        <w:rPr>
          <w:b w:val="1"/>
          <w:sz w:val="20"/>
          <w:szCs w:val="20"/>
          <w:rtl w:val="0"/>
        </w:rPr>
        <w:t xml:space="preserve">ANEXO IX – MODELO DE DECLARAÇÃO DE CONTRATOS FIRMADOS COM A INICIATIVA PRIVADA E A ADMINISTRAÇÃO PÚBLICA</w:t>
      </w:r>
    </w:p>
    <w:p w:rsidR="00000000" w:rsidDel="00000000" w:rsidP="00000000" w:rsidRDefault="00000000" w:rsidRPr="00000000" w14:paraId="00000005">
      <w:pPr>
        <w:tabs>
          <w:tab w:val="left" w:leader="none" w:pos="1440"/>
        </w:tabs>
        <w:spacing w:line="36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240" w:before="240" w:line="24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after="240" w:before="240" w:line="246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after="120" w:before="240" w:line="246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C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D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E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F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20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2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3">
      <w:pPr>
        <w:jc w:val="center"/>
        <w:rPr>
          <w:rFonts w:ascii="Cambria Math" w:cs="Cambria Math" w:eastAsia="Cambria Math" w:hAnsi="Cambria Math"/>
          <w:sz w:val="24"/>
          <w:szCs w:val="24"/>
        </w:rPr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5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9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spacing w:after="240" w:before="240" w:line="246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B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C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D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E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0">
      <w:pPr>
        <w:widowControl w:val="0"/>
        <w:spacing w:after="240" w:before="240" w:line="246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2023.</w:t>
      </w:r>
    </w:p>
    <w:p w:rsidR="00000000" w:rsidDel="00000000" w:rsidP="00000000" w:rsidRDefault="00000000" w:rsidRPr="00000000" w14:paraId="00000031">
      <w:pPr>
        <w:widowControl w:val="0"/>
        <w:spacing w:after="240" w:before="240" w:line="246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" w:top="1700" w:left="1133" w:right="1133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  <w:font w:name="Ecofont_Spranq_eco_Sans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tabs>
        <w:tab w:val="center" w:leader="none" w:pos="4252"/>
        <w:tab w:val="right" w:leader="none" w:pos="8504"/>
      </w:tabs>
      <w:spacing w:line="240" w:lineRule="auto"/>
      <w:ind w:right="-28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38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39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33.2023 - Serviço de Apoio Administrativo: Intérprete de Libras.</w:t>
    </w:r>
  </w:p>
  <w:p w:rsidR="00000000" w:rsidDel="00000000" w:rsidP="00000000" w:rsidRDefault="00000000" w:rsidRPr="00000000" w14:paraId="0000003A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