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77E2" w:rsidRDefault="00FC77E2" w:rsidP="00D90561">
      <w:pPr>
        <w:rPr>
          <w:b/>
        </w:rPr>
      </w:pPr>
    </w:p>
    <w:p w:rsidR="00FC77E2" w:rsidRDefault="00C1483B">
      <w:pPr>
        <w:jc w:val="center"/>
        <w:rPr>
          <w:b/>
        </w:rPr>
      </w:pPr>
      <w:r>
        <w:rPr>
          <w:b/>
        </w:rPr>
        <w:t xml:space="preserve">ANEXO I </w:t>
      </w:r>
    </w:p>
    <w:p w:rsidR="0087668B" w:rsidRDefault="0087668B">
      <w:pPr>
        <w:jc w:val="center"/>
        <w:rPr>
          <w:b/>
        </w:rPr>
      </w:pPr>
    </w:p>
    <w:p w:rsidR="00FC77E2" w:rsidRDefault="00C1483B">
      <w:pPr>
        <w:jc w:val="center"/>
        <w:rPr>
          <w:b/>
        </w:rPr>
      </w:pPr>
      <w:r>
        <w:rPr>
          <w:b/>
        </w:rPr>
        <w:t xml:space="preserve">Ficha de Requerimento </w:t>
      </w:r>
    </w:p>
    <w:p w:rsidR="00D90561" w:rsidRDefault="00D90561">
      <w:pPr>
        <w:jc w:val="center"/>
        <w:rPr>
          <w:b/>
        </w:rPr>
      </w:pPr>
    </w:p>
    <w:p w:rsidR="00FC77E2" w:rsidRDefault="00C1483B">
      <w:pPr>
        <w:jc w:val="center"/>
        <w:rPr>
          <w:b/>
        </w:rPr>
      </w:pPr>
      <w:r>
        <w:rPr>
          <w:b/>
        </w:rPr>
        <w:t xml:space="preserve">CHAMADA PÚBLICA ___/20__ </w:t>
      </w:r>
    </w:p>
    <w:tbl>
      <w:tblPr>
        <w:tblStyle w:val="a3"/>
        <w:tblW w:w="9076"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26"/>
        <w:gridCol w:w="3025"/>
        <w:gridCol w:w="3025"/>
      </w:tblGrid>
      <w:tr w:rsidR="00FC77E2">
        <w:trPr>
          <w:trHeight w:val="420"/>
          <w:jc w:val="center"/>
        </w:trPr>
        <w:tc>
          <w:tcPr>
            <w:tcW w:w="9076" w:type="dxa"/>
            <w:gridSpan w:val="3"/>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rPr>
                <w:b/>
              </w:rPr>
            </w:pPr>
            <w:r>
              <w:rPr>
                <w:b/>
              </w:rPr>
              <w:t>DADOS PESSOAIS (Responsável Legal/Proponente)</w:t>
            </w:r>
          </w:p>
        </w:tc>
      </w:tr>
      <w:tr w:rsidR="00FC77E2">
        <w:trPr>
          <w:jc w:val="center"/>
        </w:trPr>
        <w:tc>
          <w:tcPr>
            <w:tcW w:w="3026" w:type="dxa"/>
            <w:tcBorders>
              <w:bottom w:val="single" w:sz="8" w:space="0" w:color="FFFFFF"/>
            </w:tcBorders>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Nome Completo:</w:t>
            </w:r>
          </w:p>
        </w:tc>
        <w:tc>
          <w:tcPr>
            <w:tcW w:w="3025" w:type="dxa"/>
            <w:tcBorders>
              <w:bottom w:val="single" w:sz="8" w:space="0" w:color="FFFFFF"/>
            </w:tcBorders>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Data de Nascimento:</w:t>
            </w:r>
          </w:p>
        </w:tc>
        <w:tc>
          <w:tcPr>
            <w:tcW w:w="3025" w:type="dxa"/>
            <w:tcBorders>
              <w:bottom w:val="single" w:sz="8" w:space="0" w:color="FFFFFF"/>
            </w:tcBorders>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CPF:</w:t>
            </w:r>
          </w:p>
        </w:tc>
      </w:tr>
      <w:tr w:rsidR="00FC77E2">
        <w:trPr>
          <w:jc w:val="center"/>
        </w:trPr>
        <w:tc>
          <w:tcPr>
            <w:tcW w:w="3026" w:type="dxa"/>
            <w:tcBorders>
              <w:top w:val="single" w:sz="8" w:space="0" w:color="FFFFFF"/>
            </w:tcBorders>
            <w:shd w:val="clear" w:color="auto" w:fill="auto"/>
            <w:tcMar>
              <w:top w:w="100" w:type="dxa"/>
              <w:left w:w="100" w:type="dxa"/>
              <w:bottom w:w="100" w:type="dxa"/>
              <w:right w:w="100" w:type="dxa"/>
            </w:tcMar>
          </w:tcPr>
          <w:p w:rsidR="00FC77E2" w:rsidRDefault="00FC77E2">
            <w:pPr>
              <w:widowControl w:val="0"/>
              <w:pBdr>
                <w:top w:val="nil"/>
                <w:left w:val="nil"/>
                <w:bottom w:val="nil"/>
                <w:right w:val="nil"/>
                <w:between w:val="nil"/>
              </w:pBdr>
            </w:pPr>
          </w:p>
        </w:tc>
        <w:tc>
          <w:tcPr>
            <w:tcW w:w="3025" w:type="dxa"/>
            <w:tcBorders>
              <w:top w:val="single" w:sz="8" w:space="0" w:color="FFFFFF"/>
            </w:tcBorders>
            <w:shd w:val="clear" w:color="auto" w:fill="auto"/>
            <w:tcMar>
              <w:top w:w="100" w:type="dxa"/>
              <w:left w:w="100" w:type="dxa"/>
              <w:bottom w:w="100" w:type="dxa"/>
              <w:right w:w="100" w:type="dxa"/>
            </w:tcMar>
          </w:tcPr>
          <w:p w:rsidR="00FC77E2" w:rsidRDefault="00FC77E2">
            <w:pPr>
              <w:widowControl w:val="0"/>
              <w:pBdr>
                <w:top w:val="nil"/>
                <w:left w:val="nil"/>
                <w:bottom w:val="nil"/>
                <w:right w:val="nil"/>
                <w:between w:val="nil"/>
              </w:pBdr>
            </w:pPr>
          </w:p>
        </w:tc>
        <w:tc>
          <w:tcPr>
            <w:tcW w:w="3025" w:type="dxa"/>
            <w:tcBorders>
              <w:top w:val="single" w:sz="8" w:space="0" w:color="FFFFFF"/>
            </w:tcBorders>
            <w:shd w:val="clear" w:color="auto" w:fill="auto"/>
            <w:tcMar>
              <w:top w:w="100" w:type="dxa"/>
              <w:left w:w="100" w:type="dxa"/>
              <w:bottom w:w="100" w:type="dxa"/>
              <w:right w:w="100" w:type="dxa"/>
            </w:tcMar>
          </w:tcPr>
          <w:p w:rsidR="00FC77E2" w:rsidRDefault="00FC77E2">
            <w:pPr>
              <w:widowControl w:val="0"/>
              <w:pBdr>
                <w:top w:val="nil"/>
                <w:left w:val="nil"/>
                <w:bottom w:val="nil"/>
                <w:right w:val="nil"/>
                <w:between w:val="nil"/>
              </w:pBdr>
            </w:pPr>
          </w:p>
        </w:tc>
      </w:tr>
      <w:tr w:rsidR="00FC77E2">
        <w:trPr>
          <w:trHeight w:val="400"/>
          <w:jc w:val="center"/>
        </w:trPr>
        <w:tc>
          <w:tcPr>
            <w:tcW w:w="9076" w:type="dxa"/>
            <w:gridSpan w:val="3"/>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Endereço residencial:</w:t>
            </w:r>
          </w:p>
        </w:tc>
      </w:tr>
      <w:tr w:rsidR="00FC77E2">
        <w:trPr>
          <w:jc w:val="center"/>
        </w:trPr>
        <w:tc>
          <w:tcPr>
            <w:tcW w:w="3026" w:type="dxa"/>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Bairro:</w:t>
            </w:r>
          </w:p>
        </w:tc>
        <w:tc>
          <w:tcPr>
            <w:tcW w:w="3025" w:type="dxa"/>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Cidade:</w:t>
            </w:r>
          </w:p>
        </w:tc>
        <w:tc>
          <w:tcPr>
            <w:tcW w:w="3025" w:type="dxa"/>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CEP:</w:t>
            </w:r>
          </w:p>
        </w:tc>
      </w:tr>
      <w:tr w:rsidR="00FC77E2">
        <w:trPr>
          <w:trHeight w:val="400"/>
          <w:jc w:val="center"/>
        </w:trPr>
        <w:tc>
          <w:tcPr>
            <w:tcW w:w="6051" w:type="dxa"/>
            <w:gridSpan w:val="2"/>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Telefone:</w:t>
            </w:r>
          </w:p>
        </w:tc>
        <w:tc>
          <w:tcPr>
            <w:tcW w:w="3025" w:type="dxa"/>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proofErr w:type="gramStart"/>
            <w:r>
              <w:t>e-mail</w:t>
            </w:r>
            <w:proofErr w:type="gramEnd"/>
            <w:r>
              <w:t>:</w:t>
            </w:r>
          </w:p>
        </w:tc>
      </w:tr>
    </w:tbl>
    <w:p w:rsidR="00FC77E2" w:rsidRDefault="00FC77E2">
      <w:pPr>
        <w:spacing w:after="200"/>
        <w:rPr>
          <w:b/>
        </w:rPr>
      </w:pPr>
    </w:p>
    <w:tbl>
      <w:tblPr>
        <w:tblStyle w:val="a4"/>
        <w:tblW w:w="9076"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26"/>
        <w:gridCol w:w="3025"/>
        <w:gridCol w:w="3025"/>
      </w:tblGrid>
      <w:tr w:rsidR="00FC77E2">
        <w:trPr>
          <w:trHeight w:val="420"/>
          <w:jc w:val="center"/>
        </w:trPr>
        <w:tc>
          <w:tcPr>
            <w:tcW w:w="9076" w:type="dxa"/>
            <w:gridSpan w:val="3"/>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rPr>
                <w:b/>
              </w:rPr>
            </w:pPr>
            <w:r>
              <w:rPr>
                <w:b/>
              </w:rPr>
              <w:t>Dados jurídicos</w:t>
            </w:r>
          </w:p>
        </w:tc>
      </w:tr>
      <w:tr w:rsidR="00FC77E2">
        <w:trPr>
          <w:jc w:val="center"/>
        </w:trPr>
        <w:tc>
          <w:tcPr>
            <w:tcW w:w="3026" w:type="dxa"/>
            <w:tcBorders>
              <w:bottom w:val="single" w:sz="8" w:space="0" w:color="FFFFFF"/>
            </w:tcBorders>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Razão social</w:t>
            </w:r>
          </w:p>
        </w:tc>
        <w:tc>
          <w:tcPr>
            <w:tcW w:w="3025" w:type="dxa"/>
            <w:tcBorders>
              <w:bottom w:val="single" w:sz="8" w:space="0" w:color="FFFFFF"/>
            </w:tcBorders>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Data de fundação:</w:t>
            </w:r>
          </w:p>
        </w:tc>
        <w:tc>
          <w:tcPr>
            <w:tcW w:w="3025" w:type="dxa"/>
            <w:tcBorders>
              <w:bottom w:val="single" w:sz="8" w:space="0" w:color="FFFFFF"/>
            </w:tcBorders>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CNPJ:</w:t>
            </w:r>
          </w:p>
        </w:tc>
      </w:tr>
      <w:tr w:rsidR="00FC77E2">
        <w:trPr>
          <w:jc w:val="center"/>
        </w:trPr>
        <w:tc>
          <w:tcPr>
            <w:tcW w:w="3026" w:type="dxa"/>
            <w:tcBorders>
              <w:top w:val="single" w:sz="8" w:space="0" w:color="FFFFFF"/>
            </w:tcBorders>
            <w:shd w:val="clear" w:color="auto" w:fill="auto"/>
            <w:tcMar>
              <w:top w:w="100" w:type="dxa"/>
              <w:left w:w="100" w:type="dxa"/>
              <w:bottom w:w="100" w:type="dxa"/>
              <w:right w:w="100" w:type="dxa"/>
            </w:tcMar>
          </w:tcPr>
          <w:p w:rsidR="00FC77E2" w:rsidRDefault="00FC77E2">
            <w:pPr>
              <w:widowControl w:val="0"/>
              <w:pBdr>
                <w:top w:val="nil"/>
                <w:left w:val="nil"/>
                <w:bottom w:val="nil"/>
                <w:right w:val="nil"/>
                <w:between w:val="nil"/>
              </w:pBdr>
            </w:pPr>
          </w:p>
        </w:tc>
        <w:tc>
          <w:tcPr>
            <w:tcW w:w="3025" w:type="dxa"/>
            <w:tcBorders>
              <w:top w:val="single" w:sz="8" w:space="0" w:color="FFFFFF"/>
            </w:tcBorders>
            <w:shd w:val="clear" w:color="auto" w:fill="auto"/>
            <w:tcMar>
              <w:top w:w="100" w:type="dxa"/>
              <w:left w:w="100" w:type="dxa"/>
              <w:bottom w:w="100" w:type="dxa"/>
              <w:right w:w="100" w:type="dxa"/>
            </w:tcMar>
          </w:tcPr>
          <w:p w:rsidR="00FC77E2" w:rsidRDefault="00FC77E2">
            <w:pPr>
              <w:widowControl w:val="0"/>
              <w:pBdr>
                <w:top w:val="nil"/>
                <w:left w:val="nil"/>
                <w:bottom w:val="nil"/>
                <w:right w:val="nil"/>
                <w:between w:val="nil"/>
              </w:pBdr>
            </w:pPr>
          </w:p>
        </w:tc>
        <w:tc>
          <w:tcPr>
            <w:tcW w:w="3025" w:type="dxa"/>
            <w:tcBorders>
              <w:top w:val="single" w:sz="8" w:space="0" w:color="FFFFFF"/>
            </w:tcBorders>
            <w:shd w:val="clear" w:color="auto" w:fill="auto"/>
            <w:tcMar>
              <w:top w:w="100" w:type="dxa"/>
              <w:left w:w="100" w:type="dxa"/>
              <w:bottom w:w="100" w:type="dxa"/>
              <w:right w:w="100" w:type="dxa"/>
            </w:tcMar>
          </w:tcPr>
          <w:p w:rsidR="00FC77E2" w:rsidRDefault="00FC77E2">
            <w:pPr>
              <w:widowControl w:val="0"/>
              <w:pBdr>
                <w:top w:val="nil"/>
                <w:left w:val="nil"/>
                <w:bottom w:val="nil"/>
                <w:right w:val="nil"/>
                <w:between w:val="nil"/>
              </w:pBdr>
            </w:pPr>
          </w:p>
        </w:tc>
      </w:tr>
      <w:tr w:rsidR="00FC77E2">
        <w:trPr>
          <w:trHeight w:val="420"/>
          <w:jc w:val="center"/>
        </w:trPr>
        <w:tc>
          <w:tcPr>
            <w:tcW w:w="9076" w:type="dxa"/>
            <w:gridSpan w:val="3"/>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Endereço comercial</w:t>
            </w:r>
          </w:p>
        </w:tc>
      </w:tr>
      <w:tr w:rsidR="00FC77E2">
        <w:trPr>
          <w:jc w:val="center"/>
        </w:trPr>
        <w:tc>
          <w:tcPr>
            <w:tcW w:w="3026" w:type="dxa"/>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Bairro:</w:t>
            </w:r>
          </w:p>
        </w:tc>
        <w:tc>
          <w:tcPr>
            <w:tcW w:w="3025" w:type="dxa"/>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Cidade:</w:t>
            </w:r>
          </w:p>
        </w:tc>
        <w:tc>
          <w:tcPr>
            <w:tcW w:w="3025" w:type="dxa"/>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CEP:</w:t>
            </w:r>
          </w:p>
        </w:tc>
      </w:tr>
      <w:tr w:rsidR="00FC77E2">
        <w:trPr>
          <w:trHeight w:val="420"/>
          <w:jc w:val="center"/>
        </w:trPr>
        <w:tc>
          <w:tcPr>
            <w:tcW w:w="3026" w:type="dxa"/>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Telefone:</w:t>
            </w:r>
          </w:p>
        </w:tc>
        <w:tc>
          <w:tcPr>
            <w:tcW w:w="6050" w:type="dxa"/>
            <w:gridSpan w:val="2"/>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pPr>
            <w:r>
              <w:t xml:space="preserve">E-mail: </w:t>
            </w:r>
          </w:p>
        </w:tc>
      </w:tr>
    </w:tbl>
    <w:p w:rsidR="00FC77E2" w:rsidRDefault="00FC77E2">
      <w:pPr>
        <w:spacing w:after="200"/>
        <w:rPr>
          <w:b/>
        </w:rPr>
      </w:pPr>
    </w:p>
    <w:tbl>
      <w:tblPr>
        <w:tblStyle w:val="a5"/>
        <w:tblW w:w="9076"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76"/>
      </w:tblGrid>
      <w:tr w:rsidR="00FC77E2">
        <w:trPr>
          <w:trHeight w:val="420"/>
          <w:jc w:val="center"/>
        </w:trPr>
        <w:tc>
          <w:tcPr>
            <w:tcW w:w="9076" w:type="dxa"/>
            <w:shd w:val="clear" w:color="auto" w:fill="auto"/>
            <w:tcMar>
              <w:top w:w="100" w:type="dxa"/>
              <w:left w:w="100" w:type="dxa"/>
              <w:bottom w:w="100" w:type="dxa"/>
              <w:right w:w="100" w:type="dxa"/>
            </w:tcMar>
          </w:tcPr>
          <w:p w:rsidR="00FC77E2" w:rsidRDefault="00C1483B">
            <w:pPr>
              <w:widowControl w:val="0"/>
              <w:pBdr>
                <w:top w:val="nil"/>
                <w:left w:val="nil"/>
                <w:bottom w:val="nil"/>
                <w:right w:val="nil"/>
                <w:between w:val="nil"/>
              </w:pBdr>
              <w:rPr>
                <w:b/>
              </w:rPr>
            </w:pPr>
            <w:r>
              <w:rPr>
                <w:b/>
              </w:rPr>
              <w:t>Descrição da participação da empresa e itens patrocinados</w:t>
            </w:r>
          </w:p>
        </w:tc>
      </w:tr>
      <w:tr w:rsidR="00FC77E2">
        <w:trPr>
          <w:trHeight w:val="873"/>
          <w:jc w:val="center"/>
        </w:trPr>
        <w:tc>
          <w:tcPr>
            <w:tcW w:w="9076" w:type="dxa"/>
            <w:shd w:val="clear" w:color="auto" w:fill="auto"/>
            <w:tcMar>
              <w:top w:w="100" w:type="dxa"/>
              <w:left w:w="100" w:type="dxa"/>
              <w:bottom w:w="100" w:type="dxa"/>
              <w:right w:w="100" w:type="dxa"/>
            </w:tcMar>
          </w:tcPr>
          <w:p w:rsidR="00FC77E2" w:rsidRDefault="00FC77E2">
            <w:pPr>
              <w:widowControl w:val="0"/>
              <w:pBdr>
                <w:top w:val="nil"/>
                <w:left w:val="nil"/>
                <w:bottom w:val="nil"/>
                <w:right w:val="nil"/>
                <w:between w:val="nil"/>
              </w:pBdr>
              <w:rPr>
                <w:b/>
              </w:rPr>
            </w:pPr>
          </w:p>
        </w:tc>
      </w:tr>
    </w:tbl>
    <w:p w:rsidR="00FC77E2" w:rsidRDefault="00FC77E2">
      <w:pPr>
        <w:spacing w:after="200"/>
      </w:pPr>
    </w:p>
    <w:p w:rsidR="00FC77E2" w:rsidRDefault="00C1483B">
      <w:pPr>
        <w:spacing w:after="200"/>
      </w:pPr>
      <w:r>
        <w:t xml:space="preserve">                                        _________________________</w:t>
      </w:r>
      <w:bookmarkStart w:id="0" w:name="_GoBack"/>
      <w:bookmarkEnd w:id="0"/>
      <w:r>
        <w:t>____________</w:t>
      </w:r>
    </w:p>
    <w:p w:rsidR="00FC77E2" w:rsidRDefault="00C1483B">
      <w:pPr>
        <w:spacing w:after="200"/>
        <w:jc w:val="center"/>
        <w:rPr>
          <w:b/>
        </w:rPr>
      </w:pPr>
      <w:r>
        <w:rPr>
          <w:b/>
        </w:rPr>
        <w:lastRenderedPageBreak/>
        <w:t>Assinatura (com carimbo</w:t>
      </w:r>
      <w:proofErr w:type="gramStart"/>
      <w:r>
        <w:rPr>
          <w:b/>
        </w:rPr>
        <w:t>)</w:t>
      </w:r>
      <w:proofErr w:type="gramEnd"/>
      <w:r>
        <w:br w:type="page"/>
      </w:r>
    </w:p>
    <w:p w:rsidR="00FC77E2" w:rsidRDefault="00C1483B">
      <w:pPr>
        <w:spacing w:after="200"/>
        <w:jc w:val="center"/>
        <w:rPr>
          <w:b/>
        </w:rPr>
      </w:pPr>
      <w:r>
        <w:rPr>
          <w:b/>
        </w:rPr>
        <w:lastRenderedPageBreak/>
        <w:t xml:space="preserve">MODELO DE CONTRATO DE PATROCÍNIO </w:t>
      </w:r>
    </w:p>
    <w:p w:rsidR="00FC77E2" w:rsidRDefault="00C1483B">
      <w:pPr>
        <w:spacing w:after="200"/>
        <w:jc w:val="center"/>
        <w:rPr>
          <w:highlight w:val="yellow"/>
        </w:rPr>
      </w:pPr>
      <w:r>
        <w:t xml:space="preserve">CONTRATO DE PATROCÍNIO REFERENTE AO EDITAL N. </w:t>
      </w:r>
      <w:r>
        <w:rPr>
          <w:highlight w:val="yellow"/>
        </w:rPr>
        <w:t xml:space="preserve">------ -- - </w:t>
      </w:r>
    </w:p>
    <w:p w:rsidR="00FC77E2" w:rsidRDefault="00C1483B">
      <w:pPr>
        <w:spacing w:after="200"/>
        <w:ind w:left="4393"/>
        <w:jc w:val="right"/>
      </w:pPr>
      <w:r>
        <w:t xml:space="preserve">Chamada Pública, que entre si celebra o Instituto Federal de Educação, Ciência e Tecnologia Farroupilha e </w:t>
      </w:r>
      <w:proofErr w:type="spellStart"/>
      <w:r>
        <w:rPr>
          <w:color w:val="FF0000"/>
        </w:rPr>
        <w:t>xxxxxxx</w:t>
      </w:r>
      <w:proofErr w:type="spellEnd"/>
      <w:r>
        <w:rPr>
          <w:color w:val="FF0000"/>
        </w:rPr>
        <w:t>.</w:t>
      </w:r>
      <w:r>
        <w:t xml:space="preserve"> </w:t>
      </w:r>
    </w:p>
    <w:p w:rsidR="00FC77E2" w:rsidRDefault="00FC77E2">
      <w:pPr>
        <w:spacing w:after="200"/>
        <w:jc w:val="center"/>
      </w:pPr>
    </w:p>
    <w:p w:rsidR="00FC77E2" w:rsidRDefault="00C1483B">
      <w:pPr>
        <w:spacing w:after="200"/>
        <w:jc w:val="both"/>
      </w:pPr>
      <w:r>
        <w:rPr>
          <w:b/>
        </w:rPr>
        <w:t>O INSTITUTO FEDERAL DE EDUCAÇÃO, CIÊNCIA E TECNOLOGIA FARROUPILHA, AUTARQUIA EDUCACIONAL</w:t>
      </w:r>
      <w:r>
        <w:t xml:space="preserve">, RS, inscrita no CNPJ nº </w:t>
      </w:r>
      <w:r>
        <w:rPr>
          <w:highlight w:val="white"/>
        </w:rPr>
        <w:t>10.662.072/0011-20</w:t>
      </w:r>
      <w:r>
        <w:t xml:space="preserve">, com sede e foro no município de Frederico Westphalen, no estado do Rio Grande do Sul, à Rua </w:t>
      </w:r>
      <w:proofErr w:type="gramStart"/>
      <w:r>
        <w:t>7</w:t>
      </w:r>
      <w:proofErr w:type="gramEnd"/>
      <w:r>
        <w:t xml:space="preserve"> de Setembro, s/n, km 40, BR 386, doravante denominada PATROCINADA, neste ato representado pelo (a) Diretor Sr. Bruno Batista </w:t>
      </w:r>
      <w:proofErr w:type="spellStart"/>
      <w:r>
        <w:t>Boniati</w:t>
      </w:r>
      <w:proofErr w:type="spellEnd"/>
      <w:r>
        <w:t>, portador(a) do CPF nº</w:t>
      </w:r>
      <w:r>
        <w:rPr>
          <w:highlight w:val="yellow"/>
        </w:rPr>
        <w:t xml:space="preserve"> </w:t>
      </w:r>
      <w:r>
        <w:t xml:space="preserve">__________ e RG nº __________, SJS/RS, e a </w:t>
      </w:r>
      <w:r>
        <w:rPr>
          <w:highlight w:val="yellow"/>
        </w:rPr>
        <w:t>_________, ___________,</w:t>
      </w:r>
      <w:r>
        <w:t xml:space="preserve"> doravante denominada PATROCINADORA, neste ato representado pelo </w:t>
      </w:r>
      <w:proofErr w:type="spellStart"/>
      <w:r>
        <w:rPr>
          <w:highlight w:val="yellow"/>
        </w:rPr>
        <w:t>Sr</w:t>
      </w:r>
      <w:proofErr w:type="spellEnd"/>
      <w:r>
        <w:rPr>
          <w:highlight w:val="yellow"/>
        </w:rPr>
        <w:t>(a). __________,</w:t>
      </w:r>
      <w:r>
        <w:t xml:space="preserve"> </w:t>
      </w:r>
      <w:proofErr w:type="gramStart"/>
      <w:r>
        <w:t>portador(</w:t>
      </w:r>
      <w:proofErr w:type="gramEnd"/>
      <w:r>
        <w:t xml:space="preserve">a) do RG nº </w:t>
      </w:r>
      <w:r>
        <w:rPr>
          <w:highlight w:val="yellow"/>
        </w:rPr>
        <w:t xml:space="preserve">_________ </w:t>
      </w:r>
      <w:r>
        <w:t xml:space="preserve">SJS/RS e CPF nº </w:t>
      </w:r>
      <w:r>
        <w:rPr>
          <w:highlight w:val="yellow"/>
        </w:rPr>
        <w:t>_______,</w:t>
      </w:r>
      <w:r>
        <w:t xml:space="preserve"> firmam o presente contrato mediante as seguintes cláusulas e condições: </w:t>
      </w:r>
    </w:p>
    <w:p w:rsidR="00FC77E2" w:rsidRDefault="00C1483B">
      <w:pPr>
        <w:spacing w:after="200"/>
        <w:jc w:val="both"/>
      </w:pPr>
      <w:r>
        <w:rPr>
          <w:b/>
        </w:rPr>
        <w:t>CLÁUSULA PRIMEIRA – DO OBJETO</w:t>
      </w:r>
      <w:r>
        <w:t xml:space="preserve"> </w:t>
      </w:r>
    </w:p>
    <w:p w:rsidR="00FC77E2" w:rsidRDefault="00C1483B">
      <w:pPr>
        <w:spacing w:after="200"/>
        <w:jc w:val="both"/>
      </w:pPr>
      <w:r>
        <w:t xml:space="preserve">O presente contrato tem por objeto a concessão de Patrocínio à </w:t>
      </w:r>
      <w:r>
        <w:rPr>
          <w:b/>
        </w:rPr>
        <w:t>PATROCINADA</w:t>
      </w:r>
      <w:r>
        <w:t xml:space="preserve"> objetivando a realização do evento denominado Mostra Regional de Ciências, a ser realizado nos meses de setembro de 2023 e setembro de 2024, nas dependências do Instituto Federal Farroupilha Campus Frederico Westphalen na cidade de Frederico Westphalen, em conformidade com os ditames do </w:t>
      </w:r>
      <w:r>
        <w:rPr>
          <w:highlight w:val="yellow"/>
        </w:rPr>
        <w:t>e</w:t>
      </w:r>
      <w:r w:rsidR="0087668B">
        <w:rPr>
          <w:highlight w:val="yellow"/>
        </w:rPr>
        <w:t xml:space="preserve">dital de chamada pública nº </w:t>
      </w:r>
      <w:r w:rsidR="0087668B">
        <w:t>229/2023.</w:t>
      </w:r>
      <w:r>
        <w:t xml:space="preserve"> </w:t>
      </w:r>
    </w:p>
    <w:p w:rsidR="00FC77E2" w:rsidRDefault="00C1483B">
      <w:pPr>
        <w:spacing w:after="200"/>
        <w:jc w:val="both"/>
      </w:pPr>
      <w:r>
        <w:rPr>
          <w:b/>
        </w:rPr>
        <w:t>CLÁUSULA SEGUNDA – DA COTA DE PATROCÍNIO</w:t>
      </w:r>
      <w:r>
        <w:t xml:space="preserve"> </w:t>
      </w:r>
    </w:p>
    <w:p w:rsidR="00FC77E2" w:rsidRDefault="00C1483B">
      <w:pPr>
        <w:spacing w:after="200"/>
        <w:jc w:val="both"/>
      </w:pPr>
      <w:r>
        <w:t xml:space="preserve">Em consonância com o estabelecido no edital de </w:t>
      </w:r>
      <w:r>
        <w:rPr>
          <w:highlight w:val="yellow"/>
        </w:rPr>
        <w:t xml:space="preserve">chamada pública nº </w:t>
      </w:r>
      <w:r w:rsidR="0087668B">
        <w:t>229/2023</w:t>
      </w:r>
      <w:r>
        <w:t>, a PATROCINADORA compromete-se a:</w:t>
      </w:r>
      <w:proofErr w:type="gramStart"/>
      <w:r>
        <w:t xml:space="preserve">  </w:t>
      </w:r>
    </w:p>
    <w:p w:rsidR="00FC77E2" w:rsidRDefault="00C1483B">
      <w:proofErr w:type="gramEnd"/>
      <w:r>
        <w:t xml:space="preserve">Repasse dos materiais (custeio ou permanente) ou serviços ao </w:t>
      </w:r>
      <w:proofErr w:type="spellStart"/>
      <w:proofErr w:type="gramStart"/>
      <w:r>
        <w:t>IFFar</w:t>
      </w:r>
      <w:proofErr w:type="spellEnd"/>
      <w:proofErr w:type="gramEnd"/>
      <w:r>
        <w:t xml:space="preserve">/FW. </w:t>
      </w:r>
    </w:p>
    <w:p w:rsidR="00FC77E2" w:rsidRDefault="00FC77E2"/>
    <w:p w:rsidR="00FC77E2" w:rsidRDefault="00C1483B">
      <w:pPr>
        <w:spacing w:after="200"/>
        <w:jc w:val="both"/>
      </w:pPr>
      <w:r>
        <w:rPr>
          <w:b/>
        </w:rPr>
        <w:t>CLÁUSULA TERCEIRA – DA CONTRAPARTIDA DA PATROCINADA</w:t>
      </w:r>
      <w:r>
        <w:t xml:space="preserve"> </w:t>
      </w:r>
    </w:p>
    <w:p w:rsidR="00FC77E2" w:rsidRDefault="00C1483B">
      <w:pPr>
        <w:spacing w:after="200"/>
        <w:jc w:val="both"/>
      </w:pPr>
      <w:r>
        <w:t xml:space="preserve">Em consonância com o estabelecido no edital de chamada pública </w:t>
      </w:r>
      <w:r>
        <w:rPr>
          <w:highlight w:val="yellow"/>
        </w:rPr>
        <w:t>nº XXX</w:t>
      </w:r>
      <w:r>
        <w:t xml:space="preserve">, a </w:t>
      </w:r>
      <w:r>
        <w:rPr>
          <w:b/>
        </w:rPr>
        <w:t>PATROCINADA</w:t>
      </w:r>
      <w:r>
        <w:t xml:space="preserve"> compromete-se a:</w:t>
      </w:r>
      <w:proofErr w:type="gramStart"/>
      <w:r>
        <w:t xml:space="preserve">  </w:t>
      </w:r>
    </w:p>
    <w:p w:rsidR="00FC77E2" w:rsidRDefault="00C1483B">
      <w:pPr>
        <w:jc w:val="both"/>
      </w:pPr>
      <w:proofErr w:type="gramEnd"/>
      <w:r>
        <w:t xml:space="preserve">A contrapartida do </w:t>
      </w:r>
      <w:proofErr w:type="spellStart"/>
      <w:proofErr w:type="gramStart"/>
      <w:r>
        <w:t>IFFar</w:t>
      </w:r>
      <w:proofErr w:type="spellEnd"/>
      <w:proofErr w:type="gramEnd"/>
      <w:r>
        <w:t>/FW refere-se aos locais de publicidade a serem explorados pelos patrocinadores, que poderão ser com a apresentação de banners, stands, placas, vestuários, brindes, palestras, oficinas durante o período do evento, 13 e 14 de setembro de 2023.</w:t>
      </w:r>
    </w:p>
    <w:p w:rsidR="00FC77E2" w:rsidRDefault="00FC77E2">
      <w:pPr>
        <w:spacing w:after="200"/>
        <w:jc w:val="both"/>
        <w:rPr>
          <w:b/>
        </w:rPr>
      </w:pPr>
    </w:p>
    <w:p w:rsidR="00FC77E2" w:rsidRDefault="00C1483B">
      <w:pPr>
        <w:spacing w:after="200"/>
        <w:jc w:val="both"/>
      </w:pPr>
      <w:r>
        <w:rPr>
          <w:b/>
        </w:rPr>
        <w:lastRenderedPageBreak/>
        <w:t>CLÁUSULA QUARTA – DAS OBRIGAÇÕES DAS PARTES</w:t>
      </w:r>
      <w:r>
        <w:t xml:space="preserve"> </w:t>
      </w:r>
    </w:p>
    <w:p w:rsidR="00FC77E2" w:rsidRDefault="00C1483B">
      <w:pPr>
        <w:spacing w:after="200"/>
        <w:jc w:val="both"/>
      </w:pPr>
      <w:r>
        <w:t xml:space="preserve">Os partícipes do presente contrato comprometem-se ao cumprimento das seguintes obrigações ou responsabilidades: </w:t>
      </w:r>
    </w:p>
    <w:p w:rsidR="00FC77E2" w:rsidRDefault="00C1483B">
      <w:pPr>
        <w:spacing w:after="200"/>
        <w:jc w:val="both"/>
        <w:rPr>
          <w:b/>
        </w:rPr>
      </w:pPr>
      <w:r>
        <w:rPr>
          <w:b/>
        </w:rPr>
        <w:t xml:space="preserve">Parágrafo primeiro: Das obrigações do Instituto Federal Farroupilha </w:t>
      </w:r>
    </w:p>
    <w:p w:rsidR="00FC77E2" w:rsidRDefault="00C1483B">
      <w:pPr>
        <w:spacing w:after="200"/>
        <w:jc w:val="both"/>
      </w:pPr>
      <w:r>
        <w:t xml:space="preserve">Ao </w:t>
      </w:r>
      <w:proofErr w:type="spellStart"/>
      <w:proofErr w:type="gramStart"/>
      <w:r>
        <w:t>IFFar</w:t>
      </w:r>
      <w:proofErr w:type="spellEnd"/>
      <w:proofErr w:type="gramEnd"/>
      <w:r>
        <w:t xml:space="preserve"> incumbe: </w:t>
      </w:r>
    </w:p>
    <w:p w:rsidR="00FC77E2" w:rsidRDefault="00C1483B">
      <w:pPr>
        <w:spacing w:after="200"/>
        <w:jc w:val="both"/>
      </w:pPr>
      <w:r>
        <w:t xml:space="preserve">a) utilizar o patrocínio, única e exclusivamente, para realização da Mostra Regional de Ciências 2023; </w:t>
      </w:r>
    </w:p>
    <w:p w:rsidR="00FC77E2" w:rsidRDefault="00C1483B">
      <w:pPr>
        <w:spacing w:after="200"/>
        <w:jc w:val="both"/>
      </w:pPr>
      <w:r>
        <w:t>b) viabilizar as ações de (publicidade ou a aplicação da logomarca do patrocinador conforme descrito no edital de chamada pública);</w:t>
      </w:r>
      <w:proofErr w:type="gramStart"/>
      <w:r>
        <w:t xml:space="preserve">  </w:t>
      </w:r>
    </w:p>
    <w:p w:rsidR="00FC77E2" w:rsidRDefault="00C1483B">
      <w:pPr>
        <w:spacing w:after="200"/>
        <w:jc w:val="both"/>
      </w:pPr>
      <w:proofErr w:type="gramEnd"/>
      <w:r>
        <w:rPr>
          <w:b/>
        </w:rPr>
        <w:t>Parágrafo segundo: Das obrigações da empresa patrocinadora</w:t>
      </w:r>
      <w:r>
        <w:t xml:space="preserve"> </w:t>
      </w:r>
    </w:p>
    <w:p w:rsidR="00FC77E2" w:rsidRPr="0087668B" w:rsidRDefault="00C1483B">
      <w:pPr>
        <w:spacing w:after="200"/>
        <w:jc w:val="both"/>
      </w:pPr>
      <w:r w:rsidRPr="0087668B">
        <w:t xml:space="preserve">A Empresa Patrocinadora se compromete a: </w:t>
      </w:r>
    </w:p>
    <w:p w:rsidR="00FC77E2" w:rsidRPr="0087668B" w:rsidRDefault="00C1483B">
      <w:pPr>
        <w:spacing w:after="200"/>
        <w:jc w:val="both"/>
      </w:pPr>
      <w:r w:rsidRPr="0087668B">
        <w:t xml:space="preserve">a) confirmar sua participação como patrocinadora da Mostra Regional de Ciências mediante o envio da cópia deste Contrato com a assinatura do dirigente responsável, até o dia 11/09/23; </w:t>
      </w:r>
    </w:p>
    <w:p w:rsidR="00FC77E2" w:rsidRDefault="00C1483B">
      <w:pPr>
        <w:spacing w:after="200"/>
        <w:jc w:val="both"/>
      </w:pPr>
      <w:r>
        <w:t>b) efetuar, nos prazos estabelecidos, o pagamento da cota de patrocínio (serviços e/ou materiais), conforme definido na cláusula segunda;</w:t>
      </w:r>
      <w:proofErr w:type="gramStart"/>
      <w:r>
        <w:t xml:space="preserve">  </w:t>
      </w:r>
    </w:p>
    <w:p w:rsidR="00FC77E2" w:rsidRDefault="00C1483B">
      <w:pPr>
        <w:spacing w:after="200"/>
        <w:jc w:val="both"/>
      </w:pPr>
      <w:proofErr w:type="gramEnd"/>
      <w:r>
        <w:rPr>
          <w:b/>
        </w:rPr>
        <w:t>CLÁUSULA QUINTA – DO PLANO DE APLICAÇÃO</w:t>
      </w:r>
      <w:r>
        <w:t xml:space="preserve"> </w:t>
      </w:r>
    </w:p>
    <w:p w:rsidR="00FC77E2" w:rsidRDefault="00C1483B">
      <w:pPr>
        <w:spacing w:after="200"/>
        <w:jc w:val="both"/>
        <w:rPr>
          <w:i/>
          <w:highlight w:val="yellow"/>
        </w:rPr>
      </w:pPr>
      <w:r>
        <w:t>O montante recebido em materiais (custeio ou permanente) ou serviços a título de patrocínio será aplicado no evento Mostra Regional de Ciências.</w:t>
      </w:r>
    </w:p>
    <w:p w:rsidR="00FC77E2" w:rsidRDefault="00C1483B">
      <w:pPr>
        <w:spacing w:after="200"/>
        <w:jc w:val="both"/>
      </w:pPr>
      <w:r>
        <w:rPr>
          <w:b/>
        </w:rPr>
        <w:t>CLÁUSULA SEXTA – DA EXECUÇÃO DAS ATIVIDADES</w:t>
      </w:r>
      <w:r>
        <w:t xml:space="preserve"> </w:t>
      </w:r>
    </w:p>
    <w:p w:rsidR="00FC77E2" w:rsidRDefault="00C1483B">
      <w:pPr>
        <w:spacing w:after="200"/>
        <w:jc w:val="both"/>
      </w:pPr>
      <w:r>
        <w:t>Os partícipes acordam em seguir os seguintes procedimentos para execução do presente contrato (definir):</w:t>
      </w:r>
    </w:p>
    <w:p w:rsidR="00FC77E2" w:rsidRDefault="00C1483B">
      <w:pPr>
        <w:spacing w:after="200"/>
        <w:jc w:val="both"/>
      </w:pPr>
      <w:r>
        <w:t xml:space="preserve">A Empresa Patrocinadora se compromete a: </w:t>
      </w:r>
    </w:p>
    <w:p w:rsidR="00FC77E2" w:rsidRDefault="00C1483B">
      <w:pPr>
        <w:numPr>
          <w:ilvl w:val="0"/>
          <w:numId w:val="3"/>
        </w:numPr>
        <w:spacing w:after="200"/>
        <w:jc w:val="both"/>
      </w:pPr>
      <w:proofErr w:type="gramStart"/>
      <w:r>
        <w:t>disponibilizar</w:t>
      </w:r>
      <w:proofErr w:type="gramEnd"/>
      <w:r>
        <w:t xml:space="preserve"> os materiais que serão divulgados no evento até o dia 12/09/2023;</w:t>
      </w:r>
    </w:p>
    <w:p w:rsidR="00FC77E2" w:rsidRDefault="00C1483B">
      <w:pPr>
        <w:spacing w:after="200"/>
        <w:jc w:val="both"/>
      </w:pPr>
      <w:r>
        <w:t xml:space="preserve">Ao </w:t>
      </w:r>
      <w:proofErr w:type="spellStart"/>
      <w:proofErr w:type="gramStart"/>
      <w:r>
        <w:t>IFFar</w:t>
      </w:r>
      <w:proofErr w:type="spellEnd"/>
      <w:proofErr w:type="gramEnd"/>
      <w:r>
        <w:t xml:space="preserve"> incumbe: </w:t>
      </w:r>
    </w:p>
    <w:p w:rsidR="00FC77E2" w:rsidRDefault="00C1483B">
      <w:pPr>
        <w:numPr>
          <w:ilvl w:val="0"/>
          <w:numId w:val="1"/>
        </w:numPr>
        <w:spacing w:after="200"/>
        <w:jc w:val="both"/>
      </w:pPr>
      <w:proofErr w:type="gramStart"/>
      <w:r>
        <w:t>viabilizar</w:t>
      </w:r>
      <w:proofErr w:type="gramEnd"/>
      <w:r>
        <w:t xml:space="preserve"> as ações de publicidade ou a aplicação da logomarca do patrocinador conforme descrito no edital de chamada pública.</w:t>
      </w:r>
    </w:p>
    <w:p w:rsidR="00FC77E2" w:rsidRDefault="00C1483B">
      <w:pPr>
        <w:spacing w:after="200"/>
        <w:jc w:val="both"/>
      </w:pPr>
      <w:r>
        <w:rPr>
          <w:b/>
        </w:rPr>
        <w:t>CLÁUSULA SÉTIMA – DA COORDENAÇÃO</w:t>
      </w:r>
      <w:r>
        <w:t xml:space="preserve"> </w:t>
      </w:r>
    </w:p>
    <w:p w:rsidR="00FC77E2" w:rsidRDefault="00C1483B">
      <w:pPr>
        <w:spacing w:after="200"/>
        <w:jc w:val="both"/>
      </w:pPr>
      <w:r>
        <w:t xml:space="preserve">Cada qual das partes indica como </w:t>
      </w:r>
      <w:proofErr w:type="gramStart"/>
      <w:r>
        <w:t>coordenador(</w:t>
      </w:r>
      <w:proofErr w:type="gramEnd"/>
      <w:r>
        <w:t xml:space="preserve">es): </w:t>
      </w:r>
    </w:p>
    <w:p w:rsidR="00FC77E2" w:rsidRDefault="00C1483B">
      <w:pPr>
        <w:spacing w:after="200"/>
        <w:jc w:val="both"/>
      </w:pPr>
      <w:r>
        <w:lastRenderedPageBreak/>
        <w:t>I – Pelo IF Farroupilha – Rangel Pacheco</w:t>
      </w:r>
      <w:proofErr w:type="gramStart"/>
      <w:r>
        <w:t xml:space="preserve">  </w:t>
      </w:r>
    </w:p>
    <w:p w:rsidR="00FC77E2" w:rsidRDefault="00C1483B">
      <w:pPr>
        <w:spacing w:after="200"/>
        <w:jc w:val="both"/>
      </w:pPr>
      <w:proofErr w:type="gramEnd"/>
      <w:r>
        <w:t>II – Pela empresa patrocinadora o funcionário</w:t>
      </w:r>
      <w:r>
        <w:rPr>
          <w:highlight w:val="yellow"/>
        </w:rPr>
        <w:t xml:space="preserve"> _____________________________________</w:t>
      </w:r>
    </w:p>
    <w:p w:rsidR="00FC77E2" w:rsidRDefault="00C1483B">
      <w:pPr>
        <w:spacing w:after="200"/>
        <w:jc w:val="both"/>
      </w:pPr>
      <w:r>
        <w:rPr>
          <w:b/>
        </w:rPr>
        <w:t>CLÁUSULA OITAVA - DA VIGÊNCIA</w:t>
      </w:r>
      <w:r>
        <w:t xml:space="preserve"> </w:t>
      </w:r>
    </w:p>
    <w:p w:rsidR="00FC77E2" w:rsidRDefault="00C1483B">
      <w:pPr>
        <w:spacing w:after="200"/>
        <w:jc w:val="both"/>
      </w:pPr>
      <w:r>
        <w:t>O presente contrato terá vigência por 12 meses, a partir da data de sua assinatura.</w:t>
      </w:r>
    </w:p>
    <w:p w:rsidR="00FC77E2" w:rsidRDefault="00C1483B">
      <w:pPr>
        <w:spacing w:after="200"/>
        <w:jc w:val="both"/>
      </w:pPr>
      <w:r>
        <w:rPr>
          <w:b/>
        </w:rPr>
        <w:t>CLÁUSULA NONA – DA DENÚNCIA</w:t>
      </w:r>
      <w:r>
        <w:t xml:space="preserve"> </w:t>
      </w:r>
    </w:p>
    <w:p w:rsidR="00FC77E2" w:rsidRDefault="00C1483B">
      <w:pPr>
        <w:spacing w:after="200"/>
        <w:jc w:val="both"/>
      </w:pPr>
      <w:r>
        <w:t xml:space="preserve">Qualquer dos partícipes poderá denunciar o presente contrato, a qualquer tempo e independentemente de justo motivo, desde que comunique ao outro sua intenção com antecedência mínima de 90 (noventa) dias e sem prejuízo das responsabilidades e obrigações assumidas durante a respectiva vigência. Neste caso, se atividades em andamento, será realizado um termo específico estabelecendo as obrigações legais para cada uma das partes, devendo ser liquidados os valores correspondentes às ações até então desenvolvidas. </w:t>
      </w:r>
    </w:p>
    <w:p w:rsidR="00FC77E2" w:rsidRDefault="00C1483B">
      <w:pPr>
        <w:spacing w:after="200"/>
        <w:jc w:val="both"/>
      </w:pPr>
      <w:r>
        <w:rPr>
          <w:b/>
        </w:rPr>
        <w:t>CLÁUSULA DÉCIMA – DA RESCISÃO E DO DISTRATO</w:t>
      </w:r>
      <w:r>
        <w:t xml:space="preserve"> </w:t>
      </w:r>
    </w:p>
    <w:p w:rsidR="00FC77E2" w:rsidRDefault="00C1483B">
      <w:pPr>
        <w:spacing w:after="200"/>
        <w:jc w:val="both"/>
      </w:pPr>
      <w:r>
        <w:t xml:space="preserve">O presente Contrato poderá ser rescindido de pleno direito, por uma das partes, em razão de descumprimento de quaisquer de suas cláusulas ou condições, bem como poderá ser resolvido mediante acordo expresso e firmado pelas partes. Em qualquer caso, após um aviso prévio expresso, feito com antecedência mínima de 30 (trinta) dias pela parte interessada, fica cada qual responsável pelas obrigações assumidas até a referida data. </w:t>
      </w:r>
    </w:p>
    <w:p w:rsidR="00FC77E2" w:rsidRDefault="00C1483B">
      <w:pPr>
        <w:spacing w:after="200"/>
        <w:jc w:val="both"/>
      </w:pPr>
      <w:r>
        <w:rPr>
          <w:b/>
        </w:rPr>
        <w:t>CLÁUSULA DÉCIMA PRIMEIRA – DO FORO</w:t>
      </w:r>
      <w:r>
        <w:t xml:space="preserve"> </w:t>
      </w:r>
    </w:p>
    <w:p w:rsidR="00FC77E2" w:rsidRDefault="00C1483B">
      <w:pPr>
        <w:spacing w:after="200"/>
        <w:jc w:val="both"/>
      </w:pPr>
      <w:r>
        <w:t xml:space="preserve">Para dirimir as dúvidas ou controvérsias decorrentes do presente ajuste que não puderem ser resolvidas amigavelmente pelas partes, fica eleito o foro da Justiça Federal de Santa Maria, Estado do Rio Grande do Sul, com renúncia a qualquer outro, por mais privilegiado que seja. E, por estarem assim justos e avençados, firmam o presente </w:t>
      </w:r>
      <w:r>
        <w:rPr>
          <w:b/>
        </w:rPr>
        <w:t>CONTRATO</w:t>
      </w:r>
      <w:r>
        <w:t xml:space="preserve"> em duas vias de igual teor e forma, na presença das testemunhas a seguir, para que surta os seus devidos efeitos legais. </w:t>
      </w:r>
    </w:p>
    <w:p w:rsidR="00FC77E2" w:rsidRDefault="00FC77E2">
      <w:pPr>
        <w:spacing w:after="200"/>
        <w:jc w:val="both"/>
      </w:pPr>
    </w:p>
    <w:p w:rsidR="00FC77E2" w:rsidRDefault="00C1483B">
      <w:pPr>
        <w:spacing w:after="200"/>
        <w:jc w:val="both"/>
      </w:pPr>
      <w:r>
        <w:t xml:space="preserve">Frederico Westphalen, RS, </w:t>
      </w:r>
      <w:r>
        <w:rPr>
          <w:highlight w:val="yellow"/>
        </w:rPr>
        <w:t>________</w:t>
      </w:r>
      <w:r>
        <w:t xml:space="preserve"> de </w:t>
      </w:r>
      <w:r>
        <w:rPr>
          <w:highlight w:val="yellow"/>
        </w:rPr>
        <w:t>________</w:t>
      </w:r>
      <w:r>
        <w:t xml:space="preserve"> </w:t>
      </w:r>
      <w:proofErr w:type="spellStart"/>
      <w:r>
        <w:t>de</w:t>
      </w:r>
      <w:proofErr w:type="spellEnd"/>
      <w:r>
        <w:t xml:space="preserve"> 20</w:t>
      </w:r>
      <w:r>
        <w:rPr>
          <w:highlight w:val="yellow"/>
        </w:rPr>
        <w:t>23.</w:t>
      </w:r>
      <w:r>
        <w:t xml:space="preserve"> </w:t>
      </w:r>
    </w:p>
    <w:p w:rsidR="00FC77E2" w:rsidRDefault="00FC77E2">
      <w:pPr>
        <w:spacing w:after="200"/>
        <w:jc w:val="both"/>
      </w:pPr>
    </w:p>
    <w:p w:rsidR="00FC77E2" w:rsidRDefault="00C1483B">
      <w:pPr>
        <w:spacing w:after="200"/>
        <w:jc w:val="both"/>
      </w:pPr>
      <w:r>
        <w:t xml:space="preserve">_____________________________________ </w:t>
      </w:r>
    </w:p>
    <w:p w:rsidR="00FC77E2" w:rsidRDefault="00C1483B">
      <w:pPr>
        <w:spacing w:after="200"/>
        <w:jc w:val="both"/>
      </w:pPr>
      <w:r>
        <w:t xml:space="preserve">Diretor Geral do Campus Frederico Westphalen </w:t>
      </w:r>
    </w:p>
    <w:p w:rsidR="00FC77E2" w:rsidRDefault="00FC77E2">
      <w:pPr>
        <w:spacing w:after="200"/>
        <w:jc w:val="both"/>
      </w:pPr>
    </w:p>
    <w:p w:rsidR="00FC77E2" w:rsidRDefault="00C1483B">
      <w:pPr>
        <w:spacing w:after="200"/>
        <w:jc w:val="both"/>
      </w:pPr>
      <w:r>
        <w:lastRenderedPageBreak/>
        <w:t>____________________________________</w:t>
      </w:r>
    </w:p>
    <w:p w:rsidR="00FC77E2" w:rsidRDefault="00C1483B">
      <w:pPr>
        <w:spacing w:after="200"/>
        <w:jc w:val="both"/>
      </w:pPr>
      <w:r>
        <w:t xml:space="preserve">Contratada </w:t>
      </w:r>
    </w:p>
    <w:p w:rsidR="00FC77E2" w:rsidRDefault="00FC77E2">
      <w:pPr>
        <w:spacing w:after="200"/>
        <w:jc w:val="both"/>
      </w:pPr>
    </w:p>
    <w:p w:rsidR="00FC77E2" w:rsidRDefault="00C1483B">
      <w:pPr>
        <w:spacing w:after="200"/>
        <w:jc w:val="both"/>
      </w:pPr>
      <w:r>
        <w:t xml:space="preserve">Testemunhas: </w:t>
      </w:r>
    </w:p>
    <w:p w:rsidR="00FC77E2" w:rsidRDefault="00C1483B">
      <w:pPr>
        <w:numPr>
          <w:ilvl w:val="0"/>
          <w:numId w:val="2"/>
        </w:numPr>
        <w:spacing w:after="200"/>
        <w:jc w:val="both"/>
      </w:pPr>
      <w:r>
        <w:t xml:space="preserve">Nome:_______________________________ </w:t>
      </w:r>
    </w:p>
    <w:p w:rsidR="00FC77E2" w:rsidRDefault="00C1483B">
      <w:pPr>
        <w:spacing w:after="200"/>
        <w:ind w:left="720"/>
        <w:jc w:val="both"/>
      </w:pPr>
      <w:r>
        <w:t>CPF:</w:t>
      </w:r>
      <w:proofErr w:type="gramStart"/>
      <w:r>
        <w:t xml:space="preserve">  </w:t>
      </w:r>
      <w:proofErr w:type="gramEnd"/>
      <w:r>
        <w:t xml:space="preserve">_______________________________ </w:t>
      </w:r>
    </w:p>
    <w:p w:rsidR="00FC77E2" w:rsidRDefault="00FC77E2">
      <w:pPr>
        <w:spacing w:after="200"/>
        <w:jc w:val="both"/>
      </w:pPr>
    </w:p>
    <w:p w:rsidR="00FC77E2" w:rsidRDefault="00FC77E2">
      <w:pPr>
        <w:spacing w:after="200"/>
        <w:jc w:val="both"/>
      </w:pPr>
    </w:p>
    <w:p w:rsidR="00FC77E2" w:rsidRDefault="00C1483B">
      <w:pPr>
        <w:numPr>
          <w:ilvl w:val="0"/>
          <w:numId w:val="2"/>
        </w:numPr>
        <w:spacing w:after="200"/>
        <w:jc w:val="both"/>
      </w:pPr>
      <w:r>
        <w:t xml:space="preserve">Nome:_______________________________ </w:t>
      </w:r>
    </w:p>
    <w:p w:rsidR="00FC77E2" w:rsidRDefault="00C1483B">
      <w:pPr>
        <w:spacing w:after="200"/>
        <w:ind w:left="720"/>
        <w:jc w:val="both"/>
      </w:pPr>
      <w:r>
        <w:t>CPF: ________________________________</w:t>
      </w:r>
    </w:p>
    <w:p w:rsidR="00FC77E2" w:rsidRDefault="00FC77E2">
      <w:pPr>
        <w:spacing w:after="200"/>
        <w:jc w:val="center"/>
        <w:rPr>
          <w:b/>
        </w:rPr>
      </w:pPr>
    </w:p>
    <w:sectPr w:rsidR="00FC77E2">
      <w:headerReference w:type="default" r:id="rId9"/>
      <w:footerReference w:type="default" r:id="rId10"/>
      <w:pgSz w:w="11909" w:h="16834"/>
      <w:pgMar w:top="1133" w:right="1133" w:bottom="1133" w:left="1700" w:header="566" w:footer="566"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3164" w:rsidRDefault="00283164">
      <w:pPr>
        <w:spacing w:line="240" w:lineRule="auto"/>
      </w:pPr>
      <w:r>
        <w:separator/>
      </w:r>
    </w:p>
  </w:endnote>
  <w:endnote w:type="continuationSeparator" w:id="0">
    <w:p w:rsidR="00283164" w:rsidRDefault="0028316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77E2" w:rsidRDefault="00FC77E2"/>
  <w:p w:rsidR="00FC77E2" w:rsidRDefault="00C1483B">
    <w:pPr>
      <w:jc w:val="center"/>
      <w:rPr>
        <w:b/>
        <w:sz w:val="16"/>
        <w:szCs w:val="16"/>
      </w:rPr>
    </w:pPr>
    <w:r>
      <w:rPr>
        <w:b/>
        <w:sz w:val="16"/>
        <w:szCs w:val="16"/>
      </w:rPr>
      <w:t xml:space="preserve">INSTITUTO FEDERAL DE EDUCAÇÃO, CIÊNCIA E TECNOLOGIA </w:t>
    </w:r>
    <w:proofErr w:type="gramStart"/>
    <w:r>
      <w:rPr>
        <w:b/>
        <w:sz w:val="16"/>
        <w:szCs w:val="16"/>
      </w:rPr>
      <w:t>FARROUPILHA</w:t>
    </w:r>
    <w:proofErr w:type="gramEnd"/>
  </w:p>
  <w:p w:rsidR="00FC77E2" w:rsidRDefault="00C1483B">
    <w:pPr>
      <w:jc w:val="center"/>
      <w:rPr>
        <w:sz w:val="16"/>
        <w:szCs w:val="16"/>
      </w:rPr>
    </w:pPr>
    <w:r>
      <w:rPr>
        <w:sz w:val="16"/>
        <w:szCs w:val="16"/>
      </w:rPr>
      <w:t xml:space="preserve">Linha Sete de Setembro, Interior, </w:t>
    </w:r>
    <w:proofErr w:type="spellStart"/>
    <w:r>
      <w:rPr>
        <w:sz w:val="16"/>
        <w:szCs w:val="16"/>
      </w:rPr>
      <w:t>Cx</w:t>
    </w:r>
    <w:proofErr w:type="spellEnd"/>
    <w:r>
      <w:rPr>
        <w:sz w:val="16"/>
        <w:szCs w:val="16"/>
      </w:rPr>
      <w:t xml:space="preserve"> postal 169 – CEP 98400-000 – Frederico Westphalen/</w:t>
    </w:r>
    <w:proofErr w:type="gramStart"/>
    <w:r>
      <w:rPr>
        <w:sz w:val="16"/>
        <w:szCs w:val="16"/>
      </w:rPr>
      <w:t>RS</w:t>
    </w:r>
    <w:proofErr w:type="gramEnd"/>
  </w:p>
  <w:p w:rsidR="00FC77E2" w:rsidRDefault="00C1483B">
    <w:pPr>
      <w:jc w:val="center"/>
      <w:rPr>
        <w:sz w:val="16"/>
        <w:szCs w:val="16"/>
      </w:rPr>
    </w:pPr>
    <w:r>
      <w:rPr>
        <w:sz w:val="16"/>
        <w:szCs w:val="16"/>
      </w:rPr>
      <w:t xml:space="preserve">Fone: (55) 3744-8900 / E-mail: </w:t>
    </w:r>
    <w:hyperlink r:id="rId1">
      <w:r>
        <w:rPr>
          <w:color w:val="1155CC"/>
          <w:sz w:val="16"/>
          <w:szCs w:val="16"/>
          <w:u w:val="single"/>
        </w:rPr>
        <w:t>gabinete.fw@iffarroupilha.edu.br</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3164" w:rsidRDefault="00283164">
      <w:pPr>
        <w:spacing w:line="240" w:lineRule="auto"/>
      </w:pPr>
      <w:r>
        <w:separator/>
      </w:r>
    </w:p>
  </w:footnote>
  <w:footnote w:type="continuationSeparator" w:id="0">
    <w:p w:rsidR="00283164" w:rsidRDefault="0028316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77E2" w:rsidRDefault="00C1483B">
    <w:pPr>
      <w:jc w:val="center"/>
      <w:rPr>
        <w:b/>
      </w:rPr>
    </w:pPr>
    <w:r>
      <w:rPr>
        <w:b/>
        <w:noProof/>
      </w:rPr>
      <w:drawing>
        <wp:inline distT="114300" distB="114300" distL="114300" distR="114300">
          <wp:extent cx="720000" cy="72000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20000" cy="720000"/>
                  </a:xfrm>
                  <a:prstGeom prst="rect">
                    <a:avLst/>
                  </a:prstGeom>
                  <a:ln/>
                </pic:spPr>
              </pic:pic>
            </a:graphicData>
          </a:graphic>
        </wp:inline>
      </w:drawing>
    </w:r>
  </w:p>
  <w:p w:rsidR="00FC77E2" w:rsidRDefault="00C1483B">
    <w:pPr>
      <w:jc w:val="center"/>
      <w:rPr>
        <w:b/>
      </w:rPr>
    </w:pPr>
    <w:r>
      <w:rPr>
        <w:b/>
      </w:rPr>
      <w:t>MINISTÉRIO DA EDUCAÇÃO</w:t>
    </w:r>
  </w:p>
  <w:p w:rsidR="00FC77E2" w:rsidRDefault="00C1483B">
    <w:pPr>
      <w:jc w:val="center"/>
    </w:pPr>
    <w:r>
      <w:t>INSTITUTO FEDERAL FARROUPILHA</w:t>
    </w:r>
  </w:p>
  <w:p w:rsidR="00FC77E2" w:rsidRDefault="00C1483B">
    <w:pPr>
      <w:jc w:val="center"/>
    </w:pPr>
    <w:r>
      <w:rPr>
        <w:i/>
      </w:rPr>
      <w:t xml:space="preserve">Campus </w:t>
    </w:r>
    <w:r>
      <w:t>Frederico Westphalen</w:t>
    </w:r>
  </w:p>
  <w:p w:rsidR="00FC77E2" w:rsidRDefault="00FC77E2">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5B44E3"/>
    <w:multiLevelType w:val="multilevel"/>
    <w:tmpl w:val="140437C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nsid w:val="2EC628BC"/>
    <w:multiLevelType w:val="multilevel"/>
    <w:tmpl w:val="E7F2B8B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nsid w:val="7A1D7BEF"/>
    <w:multiLevelType w:val="multilevel"/>
    <w:tmpl w:val="C6F8BD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FC77E2"/>
    <w:rsid w:val="00102D34"/>
    <w:rsid w:val="00283164"/>
    <w:rsid w:val="004739A1"/>
    <w:rsid w:val="0087668B"/>
    <w:rsid w:val="008D35E0"/>
    <w:rsid w:val="00C1483B"/>
    <w:rsid w:val="00D90561"/>
    <w:rsid w:val="00FC77E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after="320"/>
    </w:pPr>
    <w:rPr>
      <w:color w:val="666666"/>
      <w:sz w:val="30"/>
      <w:szCs w:val="30"/>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paragraph" w:styleId="Cabealho">
    <w:name w:val="header"/>
    <w:basedOn w:val="Normal"/>
    <w:link w:val="CabealhoChar"/>
    <w:uiPriority w:val="99"/>
    <w:unhideWhenUsed/>
    <w:rsid w:val="001570F3"/>
    <w:pPr>
      <w:tabs>
        <w:tab w:val="center" w:pos="4252"/>
        <w:tab w:val="right" w:pos="8504"/>
      </w:tabs>
      <w:spacing w:line="240" w:lineRule="auto"/>
    </w:pPr>
  </w:style>
  <w:style w:type="character" w:customStyle="1" w:styleId="CabealhoChar">
    <w:name w:val="Cabeçalho Char"/>
    <w:basedOn w:val="Fontepargpadro"/>
    <w:link w:val="Cabealho"/>
    <w:uiPriority w:val="99"/>
    <w:rsid w:val="001570F3"/>
  </w:style>
  <w:style w:type="paragraph" w:styleId="Rodap">
    <w:name w:val="footer"/>
    <w:basedOn w:val="Normal"/>
    <w:link w:val="RodapChar"/>
    <w:uiPriority w:val="99"/>
    <w:unhideWhenUsed/>
    <w:rsid w:val="001570F3"/>
    <w:pPr>
      <w:tabs>
        <w:tab w:val="center" w:pos="4252"/>
        <w:tab w:val="right" w:pos="8504"/>
      </w:tabs>
      <w:spacing w:line="240" w:lineRule="auto"/>
    </w:pPr>
  </w:style>
  <w:style w:type="character" w:customStyle="1" w:styleId="RodapChar">
    <w:name w:val="Rodapé Char"/>
    <w:basedOn w:val="Fontepargpadro"/>
    <w:link w:val="Rodap"/>
    <w:uiPriority w:val="99"/>
    <w:rsid w:val="001570F3"/>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table" w:customStyle="1" w:styleId="a5">
    <w:basedOn w:val="TableNormal0"/>
    <w:tblPr>
      <w:tblStyleRowBandSize w:val="1"/>
      <w:tblStyleColBandSize w:val="1"/>
      <w:tblCellMar>
        <w:top w:w="100" w:type="dxa"/>
        <w:left w:w="100" w:type="dxa"/>
        <w:bottom w:w="100" w:type="dxa"/>
        <w:right w:w="100" w:type="dxa"/>
      </w:tblCellMar>
    </w:tblPr>
  </w:style>
  <w:style w:type="paragraph" w:styleId="Textodebalo">
    <w:name w:val="Balloon Text"/>
    <w:basedOn w:val="Normal"/>
    <w:link w:val="TextodebaloChar"/>
    <w:uiPriority w:val="99"/>
    <w:semiHidden/>
    <w:unhideWhenUsed/>
    <w:rsid w:val="004739A1"/>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739A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after="320"/>
    </w:pPr>
    <w:rPr>
      <w:color w:val="666666"/>
      <w:sz w:val="30"/>
      <w:szCs w:val="30"/>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paragraph" w:styleId="Cabealho">
    <w:name w:val="header"/>
    <w:basedOn w:val="Normal"/>
    <w:link w:val="CabealhoChar"/>
    <w:uiPriority w:val="99"/>
    <w:unhideWhenUsed/>
    <w:rsid w:val="001570F3"/>
    <w:pPr>
      <w:tabs>
        <w:tab w:val="center" w:pos="4252"/>
        <w:tab w:val="right" w:pos="8504"/>
      </w:tabs>
      <w:spacing w:line="240" w:lineRule="auto"/>
    </w:pPr>
  </w:style>
  <w:style w:type="character" w:customStyle="1" w:styleId="CabealhoChar">
    <w:name w:val="Cabeçalho Char"/>
    <w:basedOn w:val="Fontepargpadro"/>
    <w:link w:val="Cabealho"/>
    <w:uiPriority w:val="99"/>
    <w:rsid w:val="001570F3"/>
  </w:style>
  <w:style w:type="paragraph" w:styleId="Rodap">
    <w:name w:val="footer"/>
    <w:basedOn w:val="Normal"/>
    <w:link w:val="RodapChar"/>
    <w:uiPriority w:val="99"/>
    <w:unhideWhenUsed/>
    <w:rsid w:val="001570F3"/>
    <w:pPr>
      <w:tabs>
        <w:tab w:val="center" w:pos="4252"/>
        <w:tab w:val="right" w:pos="8504"/>
      </w:tabs>
      <w:spacing w:line="240" w:lineRule="auto"/>
    </w:pPr>
  </w:style>
  <w:style w:type="character" w:customStyle="1" w:styleId="RodapChar">
    <w:name w:val="Rodapé Char"/>
    <w:basedOn w:val="Fontepargpadro"/>
    <w:link w:val="Rodap"/>
    <w:uiPriority w:val="99"/>
    <w:rsid w:val="001570F3"/>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table" w:customStyle="1" w:styleId="a5">
    <w:basedOn w:val="TableNormal0"/>
    <w:tblPr>
      <w:tblStyleRowBandSize w:val="1"/>
      <w:tblStyleColBandSize w:val="1"/>
      <w:tblCellMar>
        <w:top w:w="100" w:type="dxa"/>
        <w:left w:w="100" w:type="dxa"/>
        <w:bottom w:w="100" w:type="dxa"/>
        <w:right w:w="100" w:type="dxa"/>
      </w:tblCellMar>
    </w:tblPr>
  </w:style>
  <w:style w:type="paragraph" w:styleId="Textodebalo">
    <w:name w:val="Balloon Text"/>
    <w:basedOn w:val="Normal"/>
    <w:link w:val="TextodebaloChar"/>
    <w:uiPriority w:val="99"/>
    <w:semiHidden/>
    <w:unhideWhenUsed/>
    <w:rsid w:val="004739A1"/>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739A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gabinete.fw@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aZdz44TUP8W1FIrbeBQRWiSGFYg==">CgMxLjA4AHIhMUtNYmp0dEZjaURDTE5uSUdWeEppWFVWQ1JIY0hjUm5M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967</Words>
  <Characters>5227</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iffar</dc:creator>
  <cp:lastModifiedBy>iffar</cp:lastModifiedBy>
  <cp:revision>3</cp:revision>
  <cp:lastPrinted>2023-08-30T18:03:00Z</cp:lastPrinted>
  <dcterms:created xsi:type="dcterms:W3CDTF">2023-08-30T18:06:00Z</dcterms:created>
  <dcterms:modified xsi:type="dcterms:W3CDTF">2023-08-30T18:07:00Z</dcterms:modified>
</cp:coreProperties>
</file>