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Bdr>
          <w:bottom w:color="000000" w:space="0" w:sz="0" w:val="none"/>
        </w:pBdr>
        <w:spacing w:after="120" w:before="120" w:lineRule="auto"/>
        <w:jc w:val="center"/>
        <w:rPr>
          <w:rFonts w:ascii="Arial" w:cs="Arial" w:eastAsia="Arial" w:hAnsi="Arial"/>
          <w:b w:val="1"/>
        </w:rPr>
      </w:pPr>
      <w:r w:rsidDel="00000000" w:rsidR="00000000" w:rsidRPr="00000000">
        <w:rPr>
          <w:rFonts w:ascii="Arial" w:cs="Arial" w:eastAsia="Arial" w:hAnsi="Arial"/>
          <w:b w:val="1"/>
          <w:rtl w:val="0"/>
        </w:rPr>
        <w:t xml:space="preserve">INSTITUTO FEDERAL DE EDUCAÇÃO, CIÊNCIA E TECNOLOGIA FARROUPILHA</w:t>
      </w:r>
    </w:p>
    <w:p w:rsidR="00000000" w:rsidDel="00000000" w:rsidP="00000000" w:rsidRDefault="00000000" w:rsidRPr="00000000" w14:paraId="00000002">
      <w:pPr>
        <w:pBdr>
          <w:bottom w:color="000000" w:space="0" w:sz="0" w:val="none"/>
        </w:pBdr>
        <w:spacing w:after="120" w:before="120" w:lineRule="auto"/>
        <w:jc w:val="center"/>
        <w:rPr>
          <w:rFonts w:ascii="Arial" w:cs="Arial" w:eastAsia="Arial" w:hAnsi="Arial"/>
          <w:b w:val="1"/>
        </w:rPr>
      </w:pPr>
      <w:r w:rsidDel="00000000" w:rsidR="00000000" w:rsidRPr="00000000">
        <w:rPr>
          <w:rFonts w:ascii="Arial" w:cs="Arial" w:eastAsia="Arial" w:hAnsi="Arial"/>
          <w:b w:val="1"/>
          <w:rtl w:val="0"/>
        </w:rPr>
        <w:t xml:space="preserve">PROCESSO ADMINISTRATIVO nº 23243.005255/2023-14</w:t>
      </w:r>
    </w:p>
    <w:p w:rsidR="00000000" w:rsidDel="00000000" w:rsidP="00000000" w:rsidRDefault="00000000" w:rsidRPr="00000000" w14:paraId="00000003">
      <w:pPr>
        <w:spacing w:after="120" w:before="120" w:lineRule="auto"/>
        <w:jc w:val="center"/>
        <w:rPr>
          <w:rFonts w:ascii="Arial" w:cs="Arial" w:eastAsia="Arial" w:hAnsi="Arial"/>
          <w:b w:val="1"/>
        </w:rPr>
      </w:pPr>
      <w:r w:rsidDel="00000000" w:rsidR="00000000" w:rsidRPr="00000000">
        <w:rPr>
          <w:rFonts w:ascii="Arial" w:cs="Arial" w:eastAsia="Arial" w:hAnsi="Arial"/>
          <w:b w:val="1"/>
          <w:rtl w:val="0"/>
        </w:rPr>
        <w:t xml:space="preserve">Dispensa de Licitação Nº 46/2023</w:t>
      </w:r>
    </w:p>
    <w:p w:rsidR="00000000" w:rsidDel="00000000" w:rsidP="00000000" w:rsidRDefault="00000000" w:rsidRPr="00000000" w14:paraId="00000004">
      <w:pPr>
        <w:tabs>
          <w:tab w:val="left" w:leader="none" w:pos="720"/>
        </w:tabs>
        <w:spacing w:after="120" w:before="120" w:lineRule="auto"/>
        <w:ind w:left="360" w:right="0" w:hanging="360"/>
        <w:jc w:val="center"/>
        <w:rPr>
          <w:rFonts w:ascii="Arial" w:cs="Arial" w:eastAsia="Arial" w:hAnsi="Arial"/>
          <w:vertAlign w:val="baseline"/>
        </w:rPr>
      </w:pPr>
      <w:r w:rsidDel="00000000" w:rsidR="00000000" w:rsidRPr="00000000">
        <w:rPr>
          <w:rFonts w:ascii="Arial" w:cs="Arial" w:eastAsia="Arial" w:hAnsi="Arial"/>
          <w:b w:val="1"/>
          <w:rtl w:val="0"/>
        </w:rPr>
        <w:t xml:space="preserve">ANEXO V - MODELO DE </w:t>
      </w:r>
      <w:r w:rsidDel="00000000" w:rsidR="00000000" w:rsidRPr="00000000">
        <w:rPr>
          <w:rFonts w:ascii="Arial" w:cs="Arial" w:eastAsia="Arial" w:hAnsi="Arial"/>
          <w:b w:val="1"/>
          <w:vertAlign w:val="baseline"/>
          <w:rtl w:val="0"/>
        </w:rPr>
        <w:t xml:space="preserve">DECLARAÇÃO DE MENOR</w:t>
      </w:r>
      <w:r w:rsidDel="00000000" w:rsidR="00000000" w:rsidRPr="00000000">
        <w:rPr>
          <w:rtl w:val="0"/>
        </w:rPr>
      </w:r>
    </w:p>
    <w:p w:rsidR="00000000" w:rsidDel="00000000" w:rsidP="00000000" w:rsidRDefault="00000000" w:rsidRPr="00000000" w14:paraId="00000005">
      <w:pPr>
        <w:tabs>
          <w:tab w:val="left" w:leader="none" w:pos="720"/>
        </w:tabs>
        <w:ind w:left="360" w:right="0" w:hanging="360"/>
        <w:jc w:val="center"/>
        <w:rPr>
          <w:rFonts w:ascii="Arial" w:cs="Arial" w:eastAsia="Arial" w:hAnsi="Arial"/>
          <w:b w:val="1"/>
          <w:vertAlign w:val="baseline"/>
        </w:rPr>
      </w:pPr>
      <w:r w:rsidDel="00000000" w:rsidR="00000000" w:rsidRPr="00000000">
        <w:rPr>
          <w:rtl w:val="0"/>
        </w:rPr>
      </w:r>
    </w:p>
    <w:p w:rsidR="00000000" w:rsidDel="00000000" w:rsidP="00000000" w:rsidRDefault="00000000" w:rsidRPr="00000000" w14:paraId="00000006">
      <w:pPr>
        <w:spacing w:before="280" w:line="360" w:lineRule="auto"/>
        <w:ind w:firstLine="851"/>
        <w:jc w:val="both"/>
        <w:rPr>
          <w:rFonts w:ascii="Arial" w:cs="Arial" w:eastAsia="Arial" w:hAnsi="Arial"/>
          <w:i w:val="0"/>
          <w:smallCaps w:val="0"/>
          <w:strike w:val="0"/>
          <w:color w:val="000000"/>
          <w:u w:val="none"/>
          <w:shd w:fill="auto" w:val="clear"/>
          <w:vertAlign w:val="baseline"/>
        </w:rPr>
      </w:pPr>
      <w:r w:rsidDel="00000000" w:rsidR="00000000" w:rsidRPr="00000000">
        <w:rPr>
          <w:rFonts w:ascii="Arial" w:cs="Arial" w:eastAsia="Arial" w:hAnsi="Arial"/>
          <w:rtl w:val="0"/>
        </w:rPr>
        <w:t xml:space="preserve">A empresa ______________, CNPJ xx.xxx.xxx/xxxx-xx, declara para fins do disposto no inciso VI do Art. 68 da Lei nº 14.133, de 01 de abril de 2021, acrescido pela lei nº 9.854, de 27 de outubro de 1999, que não emprega menor de 18 (dezoito) anos em trabalho noturno, perigoso ou insalubre e não emprega menor de 16 anos (dezesseis) anos, salvo menor, a partir de 14 (quatorze) anos, na condição de aprendiz, nos termos do inciso XXXIII, do Art. 7º da Constituição Federal.</w:t>
      </w:r>
      <w:r w:rsidDel="00000000" w:rsidR="00000000" w:rsidRPr="00000000">
        <w:rPr>
          <w:rtl w:val="0"/>
        </w:rPr>
      </w:r>
    </w:p>
    <w:p w:rsidR="00000000" w:rsidDel="00000000" w:rsidP="00000000" w:rsidRDefault="00000000" w:rsidRPr="00000000" w14:paraId="00000007">
      <w:pPr>
        <w:keepNext w:val="0"/>
        <w:keepLines w:val="0"/>
        <w:widowControl w:val="1"/>
        <w:pBdr>
          <w:top w:space="0" w:sz="0" w:val="nil"/>
          <w:left w:space="0" w:sz="0" w:val="nil"/>
          <w:bottom w:space="0" w:sz="0" w:val="nil"/>
          <w:right w:space="0" w:sz="0" w:val="nil"/>
          <w:between w:space="0" w:sz="0" w:val="nil"/>
        </w:pBdr>
        <w:shd w:fill="auto" w:val="clear"/>
        <w:spacing w:after="0" w:before="280" w:line="240" w:lineRule="auto"/>
        <w:ind w:left="0" w:right="0" w:firstLine="851"/>
        <w:jc w:val="left"/>
        <w:rPr>
          <w:rFonts w:ascii="Arial" w:cs="Arial" w:eastAsia="Arial" w:hAnsi="Arial"/>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008">
      <w:pPr>
        <w:keepNext w:val="0"/>
        <w:keepLines w:val="0"/>
        <w:widowControl w:val="1"/>
        <w:pBdr>
          <w:top w:space="0" w:sz="0" w:val="nil"/>
          <w:left w:space="0" w:sz="0" w:val="nil"/>
          <w:bottom w:space="0" w:sz="0" w:val="nil"/>
          <w:right w:space="0" w:sz="0" w:val="nil"/>
          <w:between w:space="0" w:sz="0" w:val="nil"/>
        </w:pBdr>
        <w:shd w:fill="auto" w:val="clear"/>
        <w:spacing w:after="0" w:before="280" w:line="240" w:lineRule="auto"/>
        <w:ind w:left="0" w:right="0" w:firstLine="851"/>
        <w:jc w:val="left"/>
        <w:rPr>
          <w:rFonts w:ascii="Arial" w:cs="Arial" w:eastAsia="Arial" w:hAnsi="Arial"/>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009">
      <w:pPr>
        <w:keepNext w:val="0"/>
        <w:keepLines w:val="0"/>
        <w:widowControl w:val="1"/>
        <w:pBdr>
          <w:top w:space="0" w:sz="0" w:val="nil"/>
          <w:left w:space="0" w:sz="0" w:val="nil"/>
          <w:bottom w:space="0" w:sz="0" w:val="nil"/>
          <w:right w:space="0" w:sz="0" w:val="nil"/>
          <w:between w:space="0" w:sz="0" w:val="nil"/>
        </w:pBdr>
        <w:shd w:fill="auto" w:val="clear"/>
        <w:spacing w:after="0" w:before="280" w:line="240" w:lineRule="auto"/>
        <w:ind w:left="0" w:right="0" w:firstLine="851"/>
        <w:jc w:val="left"/>
        <w:rPr>
          <w:rFonts w:ascii="Arial" w:cs="Arial" w:eastAsia="Arial" w:hAnsi="Arial"/>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00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i w:val="0"/>
          <w:smallCaps w:val="0"/>
          <w:strike w:val="0"/>
          <w:color w:val="000000"/>
          <w:u w:val="none"/>
          <w:shd w:fill="auto" w:val="clear"/>
          <w:vertAlign w:val="baseline"/>
        </w:rPr>
      </w:pPr>
      <w:r w:rsidDel="00000000" w:rsidR="00000000" w:rsidRPr="00000000">
        <w:rPr>
          <w:rFonts w:ascii="Arial" w:cs="Arial" w:eastAsia="Arial" w:hAnsi="Arial"/>
          <w:i w:val="0"/>
          <w:smallCaps w:val="0"/>
          <w:strike w:val="0"/>
          <w:color w:val="000000"/>
          <w:u w:val="none"/>
          <w:shd w:fill="auto" w:val="clear"/>
          <w:vertAlign w:val="baseline"/>
          <w:rtl w:val="0"/>
        </w:rPr>
        <w:t xml:space="preserve">_________________________________</w:t>
      </w:r>
    </w:p>
    <w:p w:rsidR="00000000" w:rsidDel="00000000" w:rsidP="00000000" w:rsidRDefault="00000000" w:rsidRPr="00000000" w14:paraId="0000000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i w:val="0"/>
          <w:smallCaps w:val="0"/>
          <w:strike w:val="0"/>
          <w:color w:val="000000"/>
          <w:u w:val="none"/>
          <w:shd w:fill="auto" w:val="clear"/>
          <w:vertAlign w:val="baseline"/>
        </w:rPr>
      </w:pPr>
      <w:r w:rsidDel="00000000" w:rsidR="00000000" w:rsidRPr="00000000">
        <w:rPr>
          <w:rFonts w:ascii="Arial" w:cs="Arial" w:eastAsia="Arial" w:hAnsi="Arial"/>
          <w:i w:val="0"/>
          <w:smallCaps w:val="0"/>
          <w:strike w:val="0"/>
          <w:color w:val="000000"/>
          <w:u w:val="none"/>
          <w:shd w:fill="auto" w:val="clear"/>
          <w:vertAlign w:val="baseline"/>
          <w:rtl w:val="0"/>
        </w:rPr>
        <w:t xml:space="preserve">Responsável pela Empresa</w:t>
      </w:r>
    </w:p>
    <w:p w:rsidR="00000000" w:rsidDel="00000000" w:rsidP="00000000" w:rsidRDefault="00000000" w:rsidRPr="00000000" w14:paraId="0000000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i w:val="0"/>
          <w:smallCaps w:val="0"/>
          <w:strike w:val="0"/>
          <w:color w:val="000000"/>
          <w:u w:val="none"/>
          <w:shd w:fill="auto" w:val="clear"/>
          <w:vertAlign w:val="baseline"/>
        </w:rPr>
      </w:pPr>
      <w:r w:rsidDel="00000000" w:rsidR="00000000" w:rsidRPr="00000000">
        <w:rPr>
          <w:rFonts w:ascii="Arial" w:cs="Arial" w:eastAsia="Arial" w:hAnsi="Arial"/>
          <w:i w:val="0"/>
          <w:smallCaps w:val="0"/>
          <w:strike w:val="0"/>
          <w:color w:val="000000"/>
          <w:u w:val="none"/>
          <w:shd w:fill="auto" w:val="clear"/>
          <w:vertAlign w:val="baseline"/>
          <w:rtl w:val="0"/>
        </w:rPr>
        <w:t xml:space="preserve">CPF.: ___________________</w:t>
      </w:r>
    </w:p>
    <w:p w:rsidR="00000000" w:rsidDel="00000000" w:rsidP="00000000" w:rsidRDefault="00000000" w:rsidRPr="00000000" w14:paraId="0000000D">
      <w:pPr>
        <w:keepNext w:val="0"/>
        <w:keepLines w:val="0"/>
        <w:widowControl w:val="1"/>
        <w:pBdr>
          <w:top w:space="0" w:sz="0" w:val="nil"/>
          <w:left w:space="0" w:sz="0" w:val="nil"/>
          <w:bottom w:space="0" w:sz="0" w:val="nil"/>
          <w:right w:space="0" w:sz="0" w:val="nil"/>
          <w:between w:space="0" w:sz="0" w:val="nil"/>
        </w:pBdr>
        <w:shd w:fill="auto" w:val="clear"/>
        <w:spacing w:after="0" w:before="280" w:line="240" w:lineRule="auto"/>
        <w:ind w:left="0" w:right="0" w:firstLine="851"/>
        <w:jc w:val="left"/>
        <w:rPr>
          <w:rFonts w:ascii="Arial" w:cs="Arial" w:eastAsia="Arial" w:hAnsi="Arial"/>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00E">
      <w:pPr>
        <w:keepNext w:val="0"/>
        <w:keepLines w:val="0"/>
        <w:widowControl w:val="1"/>
        <w:pBdr>
          <w:top w:space="0" w:sz="0" w:val="nil"/>
          <w:left w:space="0" w:sz="0" w:val="nil"/>
          <w:bottom w:space="0" w:sz="0" w:val="nil"/>
          <w:right w:space="0" w:sz="0" w:val="nil"/>
          <w:between w:space="0" w:sz="0" w:val="nil"/>
        </w:pBdr>
        <w:shd w:fill="auto" w:val="clear"/>
        <w:spacing w:after="0" w:before="280" w:line="240" w:lineRule="auto"/>
        <w:ind w:left="0" w:right="0" w:firstLine="851"/>
        <w:jc w:val="left"/>
        <w:rPr>
          <w:rFonts w:ascii="Arial" w:cs="Arial" w:eastAsia="Arial" w:hAnsi="Arial"/>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00F">
      <w:pPr>
        <w:keepNext w:val="0"/>
        <w:keepLines w:val="0"/>
        <w:widowControl w:val="1"/>
        <w:pBdr>
          <w:top w:space="0" w:sz="0" w:val="nil"/>
          <w:left w:space="0" w:sz="0" w:val="nil"/>
          <w:bottom w:space="0" w:sz="0" w:val="nil"/>
          <w:right w:space="0" w:sz="0" w:val="nil"/>
          <w:between w:space="0" w:sz="0" w:val="nil"/>
        </w:pBdr>
        <w:shd w:fill="auto" w:val="clear"/>
        <w:spacing w:after="0" w:before="280" w:line="240" w:lineRule="auto"/>
        <w:ind w:left="0" w:right="0" w:firstLine="851"/>
        <w:jc w:val="left"/>
        <w:rPr>
          <w:rFonts w:ascii="Arial" w:cs="Arial" w:eastAsia="Arial" w:hAnsi="Arial"/>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010">
      <w:pPr>
        <w:spacing w:before="280" w:lineRule="auto"/>
        <w:ind w:firstLine="851"/>
        <w:jc w:val="right"/>
        <w:rPr>
          <w:rFonts w:ascii="Arial" w:cs="Arial" w:eastAsia="Arial" w:hAnsi="Arial"/>
          <w:vertAlign w:val="baseline"/>
        </w:rPr>
      </w:pPr>
      <w:r w:rsidDel="00000000" w:rsidR="00000000" w:rsidRPr="00000000">
        <w:rPr>
          <w:rFonts w:ascii="Arial" w:cs="Arial" w:eastAsia="Arial" w:hAnsi="Arial"/>
          <w:rtl w:val="0"/>
        </w:rPr>
        <w:t xml:space="preserve">Santa Rosa - RS, </w:t>
      </w:r>
      <w:r w:rsidDel="00000000" w:rsidR="00000000" w:rsidRPr="00000000">
        <w:rPr>
          <w:rFonts w:ascii="Arial" w:cs="Arial" w:eastAsia="Arial" w:hAnsi="Arial"/>
          <w:highlight w:val="yellow"/>
          <w:rtl w:val="0"/>
        </w:rPr>
        <w:t xml:space="preserve">____</w:t>
      </w:r>
      <w:r w:rsidDel="00000000" w:rsidR="00000000" w:rsidRPr="00000000">
        <w:rPr>
          <w:rFonts w:ascii="Arial" w:cs="Arial" w:eastAsia="Arial" w:hAnsi="Arial"/>
          <w:rtl w:val="0"/>
        </w:rPr>
        <w:t xml:space="preserve"> de </w:t>
      </w:r>
      <w:r w:rsidDel="00000000" w:rsidR="00000000" w:rsidRPr="00000000">
        <w:rPr>
          <w:rFonts w:ascii="Arial" w:cs="Arial" w:eastAsia="Arial" w:hAnsi="Arial"/>
          <w:highlight w:val="yellow"/>
          <w:rtl w:val="0"/>
        </w:rPr>
        <w:t xml:space="preserve">xxxxx</w:t>
      </w:r>
      <w:r w:rsidDel="00000000" w:rsidR="00000000" w:rsidRPr="00000000">
        <w:rPr>
          <w:rFonts w:ascii="Arial" w:cs="Arial" w:eastAsia="Arial" w:hAnsi="Arial"/>
          <w:rtl w:val="0"/>
        </w:rPr>
        <w:t xml:space="preserve"> de 2023.</w:t>
      </w:r>
      <w:r w:rsidDel="00000000" w:rsidR="00000000" w:rsidRPr="00000000">
        <w:rPr>
          <w:rtl w:val="0"/>
        </w:rPr>
      </w:r>
    </w:p>
    <w:sectPr>
      <w:headerReference r:id="rId6" w:type="default"/>
      <w:headerReference r:id="rId7" w:type="first"/>
      <w:footerReference r:id="rId8" w:type="default"/>
      <w:footerReference r:id="rId9" w:type="first"/>
      <w:pgSz w:h="16838" w:w="11906" w:orient="portrait"/>
      <w:pgMar w:bottom="1133.8582677165355" w:top="1700.7874015748032" w:left="1133.8582677165355" w:right="1133.8582677165355" w:header="113.38582677165356" w:footer="283.46456692913387"/>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Georgia"/>
  <w:font w:name="Arial"/>
  <w:font w:name="Verdana"/>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3">
    <w:pPr>
      <w:rPr>
        <w:vertAlign w:val="baseline"/>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4">
    <w:pPr>
      <w:ind w:firstLine="850.3937007874017"/>
      <w:jc w:val="center"/>
      <w:rPr>
        <w:rFonts w:ascii="Arial" w:cs="Arial" w:eastAsia="Arial" w:hAnsi="Arial"/>
        <w:sz w:val="18"/>
        <w:szCs w:val="18"/>
        <w:highlight w:val="white"/>
      </w:rPr>
    </w:pPr>
    <w:r w:rsidDel="00000000" w:rsidR="00000000" w:rsidRPr="00000000">
      <w:rPr>
        <w:rFonts w:ascii="Arial" w:cs="Arial" w:eastAsia="Arial" w:hAnsi="Arial"/>
        <w:sz w:val="18"/>
        <w:szCs w:val="18"/>
        <w:highlight w:val="white"/>
        <w:rtl w:val="0"/>
      </w:rPr>
      <w:t xml:space="preserve">Dispensa de Licitação nº 46/2023</w:t>
    </w:r>
  </w:p>
  <w:p w:rsidR="00000000" w:rsidDel="00000000" w:rsidP="00000000" w:rsidRDefault="00000000" w:rsidRPr="00000000" w14:paraId="00000015">
    <w:pPr>
      <w:tabs>
        <w:tab w:val="left" w:leader="none" w:pos="709"/>
      </w:tabs>
      <w:ind w:firstLine="850.3937007874017"/>
      <w:jc w:val="center"/>
      <w:rPr>
        <w:rFonts w:ascii="Arial" w:cs="Arial" w:eastAsia="Arial" w:hAnsi="Arial"/>
        <w:sz w:val="18"/>
        <w:szCs w:val="18"/>
      </w:rPr>
    </w:pPr>
    <w:r w:rsidDel="00000000" w:rsidR="00000000" w:rsidRPr="00000000">
      <w:rPr>
        <w:rFonts w:ascii="Verdana" w:cs="Verdana" w:eastAsia="Verdana" w:hAnsi="Verdana"/>
        <w:sz w:val="18"/>
        <w:szCs w:val="18"/>
        <w:rtl w:val="0"/>
      </w:rPr>
      <w:t xml:space="preserve">Av. Cel. Bráulio de Oliveira, 1.400, Bairro Central – 98.787-740 - Santa Rosa – RS</w:t>
    </w:r>
    <w:r w:rsidDel="00000000" w:rsidR="00000000" w:rsidRPr="00000000">
      <w:rPr>
        <w:rtl w:val="0"/>
      </w:rPr>
    </w:r>
  </w:p>
  <w:p w:rsidR="00000000" w:rsidDel="00000000" w:rsidP="00000000" w:rsidRDefault="00000000" w:rsidRPr="00000000" w14:paraId="00000016">
    <w:pPr>
      <w:tabs>
        <w:tab w:val="left" w:leader="none" w:pos="709"/>
      </w:tabs>
      <w:ind w:firstLine="850.3937007874017"/>
      <w:jc w:val="center"/>
      <w:rPr>
        <w:rFonts w:ascii="Verdana" w:cs="Verdana" w:eastAsia="Verdana" w:hAnsi="Verdana"/>
        <w:sz w:val="18"/>
        <w:szCs w:val="18"/>
      </w:rPr>
    </w:pPr>
    <w:r w:rsidDel="00000000" w:rsidR="00000000" w:rsidRPr="00000000">
      <w:rPr>
        <w:rFonts w:ascii="Verdana" w:cs="Verdana" w:eastAsia="Verdana" w:hAnsi="Verdana"/>
        <w:sz w:val="18"/>
        <w:szCs w:val="18"/>
        <w:rtl w:val="0"/>
      </w:rPr>
      <w:t xml:space="preserve">Fone (55) 2013-0222   E-mail: </w:t>
    </w:r>
    <w:hyperlink r:id="rId1">
      <w:r w:rsidDel="00000000" w:rsidR="00000000" w:rsidRPr="00000000">
        <w:rPr>
          <w:rFonts w:ascii="Verdana" w:cs="Verdana" w:eastAsia="Verdana" w:hAnsi="Verdana"/>
          <w:color w:val="1155cc"/>
          <w:sz w:val="18"/>
          <w:szCs w:val="18"/>
          <w:u w:val="single"/>
          <w:rtl w:val="0"/>
        </w:rPr>
        <w:t xml:space="preserve">licitacao.sr@iffarroupilha.edu.br</w:t>
      </w:r>
    </w:hyperlink>
    <w:r w:rsidDel="00000000" w:rsidR="00000000" w:rsidRPr="00000000">
      <w:rPr>
        <w:rtl w:val="0"/>
      </w:rPr>
    </w:r>
  </w:p>
  <w:p w:rsidR="00000000" w:rsidDel="00000000" w:rsidP="00000000" w:rsidRDefault="00000000" w:rsidRPr="00000000" w14:paraId="00000017">
    <w:pPr>
      <w:ind w:firstLine="850.3937007874017"/>
      <w:jc w:val="right"/>
      <w:rPr>
        <w:sz w:val="12"/>
        <w:szCs w:val="12"/>
      </w:rPr>
    </w:pPr>
    <w:r w:rsidDel="00000000" w:rsidR="00000000" w:rsidRPr="00000000">
      <w:rPr>
        <w:rFonts w:ascii="Arial" w:cs="Arial" w:eastAsia="Arial" w:hAnsi="Arial"/>
        <w:sz w:val="18"/>
        <w:szCs w:val="18"/>
        <w:highlight w:val="white"/>
        <w:rtl w:val="0"/>
      </w:rPr>
      <w:t xml:space="preserve">  Lauda </w:t>
    </w:r>
    <w:r w:rsidDel="00000000" w:rsidR="00000000" w:rsidRPr="00000000">
      <w:rPr>
        <w:rFonts w:ascii="Arial" w:cs="Arial" w:eastAsia="Arial" w:hAnsi="Arial"/>
        <w:sz w:val="18"/>
        <w:szCs w:val="18"/>
        <w:highlight w:val="white"/>
      </w:rPr>
      <w:fldChar w:fldCharType="begin"/>
      <w:instrText xml:space="preserve">PAGE</w:instrText>
      <w:fldChar w:fldCharType="separate"/>
      <w:fldChar w:fldCharType="end"/>
    </w:r>
    <w:r w:rsidDel="00000000" w:rsidR="00000000" w:rsidRPr="00000000">
      <w:rPr>
        <w:rFonts w:ascii="Arial" w:cs="Arial" w:eastAsia="Arial" w:hAnsi="Arial"/>
        <w:sz w:val="18"/>
        <w:szCs w:val="18"/>
        <w:highlight w:val="white"/>
        <w:rtl w:val="0"/>
      </w:rPr>
      <w:t xml:space="preserve"> de </w:t>
    </w:r>
    <w:r w:rsidDel="00000000" w:rsidR="00000000" w:rsidRPr="00000000">
      <w:rPr>
        <w:rFonts w:ascii="Arial" w:cs="Arial" w:eastAsia="Arial" w:hAnsi="Arial"/>
        <w:sz w:val="18"/>
        <w:szCs w:val="18"/>
        <w:highlight w:val="white"/>
      </w:rPr>
      <w:fldChar w:fldCharType="begin"/>
      <w:instrText xml:space="preserve">NUMPAGES</w:instrText>
      <w:fldChar w:fldCharType="separate"/>
      <w:fldChar w:fldCharType="end"/>
    </w:r>
    <w:r w:rsidDel="00000000" w:rsidR="00000000" w:rsidRPr="00000000">
      <w:rPr>
        <w:rFonts w:ascii="Arial" w:cs="Arial" w:eastAsia="Arial" w:hAnsi="Arial"/>
        <w:sz w:val="18"/>
        <w:szCs w:val="18"/>
        <w:highlight w:val="white"/>
        <w:rtl w:val="0"/>
      </w:rPr>
      <w:t xml:space="preserve">.</w:t>
    </w: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1">
    <w:pPr>
      <w:rPr>
        <w:vertAlign w:val="baseline"/>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2">
    <w:pPr>
      <w:tabs>
        <w:tab w:val="left" w:leader="none" w:pos="709"/>
        <w:tab w:val="left" w:leader="none" w:pos="4735"/>
      </w:tabs>
      <w:spacing w:after="120" w:before="120" w:line="276" w:lineRule="auto"/>
      <w:jc w:val="center"/>
      <w:rPr>
        <w:sz w:val="20"/>
        <w:szCs w:val="20"/>
        <w:vertAlign w:val="baseline"/>
      </w:rPr>
    </w:pPr>
    <w:r w:rsidDel="00000000" w:rsidR="00000000" w:rsidRPr="00000000">
      <w:rPr>
        <w:sz w:val="54"/>
        <w:szCs w:val="54"/>
      </w:rPr>
      <w:drawing>
        <wp:inline distB="114300" distT="114300" distL="114300" distR="114300">
          <wp:extent cx="5759775" cy="1295400"/>
          <wp:effectExtent b="0" l="0" r="0" t="0"/>
          <wp:docPr id="1"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5759775" cy="1295400"/>
                  </a:xfrm>
                  <a:prstGeom prst="rect"/>
                  <a:ln/>
                </pic:spPr>
              </pic:pic>
            </a:graphicData>
          </a:graphic>
        </wp:inline>
      </w:drawing>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4"/>
        <w:szCs w:val="24"/>
        <w:lang w:val="pt-BR"/>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footer" Target="footer1.xml"/><Relationship Id="rId5" Type="http://schemas.openxmlformats.org/officeDocument/2006/relationships/styles" Target="styles.xml"/><Relationship Id="rId6" Type="http://schemas.openxmlformats.org/officeDocument/2006/relationships/header" Target="header2.xml"/><Relationship Id="rId7" Type="http://schemas.openxmlformats.org/officeDocument/2006/relationships/header" Target="header1.xml"/><Relationship Id="rId8"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hyperlink" Target="mailto:licitacao.sr@iffarroupilha.edu.br"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