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845A59" w14:textId="77777777" w:rsidR="00B23A8D" w:rsidRDefault="00000000">
      <w:pPr>
        <w:spacing w:line="360" w:lineRule="auto"/>
        <w:jc w:val="center"/>
        <w:rPr>
          <w:rFonts w:ascii="Calibri" w:eastAsia="Calibri" w:hAnsi="Calibri" w:cs="Calibri"/>
          <w:b/>
          <w:sz w:val="30"/>
          <w:szCs w:val="30"/>
        </w:rPr>
      </w:pPr>
      <w:r>
        <w:rPr>
          <w:rFonts w:ascii="Calibri" w:eastAsia="Calibri" w:hAnsi="Calibri" w:cs="Calibri"/>
          <w:b/>
          <w:sz w:val="30"/>
          <w:szCs w:val="30"/>
        </w:rPr>
        <w:t>ANEXO II - MINUTA DO CONTRATO</w:t>
      </w:r>
    </w:p>
    <w:p w14:paraId="248ADE34" w14:textId="77777777" w:rsidR="00B23A8D" w:rsidRDefault="00B23A8D">
      <w:pPr>
        <w:spacing w:line="360" w:lineRule="auto"/>
        <w:jc w:val="center"/>
        <w:rPr>
          <w:rFonts w:ascii="Calibri" w:eastAsia="Calibri" w:hAnsi="Calibri" w:cs="Calibri"/>
          <w:b/>
          <w:sz w:val="22"/>
          <w:szCs w:val="22"/>
        </w:rPr>
      </w:pPr>
    </w:p>
    <w:p w14:paraId="7E7B2A82" w14:textId="64DDA5D3" w:rsidR="00B23A8D" w:rsidRDefault="00000000">
      <w:pPr>
        <w:spacing w:line="360" w:lineRule="auto"/>
        <w:jc w:val="center"/>
        <w:rPr>
          <w:rFonts w:ascii="Calibri" w:eastAsia="Calibri" w:hAnsi="Calibri" w:cs="Calibri"/>
          <w:sz w:val="22"/>
          <w:szCs w:val="22"/>
        </w:rPr>
      </w:pPr>
      <w:r>
        <w:rPr>
          <w:rFonts w:ascii="Calibri" w:eastAsia="Calibri" w:hAnsi="Calibri" w:cs="Calibri"/>
          <w:b/>
          <w:sz w:val="22"/>
          <w:szCs w:val="22"/>
        </w:rPr>
        <w:t xml:space="preserve">CHAMADA PÚBLICA </w:t>
      </w:r>
      <w:r w:rsidR="00DA5163">
        <w:rPr>
          <w:rFonts w:ascii="Calibri" w:eastAsia="Calibri" w:hAnsi="Calibri" w:cs="Calibri"/>
          <w:b/>
          <w:color w:val="000000"/>
          <w:sz w:val="22"/>
          <w:szCs w:val="22"/>
        </w:rPr>
        <w:t>30</w:t>
      </w:r>
      <w:r>
        <w:rPr>
          <w:rFonts w:ascii="Calibri" w:eastAsia="Calibri" w:hAnsi="Calibri" w:cs="Calibri"/>
          <w:b/>
          <w:color w:val="000000"/>
          <w:sz w:val="22"/>
          <w:szCs w:val="22"/>
        </w:rPr>
        <w:t>/2</w:t>
      </w:r>
      <w:r>
        <w:rPr>
          <w:rFonts w:ascii="Calibri" w:eastAsia="Calibri" w:hAnsi="Calibri" w:cs="Calibri"/>
          <w:b/>
          <w:sz w:val="22"/>
          <w:szCs w:val="22"/>
        </w:rPr>
        <w:t>02</w:t>
      </w:r>
      <w:r w:rsidR="00DA5163">
        <w:rPr>
          <w:rFonts w:ascii="Calibri" w:eastAsia="Calibri" w:hAnsi="Calibri" w:cs="Calibri"/>
          <w:b/>
          <w:sz w:val="22"/>
          <w:szCs w:val="22"/>
        </w:rPr>
        <w:t>3</w:t>
      </w:r>
    </w:p>
    <w:p w14:paraId="561AB137" w14:textId="29F6E97F" w:rsidR="00B23A8D" w:rsidRDefault="00000000">
      <w:pPr>
        <w:spacing w:line="360" w:lineRule="auto"/>
        <w:jc w:val="center"/>
        <w:rPr>
          <w:rFonts w:ascii="Calibri" w:eastAsia="Calibri" w:hAnsi="Calibri" w:cs="Calibri"/>
          <w:sz w:val="22"/>
          <w:szCs w:val="22"/>
        </w:rPr>
      </w:pPr>
      <w:r>
        <w:rPr>
          <w:rFonts w:ascii="Calibri" w:eastAsia="Calibri" w:hAnsi="Calibri" w:cs="Calibri"/>
          <w:b/>
          <w:sz w:val="22"/>
          <w:szCs w:val="22"/>
        </w:rPr>
        <w:t xml:space="preserve">Processo nº </w:t>
      </w:r>
      <w:r w:rsidR="00DA5163">
        <w:rPr>
          <w:rFonts w:ascii="Calibri" w:eastAsia="Calibri" w:hAnsi="Calibri" w:cs="Calibri"/>
          <w:b/>
          <w:sz w:val="22"/>
          <w:szCs w:val="22"/>
        </w:rPr>
        <w:t>23243003771/2023-04</w:t>
      </w:r>
    </w:p>
    <w:p w14:paraId="590D6BB6" w14:textId="77777777" w:rsidR="00B23A8D" w:rsidRDefault="00B23A8D">
      <w:pPr>
        <w:spacing w:line="360" w:lineRule="auto"/>
        <w:jc w:val="center"/>
        <w:rPr>
          <w:rFonts w:ascii="Calibri" w:eastAsia="Calibri" w:hAnsi="Calibri" w:cs="Calibri"/>
          <w:b/>
          <w:sz w:val="30"/>
          <w:szCs w:val="30"/>
        </w:rPr>
      </w:pPr>
    </w:p>
    <w:p w14:paraId="72EA120F" w14:textId="44A1BB68" w:rsidR="00B23A8D" w:rsidRDefault="00000000">
      <w:pPr>
        <w:spacing w:line="360" w:lineRule="auto"/>
        <w:jc w:val="center"/>
        <w:rPr>
          <w:rFonts w:ascii="Calibri" w:eastAsia="Calibri" w:hAnsi="Calibri" w:cs="Calibri"/>
          <w:b/>
          <w:sz w:val="22"/>
          <w:szCs w:val="22"/>
        </w:rPr>
      </w:pPr>
      <w:r>
        <w:rPr>
          <w:rFonts w:ascii="Calibri" w:eastAsia="Calibri" w:hAnsi="Calibri" w:cs="Calibri"/>
          <w:b/>
          <w:sz w:val="22"/>
          <w:szCs w:val="22"/>
        </w:rPr>
        <w:t>CONTRATO Nº...... /202</w:t>
      </w:r>
      <w:r w:rsidR="00DA5163">
        <w:rPr>
          <w:rFonts w:ascii="Calibri" w:eastAsia="Calibri" w:hAnsi="Calibri" w:cs="Calibri"/>
          <w:b/>
          <w:sz w:val="22"/>
          <w:szCs w:val="22"/>
        </w:rPr>
        <w:t>3</w:t>
      </w:r>
    </w:p>
    <w:p w14:paraId="18C3CDB3" w14:textId="77777777" w:rsidR="00B23A8D" w:rsidRDefault="00B23A8D">
      <w:pPr>
        <w:spacing w:line="360" w:lineRule="auto"/>
        <w:jc w:val="both"/>
        <w:rPr>
          <w:rFonts w:ascii="Calibri" w:eastAsia="Calibri" w:hAnsi="Calibri" w:cs="Calibri"/>
          <w:sz w:val="22"/>
          <w:szCs w:val="22"/>
        </w:rPr>
      </w:pPr>
    </w:p>
    <w:p w14:paraId="2AB7166F" w14:textId="79CE1C23" w:rsidR="00B23A8D" w:rsidRDefault="00000000">
      <w:pPr>
        <w:spacing w:line="360" w:lineRule="auto"/>
        <w:jc w:val="both"/>
        <w:rPr>
          <w:rFonts w:ascii="Calibri" w:eastAsia="Calibri" w:hAnsi="Calibri" w:cs="Calibri"/>
          <w:sz w:val="22"/>
          <w:szCs w:val="22"/>
        </w:rPr>
      </w:pPr>
      <w:r>
        <w:rPr>
          <w:rFonts w:ascii="Calibri" w:eastAsia="Calibri" w:hAnsi="Calibri" w:cs="Calibri"/>
          <w:sz w:val="22"/>
          <w:szCs w:val="22"/>
        </w:rPr>
        <w:t>O Instituto Federal de Educação, Ciência e Tecnologia Farroupilha Campus Alegrete, com sede n</w:t>
      </w:r>
      <w:r w:rsidR="00B8030E">
        <w:rPr>
          <w:rFonts w:ascii="Calibri" w:eastAsia="Calibri" w:hAnsi="Calibri" w:cs="Calibri"/>
          <w:sz w:val="22"/>
          <w:szCs w:val="22"/>
        </w:rPr>
        <w:t xml:space="preserve">a </w:t>
      </w:r>
      <w:r>
        <w:rPr>
          <w:rFonts w:ascii="Calibri" w:eastAsia="Calibri" w:hAnsi="Calibri" w:cs="Calibri"/>
          <w:sz w:val="22"/>
          <w:szCs w:val="22"/>
        </w:rPr>
        <w:t xml:space="preserve">RS 377, Km 27, 2º Distrito do Passo Novo, na cidade de Alegrete/Estado RS, CEP: 97.555-000, inscrito no CNPJ sob o nº 10.662.072/0004-09, neste ato representado pela Diretora Geral , </w:t>
      </w:r>
      <w:r w:rsidR="00B8030E">
        <w:rPr>
          <w:rFonts w:ascii="Calibri" w:eastAsia="Calibri" w:hAnsi="Calibri" w:cs="Calibri"/>
          <w:sz w:val="22"/>
          <w:szCs w:val="22"/>
        </w:rPr>
        <w:t>Sr.ª</w:t>
      </w:r>
      <w:r>
        <w:rPr>
          <w:rFonts w:ascii="Calibri" w:eastAsia="Calibri" w:hAnsi="Calibri" w:cs="Calibri"/>
          <w:sz w:val="22"/>
          <w:szCs w:val="22"/>
        </w:rPr>
        <w:t xml:space="preserve"> Ana Rita Costenaro Parizi, nomeada pela Portaria nº 322, de 18 de fevereiro de 2021, publicada no DOU de 19 de fevereiro de 2021, inscrita no CPF nº 001.965.510-05, portador(a) da Carteira de Identidade nº 3069408684, doravante denominada CONTRATANTE, e por outro lado _______________________________ (nome do grupo formal ou informal ou fornecedor individual), situado na _____________, n.º____, em (município), inscrita no CNPJ sob n.º ________________________, (para grupo formal), CPF sob n.º_____________ (grupos informais e individuais), doravante denominado (a) CONTRATADO (A), fundamentados nas disposições da  </w:t>
      </w:r>
      <w:hyperlink r:id="rId7">
        <w:r>
          <w:rPr>
            <w:rFonts w:ascii="Calibri" w:eastAsia="Calibri" w:hAnsi="Calibri" w:cs="Calibri"/>
            <w:color w:val="0000FF"/>
            <w:sz w:val="22"/>
            <w:szCs w:val="22"/>
            <w:u w:val="single"/>
          </w:rPr>
          <w:t>Lei n° 11.947/2009</w:t>
        </w:r>
      </w:hyperlink>
      <w:r>
        <w:rPr>
          <w:rFonts w:ascii="Calibri" w:eastAsia="Calibri" w:hAnsi="Calibri" w:cs="Calibri"/>
          <w:color w:val="000000"/>
          <w:sz w:val="22"/>
          <w:szCs w:val="22"/>
        </w:rPr>
        <w:t>, da Resolução/CD/FNDE nº. 26 de 17 de junho de 2013, Res</w:t>
      </w:r>
      <w:r>
        <w:rPr>
          <w:rFonts w:ascii="Calibri" w:eastAsia="Calibri" w:hAnsi="Calibri" w:cs="Calibri"/>
          <w:sz w:val="22"/>
          <w:szCs w:val="22"/>
        </w:rPr>
        <w:t>olução FNDE n° 4 de 2 de abril de 2015 e</w:t>
      </w:r>
      <w:r>
        <w:rPr>
          <w:rFonts w:ascii="Calibri" w:eastAsia="Calibri" w:hAnsi="Calibri" w:cs="Calibri"/>
          <w:color w:val="000000"/>
          <w:sz w:val="22"/>
          <w:szCs w:val="22"/>
        </w:rPr>
        <w:t xml:space="preserve"> aplicando-se, subsidiariamente, a lei nº 8.666/93, </w:t>
      </w:r>
      <w:r>
        <w:rPr>
          <w:rFonts w:ascii="Calibri" w:eastAsia="Calibri" w:hAnsi="Calibri" w:cs="Calibri"/>
          <w:sz w:val="22"/>
          <w:szCs w:val="22"/>
        </w:rPr>
        <w:t>e tendo em vista o que consta na Chamada Pública nº 01</w:t>
      </w:r>
      <w:r>
        <w:rPr>
          <w:rFonts w:ascii="Calibri" w:eastAsia="Calibri" w:hAnsi="Calibri" w:cs="Calibri"/>
          <w:color w:val="000000"/>
          <w:sz w:val="22"/>
          <w:szCs w:val="22"/>
        </w:rPr>
        <w:t>/2022</w:t>
      </w:r>
      <w:r>
        <w:rPr>
          <w:rFonts w:ascii="Calibri" w:eastAsia="Calibri" w:hAnsi="Calibri" w:cs="Calibri"/>
          <w:sz w:val="22"/>
          <w:szCs w:val="22"/>
        </w:rPr>
        <w:t>, resolvem celebrar o presente contrato mediante as cláusulas que seguem:</w:t>
      </w:r>
    </w:p>
    <w:p w14:paraId="4CE461F6" w14:textId="77777777" w:rsidR="00B23A8D" w:rsidRDefault="00B23A8D">
      <w:pPr>
        <w:spacing w:line="360" w:lineRule="auto"/>
        <w:jc w:val="both"/>
        <w:rPr>
          <w:rFonts w:ascii="Calibri" w:eastAsia="Calibri" w:hAnsi="Calibri" w:cs="Calibri"/>
          <w:sz w:val="22"/>
          <w:szCs w:val="22"/>
        </w:rPr>
      </w:pPr>
    </w:p>
    <w:p w14:paraId="708EF8B3" w14:textId="77777777" w:rsidR="00B23A8D" w:rsidRDefault="00000000">
      <w:pPr>
        <w:numPr>
          <w:ilvl w:val="0"/>
          <w:numId w:val="1"/>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b/>
          <w:color w:val="000000"/>
          <w:sz w:val="22"/>
          <w:szCs w:val="22"/>
        </w:rPr>
        <w:t>CLÁUSULA PRIMEIRA</w:t>
      </w:r>
      <w:r>
        <w:rPr>
          <w:rFonts w:ascii="Calibri" w:eastAsia="Calibri" w:hAnsi="Calibri" w:cs="Calibri"/>
          <w:b/>
          <w:sz w:val="22"/>
          <w:szCs w:val="22"/>
        </w:rPr>
        <w:t xml:space="preserve"> -</w:t>
      </w:r>
      <w:r>
        <w:rPr>
          <w:rFonts w:ascii="Calibri" w:eastAsia="Calibri" w:hAnsi="Calibri" w:cs="Calibri"/>
          <w:b/>
          <w:color w:val="000000"/>
          <w:sz w:val="22"/>
          <w:szCs w:val="22"/>
        </w:rPr>
        <w:t xml:space="preserve"> DO OBJETO</w:t>
      </w:r>
    </w:p>
    <w:p w14:paraId="37E7DF2B" w14:textId="13A6EB97" w:rsidR="00B23A8D" w:rsidRDefault="00000000">
      <w:pPr>
        <w:pStyle w:val="Ttulo2"/>
        <w:numPr>
          <w:ilvl w:val="1"/>
          <w:numId w:val="1"/>
        </w:numPr>
        <w:spacing w:before="0" w:line="360" w:lineRule="auto"/>
        <w:jc w:val="both"/>
        <w:rPr>
          <w:rFonts w:ascii="Calibri" w:eastAsia="Calibri" w:hAnsi="Calibri" w:cs="Calibri"/>
        </w:rPr>
      </w:pPr>
      <w:r>
        <w:rPr>
          <w:rFonts w:ascii="Calibri" w:eastAsia="Calibri" w:hAnsi="Calibri" w:cs="Calibri"/>
          <w:b w:val="0"/>
          <w:color w:val="00000A"/>
          <w:sz w:val="22"/>
          <w:szCs w:val="22"/>
        </w:rPr>
        <w:t xml:space="preserve">É objeto desta contratação a aquisição de gêneros alimentícios diretamente da Agricultura Familiar e do Empreendedor Familiar Rural, para o atendimento ao Programa Nacional de Alimentação Escolar, destinado aos alunos matriculados do IF FARROUPILHA - CAMPUS ALEGRETE, verba FNDE/PNAE, de acordo com a chamada pública n.º </w:t>
      </w:r>
      <w:r w:rsidR="00B8030E">
        <w:rPr>
          <w:rFonts w:ascii="Calibri" w:eastAsia="Calibri" w:hAnsi="Calibri" w:cs="Calibri"/>
          <w:b w:val="0"/>
          <w:color w:val="00000A"/>
          <w:sz w:val="22"/>
          <w:szCs w:val="22"/>
        </w:rPr>
        <w:t>30/2023</w:t>
      </w:r>
      <w:r>
        <w:rPr>
          <w:rFonts w:ascii="Calibri" w:eastAsia="Calibri" w:hAnsi="Calibri" w:cs="Calibri"/>
          <w:b w:val="0"/>
          <w:color w:val="000000"/>
          <w:sz w:val="22"/>
          <w:szCs w:val="22"/>
        </w:rPr>
        <w:t>.</w:t>
      </w:r>
    </w:p>
    <w:p w14:paraId="55693D13" w14:textId="7EF375A8" w:rsidR="00B23A8D" w:rsidRDefault="00000000">
      <w:pPr>
        <w:pStyle w:val="Ttulo2"/>
        <w:numPr>
          <w:ilvl w:val="1"/>
          <w:numId w:val="1"/>
        </w:numPr>
        <w:spacing w:before="0" w:line="360" w:lineRule="auto"/>
        <w:jc w:val="both"/>
        <w:rPr>
          <w:rFonts w:ascii="Calibri" w:eastAsia="Calibri" w:hAnsi="Calibri" w:cs="Calibri"/>
        </w:rPr>
      </w:pPr>
      <w:r>
        <w:rPr>
          <w:rFonts w:ascii="Calibri" w:eastAsia="Calibri" w:hAnsi="Calibri" w:cs="Calibri"/>
          <w:b w:val="0"/>
          <w:color w:val="00000A"/>
          <w:sz w:val="22"/>
          <w:szCs w:val="22"/>
        </w:rPr>
        <w:t xml:space="preserve">Este Termo de Contrato vincula-se ao Edital da Chamada Pública </w:t>
      </w:r>
      <w:r w:rsidR="00B8030E">
        <w:rPr>
          <w:rFonts w:ascii="Calibri" w:eastAsia="Calibri" w:hAnsi="Calibri" w:cs="Calibri"/>
          <w:b w:val="0"/>
          <w:color w:val="00000A"/>
          <w:sz w:val="22"/>
          <w:szCs w:val="22"/>
        </w:rPr>
        <w:t>30/2023</w:t>
      </w:r>
      <w:r>
        <w:rPr>
          <w:rFonts w:ascii="Calibri" w:eastAsia="Calibri" w:hAnsi="Calibri" w:cs="Calibri"/>
          <w:b w:val="0"/>
          <w:color w:val="000000"/>
          <w:sz w:val="22"/>
          <w:szCs w:val="22"/>
        </w:rPr>
        <w:t xml:space="preserve">, </w:t>
      </w:r>
      <w:r>
        <w:rPr>
          <w:rFonts w:ascii="Calibri" w:eastAsia="Calibri" w:hAnsi="Calibri" w:cs="Calibri"/>
          <w:b w:val="0"/>
          <w:color w:val="00000A"/>
          <w:sz w:val="22"/>
          <w:szCs w:val="22"/>
        </w:rPr>
        <w:t>identificado no preâmbulo e à proposta vencedora, independentemente de transcrição.</w:t>
      </w:r>
    </w:p>
    <w:p w14:paraId="4158F48B" w14:textId="77777777" w:rsidR="00B23A8D" w:rsidRDefault="00B23A8D">
      <w:pPr>
        <w:rPr>
          <w:rFonts w:ascii="Calibri" w:eastAsia="Calibri" w:hAnsi="Calibri" w:cs="Calibri"/>
          <w:sz w:val="22"/>
          <w:szCs w:val="22"/>
        </w:rPr>
      </w:pPr>
    </w:p>
    <w:p w14:paraId="0CAA4EE4" w14:textId="77777777" w:rsidR="00B23A8D" w:rsidRDefault="00000000">
      <w:pPr>
        <w:numPr>
          <w:ilvl w:val="0"/>
          <w:numId w:val="1"/>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b/>
          <w:color w:val="000000"/>
          <w:sz w:val="22"/>
          <w:szCs w:val="22"/>
        </w:rPr>
        <w:t>CLÁUSULA SEGUNDA</w:t>
      </w:r>
      <w:r>
        <w:rPr>
          <w:rFonts w:ascii="Calibri" w:eastAsia="Calibri" w:hAnsi="Calibri" w:cs="Calibri"/>
          <w:b/>
          <w:sz w:val="22"/>
          <w:szCs w:val="22"/>
        </w:rPr>
        <w:t xml:space="preserve"> -</w:t>
      </w:r>
      <w:r>
        <w:rPr>
          <w:rFonts w:ascii="Calibri" w:eastAsia="Calibri" w:hAnsi="Calibri" w:cs="Calibri"/>
          <w:b/>
          <w:color w:val="000000"/>
          <w:sz w:val="22"/>
          <w:szCs w:val="22"/>
        </w:rPr>
        <w:t xml:space="preserve"> DAS QUANTIDADES, CARACTERISTICAS, PREÇOS DOS PRODUTOS.</w:t>
      </w:r>
    </w:p>
    <w:p w14:paraId="7CA144DC" w14:textId="77777777" w:rsidR="00B23A8D" w:rsidRDefault="00000000">
      <w:pPr>
        <w:numPr>
          <w:ilvl w:val="1"/>
          <w:numId w:val="1"/>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color w:val="000000"/>
          <w:sz w:val="22"/>
          <w:szCs w:val="22"/>
        </w:rPr>
        <w:lastRenderedPageBreak/>
        <w:t>O preço de aquisição é o preço pago ao fornecedor da agricultura familiar e no cálculo do preço já devem estar incluídas as despesas com frete, recursos humanos e materiais, assim como com os encargos fiscais, sociais, comerciais, trabalhistas e previdenciários e quaisquer outras despesas necessárias ao cumprimento das obrigações decorrentes do presente contrato. </w:t>
      </w:r>
    </w:p>
    <w:tbl>
      <w:tblPr>
        <w:tblStyle w:val="a"/>
        <w:tblW w:w="9570" w:type="dxa"/>
        <w:jc w:val="center"/>
        <w:tblInd w:w="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000" w:firstRow="0" w:lastRow="0" w:firstColumn="0" w:lastColumn="0" w:noHBand="0" w:noVBand="0"/>
      </w:tblPr>
      <w:tblGrid>
        <w:gridCol w:w="495"/>
        <w:gridCol w:w="3270"/>
        <w:gridCol w:w="825"/>
        <w:gridCol w:w="945"/>
        <w:gridCol w:w="945"/>
        <w:gridCol w:w="1485"/>
        <w:gridCol w:w="1605"/>
      </w:tblGrid>
      <w:tr w:rsidR="00B23A8D" w14:paraId="12D4B533" w14:textId="77777777">
        <w:trPr>
          <w:trHeight w:val="420"/>
          <w:jc w:val="center"/>
        </w:trPr>
        <w:tc>
          <w:tcPr>
            <w:tcW w:w="495" w:type="dxa"/>
            <w:vMerge w:val="restart"/>
            <w:tcBorders>
              <w:top w:val="single" w:sz="6" w:space="0" w:color="00000A"/>
              <w:left w:val="single" w:sz="6" w:space="0" w:color="00000A"/>
              <w:bottom w:val="single" w:sz="6" w:space="0" w:color="00000A"/>
              <w:right w:val="single" w:sz="6" w:space="0" w:color="00000A"/>
            </w:tcBorders>
            <w:shd w:val="clear" w:color="auto" w:fill="CCCCCC"/>
            <w:vAlign w:val="center"/>
          </w:tcPr>
          <w:p w14:paraId="51DBA96D" w14:textId="77777777" w:rsidR="00B23A8D" w:rsidRDefault="00000000">
            <w:pPr>
              <w:widowControl w:val="0"/>
              <w:jc w:val="center"/>
              <w:rPr>
                <w:rFonts w:ascii="Calibri" w:eastAsia="Calibri" w:hAnsi="Calibri" w:cs="Calibri"/>
                <w:b/>
                <w:color w:val="00000A"/>
                <w:sz w:val="18"/>
                <w:szCs w:val="18"/>
              </w:rPr>
            </w:pPr>
            <w:r>
              <w:rPr>
                <w:rFonts w:ascii="Calibri" w:eastAsia="Calibri" w:hAnsi="Calibri" w:cs="Calibri"/>
                <w:b/>
                <w:color w:val="00000A"/>
                <w:sz w:val="18"/>
                <w:szCs w:val="18"/>
              </w:rPr>
              <w:t>Item</w:t>
            </w:r>
          </w:p>
        </w:tc>
        <w:tc>
          <w:tcPr>
            <w:tcW w:w="3270" w:type="dxa"/>
            <w:vMerge w:val="restart"/>
            <w:tcBorders>
              <w:top w:val="single" w:sz="6" w:space="0" w:color="00000A"/>
              <w:left w:val="single" w:sz="6" w:space="0" w:color="00000A"/>
              <w:bottom w:val="single" w:sz="6" w:space="0" w:color="00000A"/>
              <w:right w:val="single" w:sz="6" w:space="0" w:color="00000A"/>
            </w:tcBorders>
            <w:shd w:val="clear" w:color="auto" w:fill="CCCCCC"/>
            <w:vAlign w:val="center"/>
          </w:tcPr>
          <w:p w14:paraId="72FF9E06" w14:textId="77777777" w:rsidR="00B23A8D" w:rsidRDefault="00000000">
            <w:pPr>
              <w:widowControl w:val="0"/>
              <w:jc w:val="center"/>
              <w:rPr>
                <w:rFonts w:ascii="Calibri" w:eastAsia="Calibri" w:hAnsi="Calibri" w:cs="Calibri"/>
                <w:b/>
                <w:color w:val="00000A"/>
                <w:sz w:val="18"/>
                <w:szCs w:val="18"/>
              </w:rPr>
            </w:pPr>
            <w:r>
              <w:rPr>
                <w:rFonts w:ascii="Calibri" w:eastAsia="Calibri" w:hAnsi="Calibri" w:cs="Calibri"/>
                <w:b/>
                <w:color w:val="00000A"/>
                <w:sz w:val="18"/>
                <w:szCs w:val="18"/>
              </w:rPr>
              <w:t>Produto</w:t>
            </w:r>
          </w:p>
        </w:tc>
        <w:tc>
          <w:tcPr>
            <w:tcW w:w="825" w:type="dxa"/>
            <w:vMerge w:val="restart"/>
            <w:tcBorders>
              <w:top w:val="single" w:sz="6" w:space="0" w:color="00000A"/>
              <w:left w:val="single" w:sz="6" w:space="0" w:color="00000A"/>
              <w:bottom w:val="single" w:sz="6" w:space="0" w:color="00000A"/>
              <w:right w:val="single" w:sz="6" w:space="0" w:color="00000A"/>
            </w:tcBorders>
            <w:shd w:val="clear" w:color="auto" w:fill="CCCCCC"/>
            <w:vAlign w:val="center"/>
          </w:tcPr>
          <w:p w14:paraId="535E4DCE" w14:textId="77777777" w:rsidR="00B23A8D" w:rsidRDefault="00000000">
            <w:pPr>
              <w:widowControl w:val="0"/>
              <w:jc w:val="center"/>
              <w:rPr>
                <w:rFonts w:ascii="Calibri" w:eastAsia="Calibri" w:hAnsi="Calibri" w:cs="Calibri"/>
                <w:b/>
                <w:color w:val="00000A"/>
                <w:sz w:val="18"/>
                <w:szCs w:val="18"/>
              </w:rPr>
            </w:pPr>
            <w:r>
              <w:rPr>
                <w:rFonts w:ascii="Calibri" w:eastAsia="Calibri" w:hAnsi="Calibri" w:cs="Calibri"/>
                <w:b/>
                <w:color w:val="00000A"/>
                <w:sz w:val="18"/>
                <w:szCs w:val="18"/>
              </w:rPr>
              <w:t>Unidade</w:t>
            </w:r>
          </w:p>
        </w:tc>
        <w:tc>
          <w:tcPr>
            <w:tcW w:w="945" w:type="dxa"/>
            <w:vMerge w:val="restart"/>
            <w:tcBorders>
              <w:top w:val="single" w:sz="6" w:space="0" w:color="00000A"/>
              <w:left w:val="single" w:sz="6" w:space="0" w:color="00000A"/>
              <w:bottom w:val="single" w:sz="6" w:space="0" w:color="00000A"/>
              <w:right w:val="single" w:sz="6" w:space="0" w:color="00000A"/>
            </w:tcBorders>
            <w:shd w:val="clear" w:color="auto" w:fill="CCCCCC"/>
            <w:vAlign w:val="center"/>
          </w:tcPr>
          <w:p w14:paraId="63DBBAF7" w14:textId="77777777" w:rsidR="00B23A8D" w:rsidRDefault="00000000">
            <w:pPr>
              <w:widowControl w:val="0"/>
              <w:jc w:val="center"/>
              <w:rPr>
                <w:rFonts w:ascii="Calibri" w:eastAsia="Calibri" w:hAnsi="Calibri" w:cs="Calibri"/>
                <w:b/>
                <w:color w:val="00000A"/>
                <w:sz w:val="18"/>
                <w:szCs w:val="18"/>
              </w:rPr>
            </w:pPr>
            <w:r>
              <w:rPr>
                <w:rFonts w:ascii="Calibri" w:eastAsia="Calibri" w:hAnsi="Calibri" w:cs="Calibri"/>
                <w:b/>
                <w:color w:val="00000A"/>
                <w:sz w:val="18"/>
                <w:szCs w:val="18"/>
              </w:rPr>
              <w:t>Quantidade</w:t>
            </w:r>
          </w:p>
        </w:tc>
        <w:tc>
          <w:tcPr>
            <w:tcW w:w="945" w:type="dxa"/>
            <w:vMerge w:val="restart"/>
            <w:tcBorders>
              <w:top w:val="single" w:sz="6" w:space="0" w:color="00000A"/>
              <w:left w:val="single" w:sz="6" w:space="0" w:color="00000A"/>
              <w:bottom w:val="single" w:sz="6" w:space="0" w:color="00000A"/>
              <w:right w:val="single" w:sz="6" w:space="0" w:color="00000A"/>
            </w:tcBorders>
            <w:shd w:val="clear" w:color="auto" w:fill="CCCCCC"/>
            <w:vAlign w:val="center"/>
          </w:tcPr>
          <w:p w14:paraId="7FA07B7B" w14:textId="77777777" w:rsidR="00B23A8D" w:rsidRDefault="00000000">
            <w:pPr>
              <w:widowControl w:val="0"/>
              <w:jc w:val="center"/>
              <w:rPr>
                <w:rFonts w:ascii="Calibri" w:eastAsia="Calibri" w:hAnsi="Calibri" w:cs="Calibri"/>
                <w:b/>
                <w:color w:val="00000A"/>
                <w:sz w:val="18"/>
                <w:szCs w:val="18"/>
              </w:rPr>
            </w:pPr>
            <w:r>
              <w:rPr>
                <w:rFonts w:ascii="Calibri" w:eastAsia="Calibri" w:hAnsi="Calibri" w:cs="Calibri"/>
                <w:b/>
                <w:color w:val="00000A"/>
                <w:sz w:val="18"/>
                <w:szCs w:val="18"/>
              </w:rPr>
              <w:t>Periodicidade de Entrega</w:t>
            </w:r>
          </w:p>
        </w:tc>
        <w:tc>
          <w:tcPr>
            <w:tcW w:w="3090" w:type="dxa"/>
            <w:gridSpan w:val="2"/>
            <w:vMerge w:val="restart"/>
            <w:tcBorders>
              <w:top w:val="single" w:sz="6" w:space="0" w:color="00000A"/>
              <w:left w:val="single" w:sz="6" w:space="0" w:color="00000A"/>
              <w:bottom w:val="single" w:sz="6" w:space="0" w:color="00000A"/>
              <w:right w:val="single" w:sz="6" w:space="0" w:color="00000A"/>
            </w:tcBorders>
            <w:shd w:val="clear" w:color="auto" w:fill="CCCCCC"/>
            <w:vAlign w:val="center"/>
          </w:tcPr>
          <w:p w14:paraId="4AAE1126" w14:textId="77777777" w:rsidR="00B23A8D" w:rsidRDefault="00000000">
            <w:pPr>
              <w:widowControl w:val="0"/>
              <w:jc w:val="center"/>
              <w:rPr>
                <w:rFonts w:ascii="Calibri" w:eastAsia="Calibri" w:hAnsi="Calibri" w:cs="Calibri"/>
                <w:b/>
                <w:color w:val="00000A"/>
                <w:sz w:val="18"/>
                <w:szCs w:val="18"/>
              </w:rPr>
            </w:pPr>
            <w:r>
              <w:rPr>
                <w:rFonts w:ascii="Calibri" w:eastAsia="Calibri" w:hAnsi="Calibri" w:cs="Calibri"/>
                <w:b/>
                <w:color w:val="00000A"/>
                <w:sz w:val="18"/>
                <w:szCs w:val="18"/>
              </w:rPr>
              <w:t>Preço de Aquisição</w:t>
            </w:r>
          </w:p>
        </w:tc>
      </w:tr>
      <w:tr w:rsidR="00B23A8D" w14:paraId="4D0D2B7A" w14:textId="77777777">
        <w:trPr>
          <w:trHeight w:val="220"/>
          <w:jc w:val="center"/>
        </w:trPr>
        <w:tc>
          <w:tcPr>
            <w:tcW w:w="495" w:type="dxa"/>
            <w:vMerge/>
            <w:tcBorders>
              <w:top w:val="single" w:sz="6" w:space="0" w:color="00000A"/>
              <w:left w:val="single" w:sz="6" w:space="0" w:color="00000A"/>
              <w:bottom w:val="single" w:sz="6" w:space="0" w:color="00000A"/>
              <w:right w:val="single" w:sz="6" w:space="0" w:color="00000A"/>
            </w:tcBorders>
            <w:shd w:val="clear" w:color="auto" w:fill="CCCCCC"/>
            <w:vAlign w:val="center"/>
          </w:tcPr>
          <w:p w14:paraId="05382991" w14:textId="77777777" w:rsidR="00B23A8D" w:rsidRDefault="00B23A8D">
            <w:pPr>
              <w:widowControl w:val="0"/>
              <w:jc w:val="center"/>
              <w:rPr>
                <w:rFonts w:ascii="Calibri" w:eastAsia="Calibri" w:hAnsi="Calibri" w:cs="Calibri"/>
                <w:color w:val="00000A"/>
                <w:sz w:val="18"/>
                <w:szCs w:val="18"/>
              </w:rPr>
            </w:pPr>
          </w:p>
        </w:tc>
        <w:tc>
          <w:tcPr>
            <w:tcW w:w="3270" w:type="dxa"/>
            <w:vMerge/>
            <w:tcBorders>
              <w:top w:val="single" w:sz="6" w:space="0" w:color="00000A"/>
              <w:left w:val="single" w:sz="6" w:space="0" w:color="00000A"/>
              <w:bottom w:val="single" w:sz="6" w:space="0" w:color="00000A"/>
              <w:right w:val="single" w:sz="6" w:space="0" w:color="00000A"/>
            </w:tcBorders>
            <w:shd w:val="clear" w:color="auto" w:fill="CCCCCC"/>
            <w:vAlign w:val="center"/>
          </w:tcPr>
          <w:p w14:paraId="569F5074" w14:textId="77777777" w:rsidR="00B23A8D" w:rsidRDefault="00B23A8D">
            <w:pPr>
              <w:widowControl w:val="0"/>
              <w:jc w:val="center"/>
              <w:rPr>
                <w:rFonts w:ascii="Calibri" w:eastAsia="Calibri" w:hAnsi="Calibri" w:cs="Calibri"/>
                <w:color w:val="00000A"/>
                <w:sz w:val="18"/>
                <w:szCs w:val="18"/>
              </w:rPr>
            </w:pPr>
          </w:p>
        </w:tc>
        <w:tc>
          <w:tcPr>
            <w:tcW w:w="825" w:type="dxa"/>
            <w:vMerge/>
            <w:tcBorders>
              <w:top w:val="single" w:sz="6" w:space="0" w:color="00000A"/>
              <w:left w:val="single" w:sz="6" w:space="0" w:color="00000A"/>
              <w:bottom w:val="single" w:sz="6" w:space="0" w:color="00000A"/>
              <w:right w:val="single" w:sz="6" w:space="0" w:color="00000A"/>
            </w:tcBorders>
            <w:shd w:val="clear" w:color="auto" w:fill="CCCCCC"/>
            <w:vAlign w:val="center"/>
          </w:tcPr>
          <w:p w14:paraId="38DE557F" w14:textId="77777777" w:rsidR="00B23A8D" w:rsidRDefault="00B23A8D">
            <w:pPr>
              <w:widowControl w:val="0"/>
              <w:jc w:val="center"/>
              <w:rPr>
                <w:rFonts w:ascii="Calibri" w:eastAsia="Calibri" w:hAnsi="Calibri" w:cs="Calibri"/>
                <w:color w:val="00000A"/>
                <w:sz w:val="18"/>
                <w:szCs w:val="18"/>
              </w:rPr>
            </w:pPr>
          </w:p>
        </w:tc>
        <w:tc>
          <w:tcPr>
            <w:tcW w:w="945" w:type="dxa"/>
            <w:vMerge/>
            <w:tcBorders>
              <w:top w:val="single" w:sz="6" w:space="0" w:color="00000A"/>
              <w:left w:val="single" w:sz="6" w:space="0" w:color="00000A"/>
              <w:bottom w:val="single" w:sz="6" w:space="0" w:color="00000A"/>
              <w:right w:val="single" w:sz="6" w:space="0" w:color="00000A"/>
            </w:tcBorders>
            <w:shd w:val="clear" w:color="auto" w:fill="CCCCCC"/>
            <w:vAlign w:val="center"/>
          </w:tcPr>
          <w:p w14:paraId="4482BD6E" w14:textId="77777777" w:rsidR="00B23A8D" w:rsidRDefault="00B23A8D">
            <w:pPr>
              <w:widowControl w:val="0"/>
              <w:jc w:val="center"/>
              <w:rPr>
                <w:rFonts w:ascii="Calibri" w:eastAsia="Calibri" w:hAnsi="Calibri" w:cs="Calibri"/>
                <w:color w:val="00000A"/>
                <w:sz w:val="18"/>
                <w:szCs w:val="18"/>
              </w:rPr>
            </w:pPr>
          </w:p>
        </w:tc>
        <w:tc>
          <w:tcPr>
            <w:tcW w:w="945" w:type="dxa"/>
            <w:vMerge/>
            <w:tcBorders>
              <w:top w:val="single" w:sz="6" w:space="0" w:color="00000A"/>
              <w:left w:val="single" w:sz="6" w:space="0" w:color="00000A"/>
              <w:bottom w:val="single" w:sz="6" w:space="0" w:color="00000A"/>
              <w:right w:val="single" w:sz="6" w:space="0" w:color="00000A"/>
            </w:tcBorders>
            <w:shd w:val="clear" w:color="auto" w:fill="CCCCCC"/>
            <w:vAlign w:val="center"/>
          </w:tcPr>
          <w:p w14:paraId="66AA0C0F" w14:textId="77777777" w:rsidR="00B23A8D" w:rsidRDefault="00B23A8D">
            <w:pPr>
              <w:widowControl w:val="0"/>
              <w:jc w:val="center"/>
              <w:rPr>
                <w:rFonts w:ascii="Calibri" w:eastAsia="Calibri" w:hAnsi="Calibri" w:cs="Calibri"/>
                <w:color w:val="00000A"/>
                <w:sz w:val="18"/>
                <w:szCs w:val="18"/>
              </w:rPr>
            </w:pPr>
          </w:p>
        </w:tc>
        <w:tc>
          <w:tcPr>
            <w:tcW w:w="3090" w:type="dxa"/>
            <w:gridSpan w:val="2"/>
            <w:vMerge/>
            <w:tcBorders>
              <w:top w:val="single" w:sz="6" w:space="0" w:color="00000A"/>
              <w:left w:val="single" w:sz="6" w:space="0" w:color="00000A"/>
              <w:bottom w:val="single" w:sz="6" w:space="0" w:color="00000A"/>
              <w:right w:val="single" w:sz="6" w:space="0" w:color="00000A"/>
            </w:tcBorders>
            <w:shd w:val="clear" w:color="auto" w:fill="CCCCCC"/>
            <w:vAlign w:val="center"/>
          </w:tcPr>
          <w:p w14:paraId="249D9941" w14:textId="77777777" w:rsidR="00B23A8D" w:rsidRDefault="00B23A8D">
            <w:pPr>
              <w:widowControl w:val="0"/>
              <w:jc w:val="center"/>
              <w:rPr>
                <w:rFonts w:ascii="Calibri" w:eastAsia="Calibri" w:hAnsi="Calibri" w:cs="Calibri"/>
                <w:color w:val="00000A"/>
                <w:sz w:val="18"/>
                <w:szCs w:val="18"/>
              </w:rPr>
            </w:pPr>
          </w:p>
        </w:tc>
      </w:tr>
      <w:tr w:rsidR="00B23A8D" w14:paraId="4471EE01" w14:textId="77777777">
        <w:trPr>
          <w:trHeight w:val="89"/>
          <w:jc w:val="center"/>
        </w:trPr>
        <w:tc>
          <w:tcPr>
            <w:tcW w:w="495" w:type="dxa"/>
            <w:vMerge/>
            <w:tcBorders>
              <w:top w:val="single" w:sz="6" w:space="0" w:color="00000A"/>
              <w:left w:val="single" w:sz="6" w:space="0" w:color="00000A"/>
              <w:bottom w:val="single" w:sz="6" w:space="0" w:color="00000A"/>
              <w:right w:val="single" w:sz="6" w:space="0" w:color="00000A"/>
            </w:tcBorders>
            <w:shd w:val="clear" w:color="auto" w:fill="CCCCCC"/>
            <w:vAlign w:val="center"/>
          </w:tcPr>
          <w:p w14:paraId="0D49D17F" w14:textId="77777777" w:rsidR="00B23A8D" w:rsidRDefault="00B23A8D">
            <w:pPr>
              <w:widowControl w:val="0"/>
              <w:jc w:val="center"/>
              <w:rPr>
                <w:rFonts w:ascii="Calibri" w:eastAsia="Calibri" w:hAnsi="Calibri" w:cs="Calibri"/>
                <w:color w:val="FFFFFF"/>
                <w:sz w:val="18"/>
                <w:szCs w:val="18"/>
              </w:rPr>
            </w:pPr>
          </w:p>
        </w:tc>
        <w:tc>
          <w:tcPr>
            <w:tcW w:w="3270" w:type="dxa"/>
            <w:vMerge/>
            <w:tcBorders>
              <w:top w:val="single" w:sz="6" w:space="0" w:color="00000A"/>
              <w:left w:val="single" w:sz="6" w:space="0" w:color="00000A"/>
              <w:bottom w:val="single" w:sz="6" w:space="0" w:color="00000A"/>
              <w:right w:val="single" w:sz="6" w:space="0" w:color="00000A"/>
            </w:tcBorders>
            <w:shd w:val="clear" w:color="auto" w:fill="CCCCCC"/>
          </w:tcPr>
          <w:p w14:paraId="63F6B75F" w14:textId="77777777" w:rsidR="00B23A8D" w:rsidRDefault="00B23A8D">
            <w:pPr>
              <w:widowControl w:val="0"/>
              <w:jc w:val="center"/>
              <w:rPr>
                <w:rFonts w:ascii="Calibri" w:eastAsia="Calibri" w:hAnsi="Calibri" w:cs="Calibri"/>
                <w:color w:val="FFFFFF"/>
                <w:sz w:val="18"/>
                <w:szCs w:val="18"/>
              </w:rPr>
            </w:pPr>
          </w:p>
        </w:tc>
        <w:tc>
          <w:tcPr>
            <w:tcW w:w="825" w:type="dxa"/>
            <w:vMerge/>
            <w:tcBorders>
              <w:top w:val="single" w:sz="6" w:space="0" w:color="00000A"/>
              <w:left w:val="single" w:sz="6" w:space="0" w:color="00000A"/>
              <w:bottom w:val="single" w:sz="6" w:space="0" w:color="00000A"/>
              <w:right w:val="single" w:sz="6" w:space="0" w:color="00000A"/>
            </w:tcBorders>
            <w:shd w:val="clear" w:color="auto" w:fill="CCCCCC"/>
            <w:vAlign w:val="center"/>
          </w:tcPr>
          <w:p w14:paraId="0AE5A73C" w14:textId="77777777" w:rsidR="00B23A8D" w:rsidRDefault="00B23A8D">
            <w:pPr>
              <w:widowControl w:val="0"/>
              <w:jc w:val="center"/>
              <w:rPr>
                <w:rFonts w:ascii="Calibri" w:eastAsia="Calibri" w:hAnsi="Calibri" w:cs="Calibri"/>
                <w:color w:val="FFFFFF"/>
                <w:sz w:val="18"/>
                <w:szCs w:val="18"/>
              </w:rPr>
            </w:pPr>
          </w:p>
        </w:tc>
        <w:tc>
          <w:tcPr>
            <w:tcW w:w="945" w:type="dxa"/>
            <w:vMerge/>
            <w:tcBorders>
              <w:top w:val="single" w:sz="6" w:space="0" w:color="00000A"/>
              <w:left w:val="single" w:sz="6" w:space="0" w:color="00000A"/>
              <w:bottom w:val="single" w:sz="6" w:space="0" w:color="00000A"/>
              <w:right w:val="single" w:sz="6" w:space="0" w:color="00000A"/>
            </w:tcBorders>
            <w:shd w:val="clear" w:color="auto" w:fill="CCCCCC"/>
            <w:vAlign w:val="center"/>
          </w:tcPr>
          <w:p w14:paraId="274D559B" w14:textId="77777777" w:rsidR="00B23A8D" w:rsidRDefault="00B23A8D">
            <w:pPr>
              <w:widowControl w:val="0"/>
              <w:jc w:val="center"/>
              <w:rPr>
                <w:rFonts w:ascii="Calibri" w:eastAsia="Calibri" w:hAnsi="Calibri" w:cs="Calibri"/>
                <w:color w:val="FFFFFF"/>
                <w:sz w:val="18"/>
                <w:szCs w:val="18"/>
              </w:rPr>
            </w:pPr>
          </w:p>
        </w:tc>
        <w:tc>
          <w:tcPr>
            <w:tcW w:w="945" w:type="dxa"/>
            <w:vMerge/>
            <w:tcBorders>
              <w:top w:val="single" w:sz="6" w:space="0" w:color="00000A"/>
              <w:left w:val="single" w:sz="6" w:space="0" w:color="00000A"/>
              <w:bottom w:val="single" w:sz="6" w:space="0" w:color="00000A"/>
              <w:right w:val="single" w:sz="6" w:space="0" w:color="00000A"/>
            </w:tcBorders>
            <w:shd w:val="clear" w:color="auto" w:fill="CCCCCC"/>
            <w:vAlign w:val="center"/>
          </w:tcPr>
          <w:p w14:paraId="5CD9E69C" w14:textId="77777777" w:rsidR="00B23A8D" w:rsidRDefault="00B23A8D">
            <w:pPr>
              <w:widowControl w:val="0"/>
              <w:jc w:val="center"/>
              <w:rPr>
                <w:rFonts w:ascii="Calibri" w:eastAsia="Calibri" w:hAnsi="Calibri" w:cs="Calibri"/>
                <w:color w:val="FFFFFF"/>
                <w:sz w:val="18"/>
                <w:szCs w:val="18"/>
              </w:rPr>
            </w:pPr>
          </w:p>
        </w:tc>
        <w:tc>
          <w:tcPr>
            <w:tcW w:w="1485" w:type="dxa"/>
            <w:tcBorders>
              <w:top w:val="single" w:sz="6" w:space="0" w:color="00000A"/>
              <w:left w:val="single" w:sz="6" w:space="0" w:color="00000A"/>
              <w:bottom w:val="single" w:sz="6" w:space="0" w:color="00000A"/>
              <w:right w:val="single" w:sz="6" w:space="0" w:color="00000A"/>
            </w:tcBorders>
            <w:shd w:val="clear" w:color="auto" w:fill="CCCCCC"/>
            <w:vAlign w:val="center"/>
          </w:tcPr>
          <w:p w14:paraId="2E70DD91" w14:textId="77777777" w:rsidR="00B23A8D" w:rsidRDefault="00000000">
            <w:pPr>
              <w:widowControl w:val="0"/>
              <w:jc w:val="center"/>
              <w:rPr>
                <w:rFonts w:ascii="Calibri" w:eastAsia="Calibri" w:hAnsi="Calibri" w:cs="Calibri"/>
                <w:b/>
                <w:color w:val="00000A"/>
                <w:sz w:val="18"/>
                <w:szCs w:val="18"/>
              </w:rPr>
            </w:pPr>
            <w:r>
              <w:rPr>
                <w:rFonts w:ascii="Calibri" w:eastAsia="Calibri" w:hAnsi="Calibri" w:cs="Calibri"/>
                <w:b/>
                <w:color w:val="00000A"/>
                <w:sz w:val="18"/>
                <w:szCs w:val="18"/>
              </w:rPr>
              <w:t>Preço Unitário (divulgado na chamada pública)</w:t>
            </w:r>
          </w:p>
        </w:tc>
        <w:tc>
          <w:tcPr>
            <w:tcW w:w="1605" w:type="dxa"/>
            <w:tcBorders>
              <w:top w:val="single" w:sz="6" w:space="0" w:color="00000A"/>
              <w:left w:val="single" w:sz="6" w:space="0" w:color="00000A"/>
              <w:bottom w:val="single" w:sz="6" w:space="0" w:color="00000A"/>
              <w:right w:val="single" w:sz="6" w:space="0" w:color="00000A"/>
            </w:tcBorders>
            <w:shd w:val="clear" w:color="auto" w:fill="CCCCCC"/>
            <w:vAlign w:val="center"/>
          </w:tcPr>
          <w:p w14:paraId="3AF0D6EC" w14:textId="77777777" w:rsidR="00B23A8D" w:rsidRDefault="00000000">
            <w:pPr>
              <w:widowControl w:val="0"/>
              <w:jc w:val="center"/>
              <w:rPr>
                <w:rFonts w:ascii="Calibri" w:eastAsia="Calibri" w:hAnsi="Calibri" w:cs="Calibri"/>
                <w:b/>
                <w:color w:val="00000A"/>
                <w:sz w:val="18"/>
                <w:szCs w:val="18"/>
              </w:rPr>
            </w:pPr>
            <w:r>
              <w:rPr>
                <w:rFonts w:ascii="Calibri" w:eastAsia="Calibri" w:hAnsi="Calibri" w:cs="Calibri"/>
                <w:b/>
                <w:color w:val="00000A"/>
                <w:sz w:val="18"/>
                <w:szCs w:val="18"/>
              </w:rPr>
              <w:t>Preço Total</w:t>
            </w:r>
          </w:p>
        </w:tc>
      </w:tr>
      <w:tr w:rsidR="00B23A8D" w14:paraId="3317D071" w14:textId="77777777">
        <w:trPr>
          <w:trHeight w:val="285"/>
          <w:jc w:val="center"/>
        </w:trPr>
        <w:tc>
          <w:tcPr>
            <w:tcW w:w="4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61C48722" w14:textId="77777777" w:rsidR="00B23A8D" w:rsidRDefault="00B23A8D">
            <w:pPr>
              <w:widowControl w:val="0"/>
              <w:jc w:val="center"/>
              <w:rPr>
                <w:rFonts w:ascii="Calibri" w:eastAsia="Calibri" w:hAnsi="Calibri" w:cs="Calibri"/>
                <w:sz w:val="18"/>
                <w:szCs w:val="18"/>
              </w:rPr>
            </w:pPr>
          </w:p>
        </w:tc>
        <w:tc>
          <w:tcPr>
            <w:tcW w:w="3270" w:type="dxa"/>
            <w:tcBorders>
              <w:top w:val="single" w:sz="6" w:space="0" w:color="00000A"/>
              <w:left w:val="single" w:sz="6" w:space="0" w:color="00000A"/>
              <w:bottom w:val="single" w:sz="6" w:space="0" w:color="00000A"/>
              <w:right w:val="single" w:sz="6" w:space="0" w:color="00000A"/>
            </w:tcBorders>
            <w:shd w:val="clear" w:color="auto" w:fill="auto"/>
          </w:tcPr>
          <w:p w14:paraId="4B811D56" w14:textId="77777777" w:rsidR="00B23A8D" w:rsidRDefault="00B23A8D">
            <w:pPr>
              <w:widowControl w:val="0"/>
              <w:jc w:val="center"/>
              <w:rPr>
                <w:rFonts w:ascii="Calibri" w:eastAsia="Calibri" w:hAnsi="Calibri" w:cs="Calibri"/>
                <w:sz w:val="18"/>
                <w:szCs w:val="18"/>
              </w:rPr>
            </w:pPr>
          </w:p>
        </w:tc>
        <w:tc>
          <w:tcPr>
            <w:tcW w:w="82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334F3AFE" w14:textId="77777777" w:rsidR="00B23A8D" w:rsidRDefault="00B23A8D">
            <w:pPr>
              <w:widowControl w:val="0"/>
              <w:jc w:val="center"/>
              <w:rPr>
                <w:rFonts w:ascii="Calibri" w:eastAsia="Calibri" w:hAnsi="Calibri" w:cs="Calibri"/>
                <w:sz w:val="18"/>
                <w:szCs w:val="18"/>
              </w:rPr>
            </w:pPr>
          </w:p>
        </w:tc>
        <w:tc>
          <w:tcPr>
            <w:tcW w:w="94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0196F872" w14:textId="77777777" w:rsidR="00B23A8D" w:rsidRDefault="00B23A8D">
            <w:pPr>
              <w:widowControl w:val="0"/>
              <w:jc w:val="center"/>
              <w:rPr>
                <w:rFonts w:ascii="Calibri" w:eastAsia="Calibri" w:hAnsi="Calibri" w:cs="Calibri"/>
                <w:sz w:val="18"/>
                <w:szCs w:val="18"/>
              </w:rPr>
            </w:pPr>
          </w:p>
        </w:tc>
        <w:tc>
          <w:tcPr>
            <w:tcW w:w="94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7C5DC8C" w14:textId="77777777" w:rsidR="00B23A8D" w:rsidRDefault="00B23A8D">
            <w:pPr>
              <w:widowControl w:val="0"/>
              <w:jc w:val="center"/>
              <w:rPr>
                <w:rFonts w:ascii="Calibri" w:eastAsia="Calibri" w:hAnsi="Calibri" w:cs="Calibri"/>
                <w:sz w:val="18"/>
                <w:szCs w:val="18"/>
              </w:rPr>
            </w:pPr>
          </w:p>
        </w:tc>
        <w:tc>
          <w:tcPr>
            <w:tcW w:w="148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CAAA401" w14:textId="77777777" w:rsidR="00B23A8D" w:rsidRDefault="00B23A8D">
            <w:pPr>
              <w:widowControl w:val="0"/>
              <w:jc w:val="center"/>
              <w:rPr>
                <w:rFonts w:ascii="Calibri" w:eastAsia="Calibri" w:hAnsi="Calibri" w:cs="Calibri"/>
                <w:sz w:val="18"/>
                <w:szCs w:val="18"/>
              </w:rPr>
            </w:pPr>
          </w:p>
        </w:tc>
        <w:tc>
          <w:tcPr>
            <w:tcW w:w="160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596281BB" w14:textId="77777777" w:rsidR="00B23A8D" w:rsidRDefault="00B23A8D">
            <w:pPr>
              <w:widowControl w:val="0"/>
              <w:jc w:val="center"/>
              <w:rPr>
                <w:rFonts w:ascii="Calibri" w:eastAsia="Calibri" w:hAnsi="Calibri" w:cs="Calibri"/>
                <w:sz w:val="18"/>
                <w:szCs w:val="18"/>
              </w:rPr>
            </w:pPr>
          </w:p>
        </w:tc>
      </w:tr>
      <w:tr w:rsidR="00B23A8D" w14:paraId="245C2C33" w14:textId="77777777">
        <w:trPr>
          <w:trHeight w:val="180"/>
          <w:jc w:val="center"/>
        </w:trPr>
        <w:tc>
          <w:tcPr>
            <w:tcW w:w="4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33A4579E" w14:textId="77777777" w:rsidR="00B23A8D" w:rsidRDefault="00B23A8D">
            <w:pPr>
              <w:widowControl w:val="0"/>
              <w:jc w:val="center"/>
              <w:rPr>
                <w:rFonts w:ascii="Calibri" w:eastAsia="Calibri" w:hAnsi="Calibri" w:cs="Calibri"/>
                <w:sz w:val="18"/>
                <w:szCs w:val="18"/>
              </w:rPr>
            </w:pPr>
          </w:p>
        </w:tc>
        <w:tc>
          <w:tcPr>
            <w:tcW w:w="3270" w:type="dxa"/>
            <w:tcBorders>
              <w:top w:val="single" w:sz="6" w:space="0" w:color="00000A"/>
              <w:left w:val="single" w:sz="6" w:space="0" w:color="00000A"/>
              <w:bottom w:val="single" w:sz="6" w:space="0" w:color="00000A"/>
              <w:right w:val="single" w:sz="6" w:space="0" w:color="00000A"/>
            </w:tcBorders>
            <w:shd w:val="clear" w:color="auto" w:fill="auto"/>
          </w:tcPr>
          <w:p w14:paraId="42C216B3" w14:textId="77777777" w:rsidR="00B23A8D" w:rsidRDefault="00B23A8D">
            <w:pPr>
              <w:widowControl w:val="0"/>
              <w:jc w:val="center"/>
              <w:rPr>
                <w:rFonts w:ascii="Calibri" w:eastAsia="Calibri" w:hAnsi="Calibri" w:cs="Calibri"/>
                <w:sz w:val="18"/>
                <w:szCs w:val="18"/>
              </w:rPr>
            </w:pPr>
          </w:p>
        </w:tc>
        <w:tc>
          <w:tcPr>
            <w:tcW w:w="82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2AEDA3C0" w14:textId="77777777" w:rsidR="00B23A8D" w:rsidRDefault="00B23A8D">
            <w:pPr>
              <w:widowControl w:val="0"/>
              <w:jc w:val="center"/>
              <w:rPr>
                <w:rFonts w:ascii="Calibri" w:eastAsia="Calibri" w:hAnsi="Calibri" w:cs="Calibri"/>
                <w:sz w:val="18"/>
                <w:szCs w:val="18"/>
              </w:rPr>
            </w:pPr>
          </w:p>
        </w:tc>
        <w:tc>
          <w:tcPr>
            <w:tcW w:w="94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79AFC49A" w14:textId="77777777" w:rsidR="00B23A8D" w:rsidRDefault="00B23A8D">
            <w:pPr>
              <w:widowControl w:val="0"/>
              <w:jc w:val="center"/>
              <w:rPr>
                <w:rFonts w:ascii="Calibri" w:eastAsia="Calibri" w:hAnsi="Calibri" w:cs="Calibri"/>
                <w:sz w:val="18"/>
                <w:szCs w:val="18"/>
              </w:rPr>
            </w:pPr>
          </w:p>
        </w:tc>
        <w:tc>
          <w:tcPr>
            <w:tcW w:w="94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67164F90" w14:textId="77777777" w:rsidR="00B23A8D" w:rsidRDefault="00B23A8D">
            <w:pPr>
              <w:widowControl w:val="0"/>
              <w:jc w:val="center"/>
              <w:rPr>
                <w:rFonts w:ascii="Calibri" w:eastAsia="Calibri" w:hAnsi="Calibri" w:cs="Calibri"/>
                <w:sz w:val="18"/>
                <w:szCs w:val="18"/>
              </w:rPr>
            </w:pPr>
          </w:p>
        </w:tc>
        <w:tc>
          <w:tcPr>
            <w:tcW w:w="148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5DF73ED2" w14:textId="77777777" w:rsidR="00B23A8D" w:rsidRDefault="00B23A8D">
            <w:pPr>
              <w:widowControl w:val="0"/>
              <w:jc w:val="center"/>
              <w:rPr>
                <w:rFonts w:ascii="Calibri" w:eastAsia="Calibri" w:hAnsi="Calibri" w:cs="Calibri"/>
                <w:sz w:val="18"/>
                <w:szCs w:val="18"/>
              </w:rPr>
            </w:pPr>
          </w:p>
        </w:tc>
        <w:tc>
          <w:tcPr>
            <w:tcW w:w="160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7131F3A0" w14:textId="77777777" w:rsidR="00B23A8D" w:rsidRDefault="00B23A8D">
            <w:pPr>
              <w:widowControl w:val="0"/>
              <w:jc w:val="center"/>
              <w:rPr>
                <w:rFonts w:ascii="Calibri" w:eastAsia="Calibri" w:hAnsi="Calibri" w:cs="Calibri"/>
                <w:sz w:val="18"/>
                <w:szCs w:val="18"/>
              </w:rPr>
            </w:pPr>
          </w:p>
        </w:tc>
      </w:tr>
      <w:tr w:rsidR="00B23A8D" w14:paraId="7A1D442F" w14:textId="77777777">
        <w:trPr>
          <w:trHeight w:val="210"/>
          <w:jc w:val="center"/>
        </w:trPr>
        <w:tc>
          <w:tcPr>
            <w:tcW w:w="4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7F1869BB" w14:textId="77777777" w:rsidR="00B23A8D" w:rsidRDefault="00B23A8D">
            <w:pPr>
              <w:widowControl w:val="0"/>
              <w:jc w:val="center"/>
              <w:rPr>
                <w:rFonts w:ascii="Calibri" w:eastAsia="Calibri" w:hAnsi="Calibri" w:cs="Calibri"/>
                <w:sz w:val="18"/>
                <w:szCs w:val="18"/>
              </w:rPr>
            </w:pPr>
          </w:p>
        </w:tc>
        <w:tc>
          <w:tcPr>
            <w:tcW w:w="3270" w:type="dxa"/>
            <w:tcBorders>
              <w:top w:val="single" w:sz="6" w:space="0" w:color="00000A"/>
              <w:left w:val="single" w:sz="6" w:space="0" w:color="00000A"/>
              <w:bottom w:val="single" w:sz="6" w:space="0" w:color="00000A"/>
              <w:right w:val="single" w:sz="6" w:space="0" w:color="00000A"/>
            </w:tcBorders>
            <w:shd w:val="clear" w:color="auto" w:fill="auto"/>
          </w:tcPr>
          <w:p w14:paraId="669D1687" w14:textId="77777777" w:rsidR="00B23A8D" w:rsidRDefault="00B23A8D">
            <w:pPr>
              <w:widowControl w:val="0"/>
              <w:jc w:val="center"/>
              <w:rPr>
                <w:rFonts w:ascii="Calibri" w:eastAsia="Calibri" w:hAnsi="Calibri" w:cs="Calibri"/>
                <w:sz w:val="18"/>
                <w:szCs w:val="18"/>
              </w:rPr>
            </w:pPr>
          </w:p>
        </w:tc>
        <w:tc>
          <w:tcPr>
            <w:tcW w:w="82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337632F4" w14:textId="77777777" w:rsidR="00B23A8D" w:rsidRDefault="00B23A8D">
            <w:pPr>
              <w:widowControl w:val="0"/>
              <w:jc w:val="center"/>
              <w:rPr>
                <w:rFonts w:ascii="Calibri" w:eastAsia="Calibri" w:hAnsi="Calibri" w:cs="Calibri"/>
                <w:sz w:val="18"/>
                <w:szCs w:val="18"/>
              </w:rPr>
            </w:pPr>
          </w:p>
        </w:tc>
        <w:tc>
          <w:tcPr>
            <w:tcW w:w="94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588D826C" w14:textId="77777777" w:rsidR="00B23A8D" w:rsidRDefault="00B23A8D">
            <w:pPr>
              <w:widowControl w:val="0"/>
              <w:jc w:val="center"/>
              <w:rPr>
                <w:rFonts w:ascii="Calibri" w:eastAsia="Calibri" w:hAnsi="Calibri" w:cs="Calibri"/>
                <w:sz w:val="18"/>
                <w:szCs w:val="18"/>
              </w:rPr>
            </w:pPr>
          </w:p>
        </w:tc>
        <w:tc>
          <w:tcPr>
            <w:tcW w:w="94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47D14386" w14:textId="77777777" w:rsidR="00B23A8D" w:rsidRDefault="00B23A8D">
            <w:pPr>
              <w:widowControl w:val="0"/>
              <w:jc w:val="center"/>
              <w:rPr>
                <w:rFonts w:ascii="Calibri" w:eastAsia="Calibri" w:hAnsi="Calibri" w:cs="Calibri"/>
                <w:sz w:val="18"/>
                <w:szCs w:val="18"/>
              </w:rPr>
            </w:pPr>
          </w:p>
        </w:tc>
        <w:tc>
          <w:tcPr>
            <w:tcW w:w="148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421840CC" w14:textId="77777777" w:rsidR="00B23A8D" w:rsidRDefault="00B23A8D">
            <w:pPr>
              <w:widowControl w:val="0"/>
              <w:jc w:val="center"/>
              <w:rPr>
                <w:rFonts w:ascii="Calibri" w:eastAsia="Calibri" w:hAnsi="Calibri" w:cs="Calibri"/>
                <w:sz w:val="18"/>
                <w:szCs w:val="18"/>
              </w:rPr>
            </w:pPr>
          </w:p>
        </w:tc>
        <w:tc>
          <w:tcPr>
            <w:tcW w:w="160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377AB923" w14:textId="77777777" w:rsidR="00B23A8D" w:rsidRDefault="00B23A8D">
            <w:pPr>
              <w:widowControl w:val="0"/>
              <w:jc w:val="center"/>
              <w:rPr>
                <w:rFonts w:ascii="Calibri" w:eastAsia="Calibri" w:hAnsi="Calibri" w:cs="Calibri"/>
                <w:sz w:val="18"/>
                <w:szCs w:val="18"/>
              </w:rPr>
            </w:pPr>
          </w:p>
        </w:tc>
      </w:tr>
      <w:tr w:rsidR="00B23A8D" w14:paraId="31FEE628" w14:textId="77777777">
        <w:trPr>
          <w:trHeight w:val="210"/>
          <w:jc w:val="center"/>
        </w:trPr>
        <w:tc>
          <w:tcPr>
            <w:tcW w:w="4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4FCDC26C" w14:textId="77777777" w:rsidR="00B23A8D" w:rsidRDefault="00B23A8D">
            <w:pPr>
              <w:widowControl w:val="0"/>
              <w:jc w:val="center"/>
              <w:rPr>
                <w:rFonts w:ascii="Calibri" w:eastAsia="Calibri" w:hAnsi="Calibri" w:cs="Calibri"/>
                <w:sz w:val="18"/>
                <w:szCs w:val="18"/>
              </w:rPr>
            </w:pPr>
          </w:p>
        </w:tc>
        <w:tc>
          <w:tcPr>
            <w:tcW w:w="3270" w:type="dxa"/>
            <w:tcBorders>
              <w:top w:val="single" w:sz="6" w:space="0" w:color="00000A"/>
              <w:left w:val="single" w:sz="6" w:space="0" w:color="00000A"/>
              <w:bottom w:val="single" w:sz="6" w:space="0" w:color="00000A"/>
              <w:right w:val="single" w:sz="6" w:space="0" w:color="00000A"/>
            </w:tcBorders>
            <w:shd w:val="clear" w:color="auto" w:fill="auto"/>
          </w:tcPr>
          <w:p w14:paraId="23A8931C" w14:textId="77777777" w:rsidR="00B23A8D" w:rsidRDefault="00B23A8D">
            <w:pPr>
              <w:widowControl w:val="0"/>
              <w:jc w:val="center"/>
              <w:rPr>
                <w:rFonts w:ascii="Calibri" w:eastAsia="Calibri" w:hAnsi="Calibri" w:cs="Calibri"/>
                <w:sz w:val="18"/>
                <w:szCs w:val="18"/>
              </w:rPr>
            </w:pPr>
          </w:p>
        </w:tc>
        <w:tc>
          <w:tcPr>
            <w:tcW w:w="82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52065E7" w14:textId="77777777" w:rsidR="00B23A8D" w:rsidRDefault="00B23A8D">
            <w:pPr>
              <w:widowControl w:val="0"/>
              <w:jc w:val="center"/>
              <w:rPr>
                <w:rFonts w:ascii="Calibri" w:eastAsia="Calibri" w:hAnsi="Calibri" w:cs="Calibri"/>
                <w:sz w:val="18"/>
                <w:szCs w:val="18"/>
              </w:rPr>
            </w:pPr>
          </w:p>
        </w:tc>
        <w:tc>
          <w:tcPr>
            <w:tcW w:w="94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6F20266" w14:textId="77777777" w:rsidR="00B23A8D" w:rsidRDefault="00B23A8D">
            <w:pPr>
              <w:widowControl w:val="0"/>
              <w:jc w:val="center"/>
              <w:rPr>
                <w:rFonts w:ascii="Calibri" w:eastAsia="Calibri" w:hAnsi="Calibri" w:cs="Calibri"/>
                <w:sz w:val="18"/>
                <w:szCs w:val="18"/>
              </w:rPr>
            </w:pPr>
          </w:p>
        </w:tc>
        <w:tc>
          <w:tcPr>
            <w:tcW w:w="94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5D52AE5D" w14:textId="77777777" w:rsidR="00B23A8D" w:rsidRDefault="00B23A8D">
            <w:pPr>
              <w:widowControl w:val="0"/>
              <w:jc w:val="center"/>
              <w:rPr>
                <w:rFonts w:ascii="Calibri" w:eastAsia="Calibri" w:hAnsi="Calibri" w:cs="Calibri"/>
                <w:sz w:val="18"/>
                <w:szCs w:val="18"/>
              </w:rPr>
            </w:pPr>
          </w:p>
        </w:tc>
        <w:tc>
          <w:tcPr>
            <w:tcW w:w="148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47F7FF2D" w14:textId="77777777" w:rsidR="00B23A8D" w:rsidRDefault="00B23A8D">
            <w:pPr>
              <w:widowControl w:val="0"/>
              <w:jc w:val="center"/>
              <w:rPr>
                <w:rFonts w:ascii="Calibri" w:eastAsia="Calibri" w:hAnsi="Calibri" w:cs="Calibri"/>
                <w:sz w:val="18"/>
                <w:szCs w:val="18"/>
              </w:rPr>
            </w:pPr>
          </w:p>
        </w:tc>
        <w:tc>
          <w:tcPr>
            <w:tcW w:w="160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0052F93" w14:textId="77777777" w:rsidR="00B23A8D" w:rsidRDefault="00B23A8D">
            <w:pPr>
              <w:widowControl w:val="0"/>
              <w:jc w:val="center"/>
              <w:rPr>
                <w:rFonts w:ascii="Calibri" w:eastAsia="Calibri" w:hAnsi="Calibri" w:cs="Calibri"/>
                <w:sz w:val="18"/>
                <w:szCs w:val="18"/>
              </w:rPr>
            </w:pPr>
          </w:p>
        </w:tc>
      </w:tr>
      <w:tr w:rsidR="00B23A8D" w14:paraId="04CECD4D" w14:textId="77777777">
        <w:trPr>
          <w:trHeight w:val="210"/>
          <w:jc w:val="center"/>
        </w:trPr>
        <w:tc>
          <w:tcPr>
            <w:tcW w:w="4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AD05883" w14:textId="77777777" w:rsidR="00B23A8D" w:rsidRDefault="00B23A8D">
            <w:pPr>
              <w:widowControl w:val="0"/>
              <w:jc w:val="center"/>
              <w:rPr>
                <w:rFonts w:ascii="Calibri" w:eastAsia="Calibri" w:hAnsi="Calibri" w:cs="Calibri"/>
                <w:sz w:val="18"/>
                <w:szCs w:val="18"/>
              </w:rPr>
            </w:pPr>
          </w:p>
        </w:tc>
        <w:tc>
          <w:tcPr>
            <w:tcW w:w="3270" w:type="dxa"/>
            <w:tcBorders>
              <w:top w:val="single" w:sz="6" w:space="0" w:color="00000A"/>
              <w:left w:val="single" w:sz="6" w:space="0" w:color="00000A"/>
              <w:bottom w:val="single" w:sz="6" w:space="0" w:color="00000A"/>
              <w:right w:val="single" w:sz="6" w:space="0" w:color="00000A"/>
            </w:tcBorders>
            <w:shd w:val="clear" w:color="auto" w:fill="auto"/>
          </w:tcPr>
          <w:p w14:paraId="45E0541C" w14:textId="77777777" w:rsidR="00B23A8D" w:rsidRDefault="00B23A8D">
            <w:pPr>
              <w:widowControl w:val="0"/>
              <w:jc w:val="center"/>
              <w:rPr>
                <w:rFonts w:ascii="Calibri" w:eastAsia="Calibri" w:hAnsi="Calibri" w:cs="Calibri"/>
                <w:sz w:val="18"/>
                <w:szCs w:val="18"/>
              </w:rPr>
            </w:pPr>
          </w:p>
        </w:tc>
        <w:tc>
          <w:tcPr>
            <w:tcW w:w="82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4A078AB1" w14:textId="77777777" w:rsidR="00B23A8D" w:rsidRDefault="00B23A8D">
            <w:pPr>
              <w:widowControl w:val="0"/>
              <w:jc w:val="center"/>
              <w:rPr>
                <w:rFonts w:ascii="Calibri" w:eastAsia="Calibri" w:hAnsi="Calibri" w:cs="Calibri"/>
                <w:sz w:val="18"/>
                <w:szCs w:val="18"/>
              </w:rPr>
            </w:pPr>
          </w:p>
        </w:tc>
        <w:tc>
          <w:tcPr>
            <w:tcW w:w="94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E607DF2" w14:textId="77777777" w:rsidR="00B23A8D" w:rsidRDefault="00B23A8D">
            <w:pPr>
              <w:widowControl w:val="0"/>
              <w:jc w:val="center"/>
              <w:rPr>
                <w:rFonts w:ascii="Calibri" w:eastAsia="Calibri" w:hAnsi="Calibri" w:cs="Calibri"/>
                <w:sz w:val="18"/>
                <w:szCs w:val="18"/>
              </w:rPr>
            </w:pPr>
          </w:p>
        </w:tc>
        <w:tc>
          <w:tcPr>
            <w:tcW w:w="94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76CC77FD" w14:textId="77777777" w:rsidR="00B23A8D" w:rsidRDefault="00B23A8D">
            <w:pPr>
              <w:widowControl w:val="0"/>
              <w:jc w:val="center"/>
              <w:rPr>
                <w:rFonts w:ascii="Calibri" w:eastAsia="Calibri" w:hAnsi="Calibri" w:cs="Calibri"/>
                <w:sz w:val="18"/>
                <w:szCs w:val="18"/>
              </w:rPr>
            </w:pPr>
          </w:p>
        </w:tc>
        <w:tc>
          <w:tcPr>
            <w:tcW w:w="148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D242544" w14:textId="77777777" w:rsidR="00B23A8D" w:rsidRDefault="00B23A8D">
            <w:pPr>
              <w:widowControl w:val="0"/>
              <w:jc w:val="center"/>
              <w:rPr>
                <w:rFonts w:ascii="Calibri" w:eastAsia="Calibri" w:hAnsi="Calibri" w:cs="Calibri"/>
                <w:sz w:val="18"/>
                <w:szCs w:val="18"/>
              </w:rPr>
            </w:pPr>
          </w:p>
        </w:tc>
        <w:tc>
          <w:tcPr>
            <w:tcW w:w="160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0EB65B07" w14:textId="77777777" w:rsidR="00B23A8D" w:rsidRDefault="00B23A8D">
            <w:pPr>
              <w:widowControl w:val="0"/>
              <w:jc w:val="center"/>
              <w:rPr>
                <w:rFonts w:ascii="Calibri" w:eastAsia="Calibri" w:hAnsi="Calibri" w:cs="Calibri"/>
                <w:sz w:val="18"/>
                <w:szCs w:val="18"/>
              </w:rPr>
            </w:pPr>
          </w:p>
        </w:tc>
      </w:tr>
      <w:tr w:rsidR="00B23A8D" w14:paraId="5CCC6096" w14:textId="77777777">
        <w:trPr>
          <w:trHeight w:val="210"/>
          <w:jc w:val="center"/>
        </w:trPr>
        <w:tc>
          <w:tcPr>
            <w:tcW w:w="4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0CA6A777" w14:textId="77777777" w:rsidR="00B23A8D" w:rsidRDefault="00B23A8D">
            <w:pPr>
              <w:widowControl w:val="0"/>
              <w:jc w:val="center"/>
              <w:rPr>
                <w:rFonts w:ascii="Calibri" w:eastAsia="Calibri" w:hAnsi="Calibri" w:cs="Calibri"/>
                <w:sz w:val="18"/>
                <w:szCs w:val="18"/>
              </w:rPr>
            </w:pPr>
          </w:p>
        </w:tc>
        <w:tc>
          <w:tcPr>
            <w:tcW w:w="3270" w:type="dxa"/>
            <w:tcBorders>
              <w:top w:val="single" w:sz="6" w:space="0" w:color="00000A"/>
              <w:left w:val="single" w:sz="6" w:space="0" w:color="00000A"/>
              <w:bottom w:val="single" w:sz="6" w:space="0" w:color="00000A"/>
              <w:right w:val="single" w:sz="6" w:space="0" w:color="00000A"/>
            </w:tcBorders>
            <w:shd w:val="clear" w:color="auto" w:fill="auto"/>
          </w:tcPr>
          <w:p w14:paraId="70734550" w14:textId="77777777" w:rsidR="00B23A8D" w:rsidRDefault="00B23A8D">
            <w:pPr>
              <w:widowControl w:val="0"/>
              <w:jc w:val="center"/>
              <w:rPr>
                <w:rFonts w:ascii="Calibri" w:eastAsia="Calibri" w:hAnsi="Calibri" w:cs="Calibri"/>
                <w:sz w:val="18"/>
                <w:szCs w:val="18"/>
              </w:rPr>
            </w:pPr>
          </w:p>
        </w:tc>
        <w:tc>
          <w:tcPr>
            <w:tcW w:w="82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136FA0A" w14:textId="77777777" w:rsidR="00B23A8D" w:rsidRDefault="00B23A8D">
            <w:pPr>
              <w:widowControl w:val="0"/>
              <w:jc w:val="center"/>
              <w:rPr>
                <w:rFonts w:ascii="Calibri" w:eastAsia="Calibri" w:hAnsi="Calibri" w:cs="Calibri"/>
                <w:sz w:val="18"/>
                <w:szCs w:val="18"/>
              </w:rPr>
            </w:pPr>
          </w:p>
        </w:tc>
        <w:tc>
          <w:tcPr>
            <w:tcW w:w="94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0522FB5F" w14:textId="77777777" w:rsidR="00B23A8D" w:rsidRDefault="00B23A8D">
            <w:pPr>
              <w:widowControl w:val="0"/>
              <w:jc w:val="center"/>
              <w:rPr>
                <w:rFonts w:ascii="Calibri" w:eastAsia="Calibri" w:hAnsi="Calibri" w:cs="Calibri"/>
                <w:sz w:val="18"/>
                <w:szCs w:val="18"/>
              </w:rPr>
            </w:pPr>
          </w:p>
        </w:tc>
        <w:tc>
          <w:tcPr>
            <w:tcW w:w="94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2A1225A8" w14:textId="77777777" w:rsidR="00B23A8D" w:rsidRDefault="00B23A8D">
            <w:pPr>
              <w:widowControl w:val="0"/>
              <w:jc w:val="center"/>
              <w:rPr>
                <w:rFonts w:ascii="Calibri" w:eastAsia="Calibri" w:hAnsi="Calibri" w:cs="Calibri"/>
                <w:sz w:val="18"/>
                <w:szCs w:val="18"/>
              </w:rPr>
            </w:pPr>
          </w:p>
        </w:tc>
        <w:tc>
          <w:tcPr>
            <w:tcW w:w="148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53B7613" w14:textId="77777777" w:rsidR="00B23A8D" w:rsidRDefault="00B23A8D">
            <w:pPr>
              <w:widowControl w:val="0"/>
              <w:jc w:val="center"/>
              <w:rPr>
                <w:rFonts w:ascii="Calibri" w:eastAsia="Calibri" w:hAnsi="Calibri" w:cs="Calibri"/>
                <w:sz w:val="18"/>
                <w:szCs w:val="18"/>
              </w:rPr>
            </w:pPr>
          </w:p>
        </w:tc>
        <w:tc>
          <w:tcPr>
            <w:tcW w:w="160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252D7ACA" w14:textId="77777777" w:rsidR="00B23A8D" w:rsidRDefault="00B23A8D">
            <w:pPr>
              <w:widowControl w:val="0"/>
              <w:jc w:val="center"/>
              <w:rPr>
                <w:rFonts w:ascii="Calibri" w:eastAsia="Calibri" w:hAnsi="Calibri" w:cs="Calibri"/>
                <w:sz w:val="18"/>
                <w:szCs w:val="18"/>
              </w:rPr>
            </w:pPr>
          </w:p>
        </w:tc>
      </w:tr>
      <w:tr w:rsidR="00B23A8D" w14:paraId="092DD01D" w14:textId="77777777">
        <w:trPr>
          <w:trHeight w:val="210"/>
          <w:jc w:val="center"/>
        </w:trPr>
        <w:tc>
          <w:tcPr>
            <w:tcW w:w="4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27A24617" w14:textId="77777777" w:rsidR="00B23A8D" w:rsidRDefault="00B23A8D">
            <w:pPr>
              <w:widowControl w:val="0"/>
              <w:jc w:val="center"/>
              <w:rPr>
                <w:rFonts w:ascii="Calibri" w:eastAsia="Calibri" w:hAnsi="Calibri" w:cs="Calibri"/>
                <w:sz w:val="18"/>
                <w:szCs w:val="18"/>
              </w:rPr>
            </w:pPr>
          </w:p>
        </w:tc>
        <w:tc>
          <w:tcPr>
            <w:tcW w:w="3270" w:type="dxa"/>
            <w:tcBorders>
              <w:top w:val="single" w:sz="6" w:space="0" w:color="00000A"/>
              <w:left w:val="single" w:sz="6" w:space="0" w:color="00000A"/>
              <w:bottom w:val="single" w:sz="6" w:space="0" w:color="00000A"/>
              <w:right w:val="single" w:sz="6" w:space="0" w:color="00000A"/>
            </w:tcBorders>
            <w:shd w:val="clear" w:color="auto" w:fill="auto"/>
          </w:tcPr>
          <w:p w14:paraId="1767B3E7" w14:textId="77777777" w:rsidR="00B23A8D" w:rsidRDefault="00B23A8D">
            <w:pPr>
              <w:widowControl w:val="0"/>
              <w:jc w:val="center"/>
              <w:rPr>
                <w:rFonts w:ascii="Calibri" w:eastAsia="Calibri" w:hAnsi="Calibri" w:cs="Calibri"/>
                <w:sz w:val="18"/>
                <w:szCs w:val="18"/>
              </w:rPr>
            </w:pPr>
          </w:p>
        </w:tc>
        <w:tc>
          <w:tcPr>
            <w:tcW w:w="82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006D6CB4" w14:textId="77777777" w:rsidR="00B23A8D" w:rsidRDefault="00B23A8D">
            <w:pPr>
              <w:widowControl w:val="0"/>
              <w:jc w:val="center"/>
              <w:rPr>
                <w:rFonts w:ascii="Calibri" w:eastAsia="Calibri" w:hAnsi="Calibri" w:cs="Calibri"/>
                <w:sz w:val="18"/>
                <w:szCs w:val="18"/>
              </w:rPr>
            </w:pPr>
          </w:p>
        </w:tc>
        <w:tc>
          <w:tcPr>
            <w:tcW w:w="94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00EFE952" w14:textId="77777777" w:rsidR="00B23A8D" w:rsidRDefault="00B23A8D">
            <w:pPr>
              <w:widowControl w:val="0"/>
              <w:jc w:val="center"/>
              <w:rPr>
                <w:rFonts w:ascii="Calibri" w:eastAsia="Calibri" w:hAnsi="Calibri" w:cs="Calibri"/>
                <w:sz w:val="18"/>
                <w:szCs w:val="18"/>
              </w:rPr>
            </w:pPr>
          </w:p>
        </w:tc>
        <w:tc>
          <w:tcPr>
            <w:tcW w:w="94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0ED69D8C" w14:textId="77777777" w:rsidR="00B23A8D" w:rsidRDefault="00B23A8D">
            <w:pPr>
              <w:widowControl w:val="0"/>
              <w:jc w:val="center"/>
              <w:rPr>
                <w:rFonts w:ascii="Calibri" w:eastAsia="Calibri" w:hAnsi="Calibri" w:cs="Calibri"/>
                <w:sz w:val="18"/>
                <w:szCs w:val="18"/>
              </w:rPr>
            </w:pPr>
          </w:p>
        </w:tc>
        <w:tc>
          <w:tcPr>
            <w:tcW w:w="148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5A66D005" w14:textId="77777777" w:rsidR="00B23A8D" w:rsidRDefault="00B23A8D">
            <w:pPr>
              <w:widowControl w:val="0"/>
              <w:jc w:val="center"/>
              <w:rPr>
                <w:rFonts w:ascii="Calibri" w:eastAsia="Calibri" w:hAnsi="Calibri" w:cs="Calibri"/>
                <w:sz w:val="18"/>
                <w:szCs w:val="18"/>
              </w:rPr>
            </w:pPr>
          </w:p>
        </w:tc>
        <w:tc>
          <w:tcPr>
            <w:tcW w:w="160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35473E4D" w14:textId="77777777" w:rsidR="00B23A8D" w:rsidRDefault="00B23A8D">
            <w:pPr>
              <w:widowControl w:val="0"/>
              <w:jc w:val="center"/>
              <w:rPr>
                <w:rFonts w:ascii="Calibri" w:eastAsia="Calibri" w:hAnsi="Calibri" w:cs="Calibri"/>
                <w:sz w:val="18"/>
                <w:szCs w:val="18"/>
              </w:rPr>
            </w:pPr>
          </w:p>
        </w:tc>
      </w:tr>
      <w:tr w:rsidR="00B23A8D" w14:paraId="460A6B95" w14:textId="77777777">
        <w:trPr>
          <w:trHeight w:val="210"/>
          <w:jc w:val="center"/>
        </w:trPr>
        <w:tc>
          <w:tcPr>
            <w:tcW w:w="4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3D95AE98" w14:textId="77777777" w:rsidR="00B23A8D" w:rsidRDefault="00B23A8D">
            <w:pPr>
              <w:widowControl w:val="0"/>
              <w:jc w:val="center"/>
              <w:rPr>
                <w:rFonts w:ascii="Calibri" w:eastAsia="Calibri" w:hAnsi="Calibri" w:cs="Calibri"/>
                <w:sz w:val="18"/>
                <w:szCs w:val="18"/>
              </w:rPr>
            </w:pPr>
          </w:p>
        </w:tc>
        <w:tc>
          <w:tcPr>
            <w:tcW w:w="3270" w:type="dxa"/>
            <w:tcBorders>
              <w:top w:val="single" w:sz="6" w:space="0" w:color="00000A"/>
              <w:left w:val="single" w:sz="6" w:space="0" w:color="00000A"/>
              <w:bottom w:val="single" w:sz="6" w:space="0" w:color="00000A"/>
              <w:right w:val="single" w:sz="6" w:space="0" w:color="00000A"/>
            </w:tcBorders>
            <w:shd w:val="clear" w:color="auto" w:fill="auto"/>
          </w:tcPr>
          <w:p w14:paraId="3257D0B1" w14:textId="77777777" w:rsidR="00B23A8D" w:rsidRDefault="00B23A8D">
            <w:pPr>
              <w:widowControl w:val="0"/>
              <w:jc w:val="center"/>
              <w:rPr>
                <w:rFonts w:ascii="Calibri" w:eastAsia="Calibri" w:hAnsi="Calibri" w:cs="Calibri"/>
                <w:sz w:val="18"/>
                <w:szCs w:val="18"/>
              </w:rPr>
            </w:pPr>
          </w:p>
        </w:tc>
        <w:tc>
          <w:tcPr>
            <w:tcW w:w="82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6DEDD71C" w14:textId="77777777" w:rsidR="00B23A8D" w:rsidRDefault="00B23A8D">
            <w:pPr>
              <w:widowControl w:val="0"/>
              <w:jc w:val="center"/>
              <w:rPr>
                <w:rFonts w:ascii="Calibri" w:eastAsia="Calibri" w:hAnsi="Calibri" w:cs="Calibri"/>
                <w:sz w:val="18"/>
                <w:szCs w:val="18"/>
              </w:rPr>
            </w:pPr>
          </w:p>
        </w:tc>
        <w:tc>
          <w:tcPr>
            <w:tcW w:w="94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586251F2" w14:textId="77777777" w:rsidR="00B23A8D" w:rsidRDefault="00B23A8D">
            <w:pPr>
              <w:widowControl w:val="0"/>
              <w:jc w:val="center"/>
              <w:rPr>
                <w:rFonts w:ascii="Calibri" w:eastAsia="Calibri" w:hAnsi="Calibri" w:cs="Calibri"/>
                <w:sz w:val="18"/>
                <w:szCs w:val="18"/>
              </w:rPr>
            </w:pPr>
          </w:p>
        </w:tc>
        <w:tc>
          <w:tcPr>
            <w:tcW w:w="94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4EEE85A8" w14:textId="77777777" w:rsidR="00B23A8D" w:rsidRDefault="00B23A8D">
            <w:pPr>
              <w:widowControl w:val="0"/>
              <w:jc w:val="center"/>
              <w:rPr>
                <w:rFonts w:ascii="Calibri" w:eastAsia="Calibri" w:hAnsi="Calibri" w:cs="Calibri"/>
                <w:sz w:val="18"/>
                <w:szCs w:val="18"/>
              </w:rPr>
            </w:pPr>
          </w:p>
        </w:tc>
        <w:tc>
          <w:tcPr>
            <w:tcW w:w="148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2F8A6895" w14:textId="77777777" w:rsidR="00B23A8D" w:rsidRDefault="00B23A8D">
            <w:pPr>
              <w:widowControl w:val="0"/>
              <w:jc w:val="center"/>
              <w:rPr>
                <w:rFonts w:ascii="Calibri" w:eastAsia="Calibri" w:hAnsi="Calibri" w:cs="Calibri"/>
                <w:sz w:val="18"/>
                <w:szCs w:val="18"/>
              </w:rPr>
            </w:pPr>
          </w:p>
        </w:tc>
        <w:tc>
          <w:tcPr>
            <w:tcW w:w="160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6BDADAD7" w14:textId="77777777" w:rsidR="00B23A8D" w:rsidRDefault="00B23A8D">
            <w:pPr>
              <w:widowControl w:val="0"/>
              <w:jc w:val="center"/>
              <w:rPr>
                <w:rFonts w:ascii="Calibri" w:eastAsia="Calibri" w:hAnsi="Calibri" w:cs="Calibri"/>
                <w:sz w:val="18"/>
                <w:szCs w:val="18"/>
              </w:rPr>
            </w:pPr>
          </w:p>
        </w:tc>
      </w:tr>
      <w:tr w:rsidR="00B23A8D" w14:paraId="49A92F77" w14:textId="77777777">
        <w:trPr>
          <w:trHeight w:val="210"/>
          <w:jc w:val="center"/>
        </w:trPr>
        <w:tc>
          <w:tcPr>
            <w:tcW w:w="495" w:type="dxa"/>
            <w:tcBorders>
              <w:top w:val="single" w:sz="6" w:space="0" w:color="00000A"/>
              <w:left w:val="single" w:sz="6" w:space="0" w:color="00000A"/>
              <w:bottom w:val="single" w:sz="6" w:space="0" w:color="00000A"/>
              <w:right w:val="single" w:sz="6" w:space="0" w:color="00000A"/>
            </w:tcBorders>
            <w:shd w:val="clear" w:color="auto" w:fill="auto"/>
          </w:tcPr>
          <w:p w14:paraId="18CE082D" w14:textId="77777777" w:rsidR="00B23A8D" w:rsidRDefault="00B23A8D">
            <w:pPr>
              <w:widowControl w:val="0"/>
              <w:jc w:val="center"/>
              <w:rPr>
                <w:rFonts w:ascii="Calibri" w:eastAsia="Calibri" w:hAnsi="Calibri" w:cs="Calibri"/>
                <w:sz w:val="18"/>
                <w:szCs w:val="18"/>
              </w:rPr>
            </w:pPr>
          </w:p>
        </w:tc>
        <w:tc>
          <w:tcPr>
            <w:tcW w:w="7470" w:type="dxa"/>
            <w:gridSpan w:val="5"/>
            <w:tcBorders>
              <w:top w:val="single" w:sz="6" w:space="0" w:color="00000A"/>
              <w:left w:val="single" w:sz="6" w:space="0" w:color="00000A"/>
              <w:bottom w:val="single" w:sz="6" w:space="0" w:color="00000A"/>
              <w:right w:val="single" w:sz="6" w:space="0" w:color="00000A"/>
            </w:tcBorders>
            <w:shd w:val="clear" w:color="auto" w:fill="auto"/>
            <w:vAlign w:val="center"/>
          </w:tcPr>
          <w:p w14:paraId="331C600B"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Valor Total do Contrato</w:t>
            </w:r>
          </w:p>
        </w:tc>
        <w:tc>
          <w:tcPr>
            <w:tcW w:w="160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629D5A97" w14:textId="77777777" w:rsidR="00B23A8D" w:rsidRDefault="00B23A8D">
            <w:pPr>
              <w:widowControl w:val="0"/>
              <w:jc w:val="center"/>
              <w:rPr>
                <w:rFonts w:ascii="Calibri" w:eastAsia="Calibri" w:hAnsi="Calibri" w:cs="Calibri"/>
                <w:sz w:val="18"/>
                <w:szCs w:val="18"/>
              </w:rPr>
            </w:pPr>
          </w:p>
        </w:tc>
      </w:tr>
    </w:tbl>
    <w:p w14:paraId="7A8ED58C" w14:textId="77777777" w:rsidR="00B23A8D" w:rsidRDefault="00B23A8D">
      <w:pPr>
        <w:spacing w:line="360" w:lineRule="auto"/>
        <w:jc w:val="both"/>
        <w:rPr>
          <w:rFonts w:ascii="Calibri" w:eastAsia="Calibri" w:hAnsi="Calibri" w:cs="Calibri"/>
          <w:sz w:val="22"/>
          <w:szCs w:val="22"/>
        </w:rPr>
      </w:pPr>
    </w:p>
    <w:p w14:paraId="54A35C96" w14:textId="77777777" w:rsidR="00B23A8D" w:rsidRDefault="00000000">
      <w:pPr>
        <w:numPr>
          <w:ilvl w:val="0"/>
          <w:numId w:val="1"/>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b/>
          <w:color w:val="000000"/>
          <w:sz w:val="22"/>
          <w:szCs w:val="22"/>
        </w:rPr>
        <w:t>CLÁUSULA TERCEIRA</w:t>
      </w:r>
      <w:r>
        <w:rPr>
          <w:rFonts w:ascii="Calibri" w:eastAsia="Calibri" w:hAnsi="Calibri" w:cs="Calibri"/>
          <w:b/>
          <w:sz w:val="22"/>
          <w:szCs w:val="22"/>
        </w:rPr>
        <w:t xml:space="preserve"> -</w:t>
      </w:r>
      <w:r>
        <w:rPr>
          <w:rFonts w:ascii="Calibri" w:eastAsia="Calibri" w:hAnsi="Calibri" w:cs="Calibri"/>
          <w:b/>
          <w:color w:val="000000"/>
          <w:sz w:val="22"/>
          <w:szCs w:val="22"/>
        </w:rPr>
        <w:t xml:space="preserve"> LOCAL E CONDIÇÕES DE ENTREGA</w:t>
      </w:r>
    </w:p>
    <w:p w14:paraId="68F24A69" w14:textId="597397DA" w:rsidR="00B23A8D" w:rsidRPr="00B8030E" w:rsidRDefault="00000000" w:rsidP="00B8030E">
      <w:pPr>
        <w:numPr>
          <w:ilvl w:val="1"/>
          <w:numId w:val="1"/>
        </w:numPr>
        <w:pBdr>
          <w:top w:val="nil"/>
          <w:left w:val="nil"/>
          <w:bottom w:val="nil"/>
          <w:right w:val="nil"/>
          <w:between w:val="nil"/>
        </w:pBdr>
        <w:spacing w:line="360" w:lineRule="auto"/>
        <w:jc w:val="both"/>
        <w:rPr>
          <w:rFonts w:ascii="Calibri" w:eastAsia="Calibri" w:hAnsi="Calibri" w:cs="Calibri"/>
        </w:rPr>
      </w:pPr>
      <w:r w:rsidRPr="00B8030E">
        <w:rPr>
          <w:rFonts w:ascii="Calibri" w:eastAsia="Calibri" w:hAnsi="Calibri" w:cs="Calibri"/>
          <w:color w:val="000000"/>
          <w:sz w:val="22"/>
          <w:szCs w:val="22"/>
        </w:rPr>
        <w:t xml:space="preserve"> Os produtos deverão ser entregues do Instituto Federal Farroupilha - Campus </w:t>
      </w:r>
      <w:r w:rsidRPr="00B8030E">
        <w:rPr>
          <w:rFonts w:ascii="Calibri" w:eastAsia="Calibri" w:hAnsi="Calibri" w:cs="Calibri"/>
          <w:sz w:val="22"/>
          <w:szCs w:val="22"/>
        </w:rPr>
        <w:t>Alegrete</w:t>
      </w:r>
      <w:r w:rsidRPr="00B8030E">
        <w:rPr>
          <w:rFonts w:ascii="Calibri" w:eastAsia="Calibri" w:hAnsi="Calibri" w:cs="Calibri"/>
          <w:color w:val="000000"/>
          <w:sz w:val="22"/>
          <w:szCs w:val="22"/>
        </w:rPr>
        <w:t xml:space="preserve">, localizado na </w:t>
      </w:r>
      <w:r w:rsidRPr="00B8030E">
        <w:rPr>
          <w:rFonts w:ascii="Calibri" w:eastAsia="Calibri" w:hAnsi="Calibri" w:cs="Calibri"/>
          <w:sz w:val="22"/>
          <w:szCs w:val="22"/>
        </w:rPr>
        <w:t>RS-377 - Km 27 - Passo Novo - CEP 97555-000 - Alegrete/RS - Telefone: (55) 996139777.</w:t>
      </w:r>
      <w:r w:rsidR="00B8030E" w:rsidRPr="00B8030E">
        <w:t xml:space="preserve"> </w:t>
      </w:r>
      <w:r w:rsidRPr="00B8030E">
        <w:rPr>
          <w:rFonts w:ascii="Calibri" w:eastAsia="Calibri" w:hAnsi="Calibri" w:cs="Calibri"/>
          <w:color w:val="000000"/>
          <w:sz w:val="22"/>
          <w:szCs w:val="22"/>
        </w:rPr>
        <w:t>A entrega e o descarregamento dos produtos são de responsabilidade do(s) produtor (es) vencedor(es);</w:t>
      </w:r>
    </w:p>
    <w:p w14:paraId="321D8D1D" w14:textId="77777777" w:rsidR="00B23A8D" w:rsidRDefault="00000000">
      <w:pPr>
        <w:numPr>
          <w:ilvl w:val="1"/>
          <w:numId w:val="1"/>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color w:val="000000"/>
          <w:sz w:val="22"/>
          <w:szCs w:val="22"/>
        </w:rPr>
        <w:t>A primeira entrega somente ocorrerá após assinatura do contrato ou do recebimento da nota de empenho;</w:t>
      </w:r>
    </w:p>
    <w:p w14:paraId="32BB6BC0" w14:textId="77777777" w:rsidR="00B23A8D" w:rsidRDefault="00000000">
      <w:pPr>
        <w:numPr>
          <w:ilvl w:val="1"/>
          <w:numId w:val="1"/>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color w:val="000000"/>
          <w:sz w:val="22"/>
          <w:szCs w:val="22"/>
        </w:rPr>
        <w:t>A entrega deve ser feita mediante agendamento do produtor junto ao Setor de Assistência Estudantil, após solicitação formal feita pelo referido setor e de acordo com a periodicidade constante no cronograma acima.</w:t>
      </w:r>
    </w:p>
    <w:p w14:paraId="5B2172E6" w14:textId="77777777" w:rsidR="00B23A8D" w:rsidRDefault="00000000">
      <w:pPr>
        <w:numPr>
          <w:ilvl w:val="1"/>
          <w:numId w:val="1"/>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color w:val="000000"/>
          <w:sz w:val="22"/>
          <w:szCs w:val="22"/>
        </w:rPr>
        <w:t>A administração reserva-se o direito de realizar alterações nos cronogramas de entrega ou nas quantidades por entrega, conforme a demanda, desde que o total não ultrapasse a quantidade requerida dos produtos e o fornecedor seja previamente comunicado;</w:t>
      </w:r>
    </w:p>
    <w:p w14:paraId="2D41CCB4" w14:textId="77777777" w:rsidR="00B23A8D" w:rsidRDefault="00000000">
      <w:pPr>
        <w:numPr>
          <w:ilvl w:val="1"/>
          <w:numId w:val="1"/>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color w:val="000000"/>
          <w:sz w:val="22"/>
          <w:szCs w:val="22"/>
        </w:rPr>
        <w:lastRenderedPageBreak/>
        <w:t xml:space="preserve">Os produtos deverão ser entregues em embalagens </w:t>
      </w:r>
      <w:r>
        <w:rPr>
          <w:rFonts w:ascii="Calibri" w:eastAsia="Calibri" w:hAnsi="Calibri" w:cs="Calibri"/>
          <w:sz w:val="22"/>
          <w:szCs w:val="22"/>
        </w:rPr>
        <w:t>íntegras,</w:t>
      </w:r>
      <w:r>
        <w:rPr>
          <w:rFonts w:ascii="Calibri" w:eastAsia="Calibri" w:hAnsi="Calibri" w:cs="Calibri"/>
          <w:color w:val="000000"/>
          <w:sz w:val="22"/>
          <w:szCs w:val="22"/>
        </w:rPr>
        <w:t xml:space="preserve"> isentos de substâncias terrosas, sujidades ou corpos estranhos aderidos aos produtos, umidade externa anormal, odor e sabor estranhos, bem como guardanapos para os produtos.</w:t>
      </w:r>
    </w:p>
    <w:p w14:paraId="5056E57D" w14:textId="77777777" w:rsidR="00B23A8D" w:rsidRDefault="00000000">
      <w:pPr>
        <w:numPr>
          <w:ilvl w:val="1"/>
          <w:numId w:val="1"/>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color w:val="000000"/>
          <w:sz w:val="22"/>
          <w:szCs w:val="22"/>
        </w:rPr>
        <w:t>Todos os produtos deverão atender ao disposto na legislação de alimentos, estabelecida pela Agência Nacional de Vigilância Sanitária/ Ministério da Saúde e pelo Ministério da Agricultura, Pecuária e Abastecimento (Resolução RDC nº 259/02 e 216/2004 – ANVISA).</w:t>
      </w:r>
    </w:p>
    <w:p w14:paraId="30AECCEB" w14:textId="77777777" w:rsidR="00B23A8D" w:rsidRDefault="00000000">
      <w:pPr>
        <w:numPr>
          <w:ilvl w:val="1"/>
          <w:numId w:val="1"/>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color w:val="000000"/>
          <w:sz w:val="22"/>
          <w:szCs w:val="22"/>
        </w:rPr>
        <w:t>Os fornecedores deverão repor os produtos dentro do prazo de validade e/ou vida útil, no caso de qualquer alteração dos mesmos;</w:t>
      </w:r>
    </w:p>
    <w:p w14:paraId="3CF82B6A" w14:textId="77777777" w:rsidR="00B23A8D" w:rsidRDefault="00000000">
      <w:pPr>
        <w:numPr>
          <w:ilvl w:val="1"/>
          <w:numId w:val="1"/>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color w:val="000000"/>
          <w:sz w:val="22"/>
          <w:szCs w:val="22"/>
        </w:rPr>
        <w:t xml:space="preserve">No ato da entrega, o TERMO DE RECEBIMENTO deve ser assinado pelo representante da Unidade Executora e pelo grupo/ agricultor individual fornecedor, conforme modelo </w:t>
      </w:r>
      <w:r>
        <w:rPr>
          <w:rFonts w:ascii="Calibri" w:eastAsia="Calibri" w:hAnsi="Calibri" w:cs="Calibri"/>
          <w:color w:val="000000"/>
          <w:sz w:val="22"/>
          <w:szCs w:val="22"/>
          <w:highlight w:val="yellow"/>
        </w:rPr>
        <w:t>(Anexo VIII)</w:t>
      </w:r>
      <w:r>
        <w:rPr>
          <w:rFonts w:ascii="Calibri" w:eastAsia="Calibri" w:hAnsi="Calibri" w:cs="Calibri"/>
          <w:color w:val="000000"/>
          <w:sz w:val="22"/>
          <w:szCs w:val="22"/>
        </w:rPr>
        <w:t xml:space="preserve"> deste edital.</w:t>
      </w:r>
    </w:p>
    <w:p w14:paraId="17A64565" w14:textId="77777777" w:rsidR="00B23A8D" w:rsidRDefault="00000000">
      <w:pPr>
        <w:numPr>
          <w:ilvl w:val="1"/>
          <w:numId w:val="1"/>
        </w:numPr>
        <w:pBdr>
          <w:top w:val="nil"/>
          <w:left w:val="nil"/>
          <w:bottom w:val="nil"/>
          <w:right w:val="nil"/>
          <w:between w:val="nil"/>
        </w:pBdr>
        <w:spacing w:line="360" w:lineRule="auto"/>
        <w:ind w:left="992" w:hanging="566"/>
        <w:jc w:val="both"/>
        <w:rPr>
          <w:rFonts w:ascii="Calibri" w:eastAsia="Calibri" w:hAnsi="Calibri" w:cs="Calibri"/>
        </w:rPr>
      </w:pPr>
      <w:r>
        <w:rPr>
          <w:rFonts w:ascii="Calibri" w:eastAsia="Calibri" w:hAnsi="Calibri" w:cs="Calibri"/>
          <w:color w:val="000000"/>
          <w:sz w:val="22"/>
          <w:szCs w:val="22"/>
        </w:rPr>
        <w:t>Termo de Recebimento é o instrumento que atesta que os produtos entregues estão de acordo com o cronograma previsto no contrato e dentro dos padrões de qualidade exigidos.</w:t>
      </w:r>
    </w:p>
    <w:p w14:paraId="60C0FCE5" w14:textId="77777777" w:rsidR="00B23A8D" w:rsidRDefault="00B23A8D">
      <w:pPr>
        <w:pBdr>
          <w:top w:val="nil"/>
          <w:left w:val="nil"/>
          <w:bottom w:val="nil"/>
          <w:right w:val="nil"/>
          <w:between w:val="nil"/>
        </w:pBdr>
        <w:spacing w:line="360" w:lineRule="auto"/>
        <w:ind w:left="1512"/>
        <w:jc w:val="both"/>
        <w:rPr>
          <w:rFonts w:ascii="Calibri" w:eastAsia="Calibri" w:hAnsi="Calibri" w:cs="Calibri"/>
          <w:color w:val="000000"/>
          <w:sz w:val="22"/>
          <w:szCs w:val="22"/>
        </w:rPr>
      </w:pPr>
    </w:p>
    <w:p w14:paraId="66B2C8C9" w14:textId="77777777" w:rsidR="00B23A8D" w:rsidRDefault="00000000">
      <w:pPr>
        <w:numPr>
          <w:ilvl w:val="0"/>
          <w:numId w:val="1"/>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b/>
          <w:color w:val="000000"/>
          <w:sz w:val="22"/>
          <w:szCs w:val="22"/>
        </w:rPr>
        <w:t>CLÁUSULA QUARTA</w:t>
      </w:r>
      <w:r>
        <w:rPr>
          <w:rFonts w:ascii="Calibri" w:eastAsia="Calibri" w:hAnsi="Calibri" w:cs="Calibri"/>
          <w:b/>
          <w:sz w:val="22"/>
          <w:szCs w:val="22"/>
        </w:rPr>
        <w:t xml:space="preserve"> -</w:t>
      </w:r>
      <w:r>
        <w:rPr>
          <w:rFonts w:ascii="Calibri" w:eastAsia="Calibri" w:hAnsi="Calibri" w:cs="Calibri"/>
          <w:b/>
          <w:color w:val="000000"/>
          <w:sz w:val="22"/>
          <w:szCs w:val="22"/>
        </w:rPr>
        <w:t xml:space="preserve"> </w:t>
      </w:r>
      <w:r>
        <w:rPr>
          <w:rFonts w:ascii="Calibri" w:eastAsia="Calibri" w:hAnsi="Calibri" w:cs="Calibri"/>
          <w:b/>
          <w:sz w:val="22"/>
          <w:szCs w:val="22"/>
        </w:rPr>
        <w:t>PERÍODO</w:t>
      </w:r>
      <w:r>
        <w:rPr>
          <w:rFonts w:ascii="Calibri" w:eastAsia="Calibri" w:hAnsi="Calibri" w:cs="Calibri"/>
          <w:b/>
          <w:color w:val="000000"/>
          <w:sz w:val="22"/>
          <w:szCs w:val="22"/>
        </w:rPr>
        <w:t xml:space="preserve"> DE VIGÊNCIA</w:t>
      </w:r>
    </w:p>
    <w:p w14:paraId="73CDC0ED" w14:textId="77777777" w:rsidR="00B23A8D" w:rsidRDefault="00000000">
      <w:pPr>
        <w:numPr>
          <w:ilvl w:val="1"/>
          <w:numId w:val="1"/>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color w:val="000000"/>
          <w:sz w:val="22"/>
          <w:szCs w:val="22"/>
        </w:rPr>
        <w:t xml:space="preserve">O prazo de vigência do contrato será de </w:t>
      </w:r>
      <w:r>
        <w:rPr>
          <w:rFonts w:ascii="Calibri" w:eastAsia="Calibri" w:hAnsi="Calibri" w:cs="Calibri"/>
          <w:color w:val="C9211E"/>
          <w:sz w:val="22"/>
          <w:szCs w:val="22"/>
        </w:rPr>
        <w:t>_________</w:t>
      </w:r>
      <w:r>
        <w:rPr>
          <w:rFonts w:ascii="Calibri" w:eastAsia="Calibri" w:hAnsi="Calibri" w:cs="Calibri"/>
          <w:color w:val="000000"/>
          <w:sz w:val="22"/>
          <w:szCs w:val="22"/>
        </w:rPr>
        <w:t xml:space="preserve"> meses, a partir da data da assinatura ou até a entrega do quantitativo total dos produtos adquiridos, o que ocorrer primeiro. </w:t>
      </w:r>
    </w:p>
    <w:p w14:paraId="376F323E" w14:textId="77777777" w:rsidR="00B23A8D" w:rsidRDefault="00B23A8D">
      <w:pPr>
        <w:pBdr>
          <w:top w:val="nil"/>
          <w:left w:val="nil"/>
          <w:bottom w:val="nil"/>
          <w:right w:val="nil"/>
          <w:between w:val="nil"/>
        </w:pBdr>
        <w:spacing w:line="360" w:lineRule="auto"/>
        <w:ind w:left="792"/>
        <w:jc w:val="both"/>
        <w:rPr>
          <w:rFonts w:ascii="Calibri" w:eastAsia="Calibri" w:hAnsi="Calibri" w:cs="Calibri"/>
          <w:color w:val="000000"/>
          <w:sz w:val="22"/>
          <w:szCs w:val="22"/>
        </w:rPr>
      </w:pPr>
    </w:p>
    <w:p w14:paraId="3FE74EF6" w14:textId="77777777" w:rsidR="00B23A8D" w:rsidRDefault="00000000">
      <w:pPr>
        <w:numPr>
          <w:ilvl w:val="0"/>
          <w:numId w:val="1"/>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b/>
          <w:color w:val="000000"/>
          <w:sz w:val="22"/>
          <w:szCs w:val="22"/>
        </w:rPr>
        <w:t>CLÁUSULA QUINTA</w:t>
      </w:r>
      <w:r>
        <w:rPr>
          <w:rFonts w:ascii="Calibri" w:eastAsia="Calibri" w:hAnsi="Calibri" w:cs="Calibri"/>
          <w:b/>
          <w:sz w:val="22"/>
          <w:szCs w:val="22"/>
        </w:rPr>
        <w:t xml:space="preserve"> -</w:t>
      </w:r>
      <w:r>
        <w:rPr>
          <w:rFonts w:ascii="Calibri" w:eastAsia="Calibri" w:hAnsi="Calibri" w:cs="Calibri"/>
          <w:b/>
          <w:color w:val="000000"/>
          <w:sz w:val="22"/>
          <w:szCs w:val="22"/>
        </w:rPr>
        <w:t xml:space="preserve"> DO LIMITE DE VENDA</w:t>
      </w:r>
    </w:p>
    <w:p w14:paraId="27CD166D" w14:textId="77777777" w:rsidR="00B23A8D" w:rsidRDefault="00000000">
      <w:pPr>
        <w:numPr>
          <w:ilvl w:val="1"/>
          <w:numId w:val="1"/>
        </w:numPr>
        <w:pBdr>
          <w:top w:val="nil"/>
          <w:left w:val="nil"/>
          <w:bottom w:val="nil"/>
          <w:right w:val="nil"/>
          <w:between w:val="nil"/>
        </w:pBdr>
        <w:spacing w:line="360" w:lineRule="auto"/>
        <w:ind w:right="-15"/>
        <w:jc w:val="both"/>
        <w:rPr>
          <w:rFonts w:ascii="Calibri" w:eastAsia="Calibri" w:hAnsi="Calibri" w:cs="Calibri"/>
        </w:rPr>
      </w:pPr>
      <w:r>
        <w:rPr>
          <w:rFonts w:ascii="Calibri" w:eastAsia="Calibri" w:hAnsi="Calibri" w:cs="Calibri"/>
          <w:color w:val="000000"/>
          <w:sz w:val="22"/>
          <w:szCs w:val="22"/>
        </w:rPr>
        <w:t>O limite individual de venda de gêneros alimentícios do CONTRATADO será de até R$ 40.000,00 (quarenta mil reais) por DAP, por ano civil, referente à sua produção, conforme a legislação do Programa Nacional de Alimentação Escolar (PNAE).</w:t>
      </w:r>
    </w:p>
    <w:p w14:paraId="01E20C06" w14:textId="77777777" w:rsidR="00B23A8D" w:rsidRDefault="00000000">
      <w:pPr>
        <w:numPr>
          <w:ilvl w:val="1"/>
          <w:numId w:val="1"/>
        </w:numPr>
        <w:pBdr>
          <w:top w:val="nil"/>
          <w:left w:val="nil"/>
          <w:bottom w:val="nil"/>
          <w:right w:val="nil"/>
          <w:between w:val="nil"/>
        </w:pBdr>
        <w:spacing w:line="360" w:lineRule="auto"/>
        <w:ind w:right="-15"/>
        <w:jc w:val="both"/>
        <w:rPr>
          <w:rFonts w:ascii="Calibri" w:eastAsia="Calibri" w:hAnsi="Calibri" w:cs="Calibri"/>
        </w:rPr>
      </w:pPr>
      <w:r>
        <w:rPr>
          <w:rFonts w:ascii="Calibri" w:eastAsia="Calibri" w:hAnsi="Calibri" w:cs="Calibri"/>
          <w:color w:val="00000A"/>
          <w:sz w:val="22"/>
          <w:szCs w:val="22"/>
        </w:rPr>
        <w:t>O limite individual por DAP/ano será controlado pelo FNDE e MDA, conforme acordo de Cooperação firmada entre estes.</w:t>
      </w:r>
    </w:p>
    <w:p w14:paraId="57F3ED0A" w14:textId="77777777" w:rsidR="00B23A8D" w:rsidRDefault="00B23A8D">
      <w:pPr>
        <w:pBdr>
          <w:top w:val="nil"/>
          <w:left w:val="nil"/>
          <w:bottom w:val="nil"/>
          <w:right w:val="nil"/>
          <w:between w:val="nil"/>
        </w:pBdr>
        <w:spacing w:line="360" w:lineRule="auto"/>
        <w:ind w:left="792" w:right="-15"/>
        <w:jc w:val="both"/>
        <w:rPr>
          <w:rFonts w:ascii="Calibri" w:eastAsia="Calibri" w:hAnsi="Calibri" w:cs="Calibri"/>
          <w:color w:val="00000A"/>
          <w:sz w:val="22"/>
          <w:szCs w:val="22"/>
        </w:rPr>
      </w:pPr>
    </w:p>
    <w:p w14:paraId="43D96E94" w14:textId="77777777" w:rsidR="00B23A8D" w:rsidRDefault="00000000">
      <w:pPr>
        <w:numPr>
          <w:ilvl w:val="0"/>
          <w:numId w:val="1"/>
        </w:numPr>
        <w:pBdr>
          <w:top w:val="nil"/>
          <w:left w:val="nil"/>
          <w:bottom w:val="nil"/>
          <w:right w:val="nil"/>
          <w:between w:val="nil"/>
        </w:pBdr>
        <w:spacing w:line="360" w:lineRule="auto"/>
        <w:ind w:left="425" w:hanging="425"/>
        <w:jc w:val="both"/>
        <w:rPr>
          <w:rFonts w:ascii="Calibri" w:eastAsia="Calibri" w:hAnsi="Calibri" w:cs="Calibri"/>
        </w:rPr>
      </w:pPr>
      <w:r>
        <w:rPr>
          <w:rFonts w:ascii="Calibri" w:eastAsia="Calibri" w:hAnsi="Calibri" w:cs="Calibri"/>
          <w:b/>
          <w:color w:val="000000"/>
          <w:sz w:val="22"/>
          <w:szCs w:val="22"/>
        </w:rPr>
        <w:t>CLÁUSULA SEXTA</w:t>
      </w:r>
      <w:r>
        <w:rPr>
          <w:rFonts w:ascii="Calibri" w:eastAsia="Calibri" w:hAnsi="Calibri" w:cs="Calibri"/>
          <w:b/>
          <w:sz w:val="22"/>
          <w:szCs w:val="22"/>
        </w:rPr>
        <w:t xml:space="preserve"> -</w:t>
      </w:r>
      <w:r>
        <w:rPr>
          <w:rFonts w:ascii="Calibri" w:eastAsia="Calibri" w:hAnsi="Calibri" w:cs="Calibri"/>
          <w:b/>
          <w:color w:val="000000"/>
          <w:sz w:val="22"/>
          <w:szCs w:val="22"/>
        </w:rPr>
        <w:t xml:space="preserve"> DOS RECURSOS FINANCEIROS</w:t>
      </w:r>
    </w:p>
    <w:p w14:paraId="35CE8174" w14:textId="77777777" w:rsidR="004A4E75" w:rsidRPr="004A4E75" w:rsidRDefault="00000000" w:rsidP="004A4E75">
      <w:pPr>
        <w:numPr>
          <w:ilvl w:val="0"/>
          <w:numId w:val="1"/>
        </w:numPr>
        <w:pBdr>
          <w:top w:val="nil"/>
          <w:left w:val="nil"/>
          <w:bottom w:val="nil"/>
          <w:right w:val="nil"/>
          <w:between w:val="nil"/>
        </w:pBdr>
        <w:spacing w:line="360" w:lineRule="auto"/>
        <w:ind w:right="-15"/>
        <w:jc w:val="both"/>
        <w:rPr>
          <w:rFonts w:ascii="Calibri" w:eastAsia="Calibri" w:hAnsi="Calibri" w:cs="Calibri"/>
        </w:rPr>
      </w:pPr>
      <w:r w:rsidRPr="004A4E75">
        <w:rPr>
          <w:rFonts w:ascii="Calibri" w:eastAsia="Calibri" w:hAnsi="Calibri" w:cs="Calibri"/>
          <w:color w:val="00000A"/>
          <w:sz w:val="22"/>
          <w:szCs w:val="22"/>
        </w:rPr>
        <w:t xml:space="preserve">As despesas decorrentes do presente contrato correrão por conta de recursos provenientes do FNDE (Fundo Nacional de Desenvolvimento da Educação), </w:t>
      </w:r>
      <w:r w:rsidRPr="004A4E75">
        <w:rPr>
          <w:rFonts w:ascii="Calibri" w:eastAsia="Calibri" w:hAnsi="Calibri" w:cs="Calibri"/>
          <w:sz w:val="22"/>
          <w:szCs w:val="22"/>
        </w:rPr>
        <w:t xml:space="preserve">Elementos de Despesas n.º 339032, Fonte de Recursos n.º </w:t>
      </w:r>
      <w:r w:rsidR="004A4E75" w:rsidRPr="004A4E75">
        <w:t>1133000000 PTRES: 1133000000</w:t>
      </w:r>
      <w:r w:rsidRPr="004A4E75">
        <w:rPr>
          <w:rFonts w:ascii="Calibri" w:eastAsia="Calibri" w:hAnsi="Calibri" w:cs="Calibri"/>
          <w:sz w:val="22"/>
          <w:szCs w:val="22"/>
        </w:rPr>
        <w:t>, exercício financeiro do ano corrente.</w:t>
      </w:r>
    </w:p>
    <w:p w14:paraId="3ADB98D8" w14:textId="77777777" w:rsidR="004A4E75" w:rsidRPr="004A4E75" w:rsidRDefault="004A4E75" w:rsidP="004A4E75">
      <w:pPr>
        <w:pBdr>
          <w:top w:val="nil"/>
          <w:left w:val="nil"/>
          <w:bottom w:val="nil"/>
          <w:right w:val="nil"/>
          <w:between w:val="nil"/>
        </w:pBdr>
        <w:spacing w:line="360" w:lineRule="auto"/>
        <w:ind w:left="360" w:right="-15"/>
        <w:jc w:val="both"/>
        <w:rPr>
          <w:rFonts w:ascii="Calibri" w:eastAsia="Calibri" w:hAnsi="Calibri" w:cs="Calibri"/>
        </w:rPr>
      </w:pPr>
    </w:p>
    <w:p w14:paraId="2386B1DB" w14:textId="5276E225" w:rsidR="00B23A8D" w:rsidRPr="004A4E75" w:rsidRDefault="00000000" w:rsidP="004A4E75">
      <w:pPr>
        <w:numPr>
          <w:ilvl w:val="0"/>
          <w:numId w:val="1"/>
        </w:numPr>
        <w:pBdr>
          <w:top w:val="nil"/>
          <w:left w:val="nil"/>
          <w:bottom w:val="nil"/>
          <w:right w:val="nil"/>
          <w:between w:val="nil"/>
        </w:pBdr>
        <w:spacing w:line="360" w:lineRule="auto"/>
        <w:ind w:right="-15"/>
        <w:jc w:val="both"/>
        <w:rPr>
          <w:rFonts w:ascii="Calibri" w:eastAsia="Calibri" w:hAnsi="Calibri" w:cs="Calibri"/>
        </w:rPr>
      </w:pPr>
      <w:r w:rsidRPr="004A4E75">
        <w:rPr>
          <w:rFonts w:ascii="Calibri" w:eastAsia="Calibri" w:hAnsi="Calibri" w:cs="Calibri"/>
          <w:b/>
          <w:color w:val="000000"/>
          <w:sz w:val="22"/>
          <w:szCs w:val="22"/>
        </w:rPr>
        <w:t xml:space="preserve">CLÁUSULA </w:t>
      </w:r>
      <w:r w:rsidRPr="004A4E75">
        <w:rPr>
          <w:rFonts w:ascii="Calibri" w:eastAsia="Calibri" w:hAnsi="Calibri" w:cs="Calibri"/>
          <w:b/>
          <w:sz w:val="22"/>
          <w:szCs w:val="22"/>
        </w:rPr>
        <w:t>SÉTIMA -</w:t>
      </w:r>
      <w:r w:rsidRPr="004A4E75">
        <w:rPr>
          <w:rFonts w:ascii="Calibri" w:eastAsia="Calibri" w:hAnsi="Calibri" w:cs="Calibri"/>
          <w:b/>
          <w:color w:val="000000"/>
          <w:sz w:val="22"/>
          <w:szCs w:val="22"/>
        </w:rPr>
        <w:t xml:space="preserve"> DA RESPONSABILIDADE DOS FORNECEDORES</w:t>
      </w:r>
    </w:p>
    <w:p w14:paraId="0161E18C" w14:textId="77777777" w:rsidR="00B23A8D" w:rsidRDefault="00000000">
      <w:pPr>
        <w:numPr>
          <w:ilvl w:val="1"/>
          <w:numId w:val="1"/>
        </w:numPr>
        <w:pBdr>
          <w:top w:val="nil"/>
          <w:left w:val="nil"/>
          <w:bottom w:val="nil"/>
          <w:right w:val="nil"/>
          <w:between w:val="nil"/>
        </w:pBdr>
        <w:spacing w:line="360" w:lineRule="auto"/>
        <w:ind w:right="-15"/>
        <w:jc w:val="both"/>
        <w:rPr>
          <w:rFonts w:ascii="Calibri" w:eastAsia="Calibri" w:hAnsi="Calibri" w:cs="Calibri"/>
        </w:rPr>
      </w:pPr>
      <w:r>
        <w:rPr>
          <w:rFonts w:ascii="Calibri" w:eastAsia="Calibri" w:hAnsi="Calibri" w:cs="Calibri"/>
          <w:color w:val="00000A"/>
          <w:sz w:val="22"/>
          <w:szCs w:val="22"/>
        </w:rPr>
        <w:lastRenderedPageBreak/>
        <w:t>Os fornecedores que aderirem a este processo declaram que atendem a todas as exigências legais e regulatórias a execução do seu objeto, sujeitando-se, em caso de declaração falsa, as penalidades previstas nos artigos 87 e 88 da lei 8666/93.</w:t>
      </w:r>
    </w:p>
    <w:p w14:paraId="23167A2C" w14:textId="77777777" w:rsidR="00B23A8D" w:rsidRDefault="00000000">
      <w:pPr>
        <w:numPr>
          <w:ilvl w:val="1"/>
          <w:numId w:val="1"/>
        </w:numPr>
        <w:pBdr>
          <w:top w:val="nil"/>
          <w:left w:val="nil"/>
          <w:bottom w:val="nil"/>
          <w:right w:val="nil"/>
          <w:between w:val="nil"/>
        </w:pBdr>
        <w:spacing w:line="360" w:lineRule="auto"/>
        <w:ind w:right="-15"/>
        <w:jc w:val="both"/>
        <w:rPr>
          <w:rFonts w:ascii="Calibri" w:eastAsia="Calibri" w:hAnsi="Calibri" w:cs="Calibri"/>
        </w:rPr>
      </w:pPr>
      <w:r>
        <w:rPr>
          <w:rFonts w:ascii="Calibri" w:eastAsia="Calibri" w:hAnsi="Calibri" w:cs="Calibri"/>
          <w:color w:val="00000A"/>
          <w:sz w:val="22"/>
          <w:szCs w:val="22"/>
        </w:rPr>
        <w:t>O fornecedor deverá manter, durante toda a execução do contrato, em compatibilidade com as obrigações por ele assumidas, todas as condições de habilitação e qualificação exigidas na Chamada Pública, conforme inc. XII do art. 55 da lei 8.666/93;</w:t>
      </w:r>
    </w:p>
    <w:p w14:paraId="3059BA4F" w14:textId="77777777" w:rsidR="00B23A8D" w:rsidRDefault="00000000">
      <w:pPr>
        <w:numPr>
          <w:ilvl w:val="1"/>
          <w:numId w:val="1"/>
        </w:numPr>
        <w:pBdr>
          <w:top w:val="nil"/>
          <w:left w:val="nil"/>
          <w:bottom w:val="nil"/>
          <w:right w:val="nil"/>
          <w:between w:val="nil"/>
        </w:pBdr>
        <w:spacing w:line="360" w:lineRule="auto"/>
        <w:ind w:right="-15"/>
        <w:jc w:val="both"/>
        <w:rPr>
          <w:rFonts w:ascii="Calibri" w:eastAsia="Calibri" w:hAnsi="Calibri" w:cs="Calibri"/>
        </w:rPr>
      </w:pPr>
      <w:r>
        <w:rPr>
          <w:rFonts w:ascii="Calibri" w:eastAsia="Calibri" w:hAnsi="Calibri" w:cs="Calibri"/>
          <w:color w:val="00000A"/>
          <w:sz w:val="22"/>
          <w:szCs w:val="22"/>
        </w:rPr>
        <w:t>O fornecedor se compromete a fornecer os gêneros alimentícios conforme o disposto no padrão de identidade e qualidade estabelecida na legislação vigente, nas especificações técnicas elaboradas pela Supervisão de Alimentação Escolar, bem como no projeto de venda;</w:t>
      </w:r>
    </w:p>
    <w:p w14:paraId="7D4D433F" w14:textId="77777777" w:rsidR="00B23A8D" w:rsidRDefault="00000000">
      <w:pPr>
        <w:numPr>
          <w:ilvl w:val="1"/>
          <w:numId w:val="1"/>
        </w:numPr>
        <w:pBdr>
          <w:top w:val="nil"/>
          <w:left w:val="nil"/>
          <w:bottom w:val="nil"/>
          <w:right w:val="nil"/>
          <w:between w:val="nil"/>
        </w:pBdr>
        <w:spacing w:line="360" w:lineRule="auto"/>
        <w:ind w:right="-15"/>
        <w:jc w:val="both"/>
        <w:rPr>
          <w:rFonts w:ascii="Calibri" w:eastAsia="Calibri" w:hAnsi="Calibri" w:cs="Calibri"/>
        </w:rPr>
      </w:pPr>
      <w:r>
        <w:rPr>
          <w:rFonts w:ascii="Calibri" w:eastAsia="Calibri" w:hAnsi="Calibri" w:cs="Calibri"/>
          <w:color w:val="00000A"/>
          <w:sz w:val="22"/>
          <w:szCs w:val="22"/>
        </w:rPr>
        <w:t>O fornecedor se compromete a fornecer os gêneros alimentícios nos preços estabelecidos nesta Chamada Pública durante a vigência do contrato;</w:t>
      </w:r>
    </w:p>
    <w:p w14:paraId="1819C894" w14:textId="77777777" w:rsidR="00B23A8D" w:rsidRDefault="00000000">
      <w:pPr>
        <w:numPr>
          <w:ilvl w:val="1"/>
          <w:numId w:val="1"/>
        </w:numPr>
        <w:pBdr>
          <w:top w:val="nil"/>
          <w:left w:val="nil"/>
          <w:bottom w:val="nil"/>
          <w:right w:val="nil"/>
          <w:between w:val="nil"/>
        </w:pBdr>
        <w:spacing w:line="360" w:lineRule="auto"/>
        <w:ind w:right="-15"/>
        <w:jc w:val="both"/>
        <w:rPr>
          <w:rFonts w:ascii="Calibri" w:eastAsia="Calibri" w:hAnsi="Calibri" w:cs="Calibri"/>
        </w:rPr>
      </w:pPr>
      <w:r>
        <w:rPr>
          <w:rFonts w:ascii="Calibri" w:eastAsia="Calibri" w:hAnsi="Calibri" w:cs="Calibri"/>
          <w:color w:val="00000A"/>
          <w:sz w:val="22"/>
          <w:szCs w:val="22"/>
        </w:rPr>
        <w:t>O fornecedor se compromete a fornecer os gêneros alimentícios conforme cronograma de entrega definido pela Administração Escolar, com datas, locais, produto e qualidades, além das demais cláusulas de compra e venda. O início da entrega dos produtos deve observar o cronograma estabelecido no ato contratual;</w:t>
      </w:r>
    </w:p>
    <w:p w14:paraId="30309B3A" w14:textId="77777777" w:rsidR="00B23A8D" w:rsidRDefault="00000000">
      <w:pPr>
        <w:numPr>
          <w:ilvl w:val="1"/>
          <w:numId w:val="1"/>
        </w:numPr>
        <w:pBdr>
          <w:top w:val="nil"/>
          <w:left w:val="nil"/>
          <w:bottom w:val="nil"/>
          <w:right w:val="nil"/>
          <w:between w:val="nil"/>
        </w:pBdr>
        <w:spacing w:line="360" w:lineRule="auto"/>
        <w:ind w:right="-15"/>
        <w:jc w:val="both"/>
        <w:rPr>
          <w:rFonts w:ascii="Calibri" w:eastAsia="Calibri" w:hAnsi="Calibri" w:cs="Calibri"/>
        </w:rPr>
      </w:pPr>
      <w:r>
        <w:rPr>
          <w:rFonts w:ascii="Calibri" w:eastAsia="Calibri" w:hAnsi="Calibri" w:cs="Calibri"/>
          <w:color w:val="00000A"/>
          <w:sz w:val="22"/>
          <w:szCs w:val="22"/>
        </w:rPr>
        <w:t>Será de responsabilidade exclusiva do agricultor o ressarcimento de eventuais prejuízos decorrentes da má qualidade dos produtos ou do atraso no fornecimento.</w:t>
      </w:r>
    </w:p>
    <w:p w14:paraId="53BFC228" w14:textId="77777777" w:rsidR="00B23A8D" w:rsidRDefault="00B23A8D">
      <w:pPr>
        <w:widowControl w:val="0"/>
        <w:pBdr>
          <w:top w:val="nil"/>
          <w:left w:val="nil"/>
          <w:bottom w:val="nil"/>
          <w:right w:val="nil"/>
          <w:between w:val="nil"/>
        </w:pBdr>
        <w:spacing w:line="360" w:lineRule="auto"/>
        <w:jc w:val="both"/>
        <w:rPr>
          <w:rFonts w:ascii="Calibri" w:eastAsia="Calibri" w:hAnsi="Calibri" w:cs="Calibri"/>
          <w:color w:val="00000A"/>
          <w:sz w:val="22"/>
          <w:szCs w:val="22"/>
        </w:rPr>
      </w:pPr>
    </w:p>
    <w:p w14:paraId="7E885A4F" w14:textId="77777777" w:rsidR="00B23A8D" w:rsidRDefault="00000000">
      <w:pPr>
        <w:numPr>
          <w:ilvl w:val="0"/>
          <w:numId w:val="1"/>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b/>
          <w:color w:val="000000"/>
          <w:sz w:val="22"/>
          <w:szCs w:val="22"/>
        </w:rPr>
        <w:t>CLÁUSULA OITAVA</w:t>
      </w:r>
      <w:r>
        <w:rPr>
          <w:rFonts w:ascii="Calibri" w:eastAsia="Calibri" w:hAnsi="Calibri" w:cs="Calibri"/>
          <w:b/>
          <w:sz w:val="22"/>
          <w:szCs w:val="22"/>
        </w:rPr>
        <w:t xml:space="preserve"> -</w:t>
      </w:r>
      <w:r>
        <w:rPr>
          <w:rFonts w:ascii="Calibri" w:eastAsia="Calibri" w:hAnsi="Calibri" w:cs="Calibri"/>
          <w:b/>
          <w:color w:val="000000"/>
          <w:sz w:val="22"/>
          <w:szCs w:val="22"/>
        </w:rPr>
        <w:t xml:space="preserve"> DA RESPONSABILIDADE DA CONTRATANTE</w:t>
      </w:r>
    </w:p>
    <w:p w14:paraId="4FFD8A79" w14:textId="77777777" w:rsidR="00B23A8D" w:rsidRDefault="00000000">
      <w:pPr>
        <w:numPr>
          <w:ilvl w:val="1"/>
          <w:numId w:val="1"/>
        </w:numPr>
        <w:pBdr>
          <w:top w:val="nil"/>
          <w:left w:val="nil"/>
          <w:bottom w:val="nil"/>
          <w:right w:val="nil"/>
          <w:between w:val="nil"/>
        </w:pBdr>
        <w:spacing w:line="360" w:lineRule="auto"/>
        <w:ind w:right="-15"/>
        <w:jc w:val="both"/>
        <w:rPr>
          <w:rFonts w:ascii="Calibri" w:eastAsia="Calibri" w:hAnsi="Calibri" w:cs="Calibri"/>
        </w:rPr>
      </w:pPr>
      <w:r>
        <w:rPr>
          <w:rFonts w:ascii="Calibri" w:eastAsia="Calibri" w:hAnsi="Calibri" w:cs="Calibri"/>
          <w:color w:val="00000A"/>
          <w:sz w:val="22"/>
          <w:szCs w:val="22"/>
        </w:rPr>
        <w:t xml:space="preserve">Acompanhar e fiscalizar a execução do contrato, bem como atestar, na Nota Fiscal Fatura, a entrega efetiva do objeto, emitir Termo de Recebimento Definitivo ou, se for o caso, recusar o fornecimento desconforme; </w:t>
      </w:r>
    </w:p>
    <w:p w14:paraId="4CB634E0" w14:textId="77777777" w:rsidR="00B23A8D" w:rsidRDefault="00000000">
      <w:pPr>
        <w:numPr>
          <w:ilvl w:val="1"/>
          <w:numId w:val="1"/>
        </w:numPr>
        <w:pBdr>
          <w:top w:val="nil"/>
          <w:left w:val="nil"/>
          <w:bottom w:val="nil"/>
          <w:right w:val="nil"/>
          <w:between w:val="nil"/>
        </w:pBdr>
        <w:spacing w:line="360" w:lineRule="auto"/>
        <w:ind w:right="-15"/>
        <w:jc w:val="both"/>
        <w:rPr>
          <w:rFonts w:ascii="Calibri" w:eastAsia="Calibri" w:hAnsi="Calibri" w:cs="Calibri"/>
        </w:rPr>
      </w:pPr>
      <w:r>
        <w:rPr>
          <w:rFonts w:ascii="Calibri" w:eastAsia="Calibri" w:hAnsi="Calibri" w:cs="Calibri"/>
          <w:color w:val="00000A"/>
          <w:sz w:val="22"/>
          <w:szCs w:val="22"/>
        </w:rPr>
        <w:t xml:space="preserve">Efetuar os pagamentos ao contratado dentro do prazo estipulado no edital; </w:t>
      </w:r>
    </w:p>
    <w:p w14:paraId="051744F4" w14:textId="77777777" w:rsidR="00B23A8D" w:rsidRDefault="00000000">
      <w:pPr>
        <w:numPr>
          <w:ilvl w:val="1"/>
          <w:numId w:val="1"/>
        </w:numPr>
        <w:pBdr>
          <w:top w:val="nil"/>
          <w:left w:val="nil"/>
          <w:bottom w:val="nil"/>
          <w:right w:val="nil"/>
          <w:between w:val="nil"/>
        </w:pBdr>
        <w:spacing w:line="360" w:lineRule="auto"/>
        <w:ind w:right="-15"/>
        <w:jc w:val="both"/>
        <w:rPr>
          <w:rFonts w:ascii="Calibri" w:eastAsia="Calibri" w:hAnsi="Calibri" w:cs="Calibri"/>
        </w:rPr>
      </w:pPr>
      <w:r>
        <w:rPr>
          <w:rFonts w:ascii="Calibri" w:eastAsia="Calibri" w:hAnsi="Calibri" w:cs="Calibri"/>
          <w:color w:val="00000A"/>
          <w:sz w:val="22"/>
          <w:szCs w:val="22"/>
        </w:rPr>
        <w:t xml:space="preserve">Efetuar o cadastramento do(s) proponente(s) homologado(s) no SICAF – Sistema de Cadastramento Unificado de Fornecedores, antes de sua contratação, com base no reexame da documentação apresentada para habilitação, devidamente atualizada, sem ônus para o proponente, se este ainda não estiver inscrito no referido cadastro. </w:t>
      </w:r>
    </w:p>
    <w:p w14:paraId="68BCF45E" w14:textId="77777777" w:rsidR="00B23A8D" w:rsidRDefault="00000000">
      <w:pPr>
        <w:numPr>
          <w:ilvl w:val="1"/>
          <w:numId w:val="1"/>
        </w:numPr>
        <w:pBdr>
          <w:top w:val="nil"/>
          <w:left w:val="nil"/>
          <w:bottom w:val="nil"/>
          <w:right w:val="nil"/>
          <w:between w:val="nil"/>
        </w:pBdr>
        <w:spacing w:line="360" w:lineRule="auto"/>
        <w:ind w:right="-15"/>
        <w:jc w:val="both"/>
        <w:rPr>
          <w:rFonts w:ascii="Calibri" w:eastAsia="Calibri" w:hAnsi="Calibri" w:cs="Calibri"/>
        </w:rPr>
      </w:pPr>
      <w:r>
        <w:rPr>
          <w:rFonts w:ascii="Calibri" w:eastAsia="Calibri" w:hAnsi="Calibri" w:cs="Calibri"/>
          <w:color w:val="00000A"/>
          <w:sz w:val="22"/>
          <w:szCs w:val="22"/>
        </w:rPr>
        <w:t xml:space="preserve">Aplicar ao contratado as penalidades regulamentares e contratuais. </w:t>
      </w:r>
    </w:p>
    <w:p w14:paraId="33F7AF0A" w14:textId="77777777" w:rsidR="00B23A8D" w:rsidRDefault="00000000">
      <w:pPr>
        <w:numPr>
          <w:ilvl w:val="1"/>
          <w:numId w:val="1"/>
        </w:numPr>
        <w:pBdr>
          <w:top w:val="nil"/>
          <w:left w:val="nil"/>
          <w:bottom w:val="nil"/>
          <w:right w:val="nil"/>
          <w:between w:val="nil"/>
        </w:pBdr>
        <w:spacing w:line="360" w:lineRule="auto"/>
        <w:ind w:right="-15"/>
        <w:jc w:val="both"/>
        <w:rPr>
          <w:rFonts w:ascii="Calibri" w:eastAsia="Calibri" w:hAnsi="Calibri" w:cs="Calibri"/>
        </w:rPr>
      </w:pPr>
      <w:r>
        <w:rPr>
          <w:rFonts w:ascii="Calibri" w:eastAsia="Calibri" w:hAnsi="Calibri" w:cs="Calibri"/>
          <w:color w:val="00000A"/>
          <w:sz w:val="22"/>
          <w:szCs w:val="22"/>
        </w:rPr>
        <w:t xml:space="preserve">O Contratante se compromete em guardar pelo prazo estabelecido na resolução FNDE que dispõe sobre PNAE as cópias das notas fiscais de compra, os Termos de recebimento e aceitabilidade, apresentados nas prestações de contas, bem como o projeto de Venda de Gêneros Alimentícios da </w:t>
      </w:r>
      <w:r>
        <w:rPr>
          <w:rFonts w:ascii="Calibri" w:eastAsia="Calibri" w:hAnsi="Calibri" w:cs="Calibri"/>
          <w:color w:val="00000A"/>
          <w:sz w:val="22"/>
          <w:szCs w:val="22"/>
        </w:rPr>
        <w:lastRenderedPageBreak/>
        <w:t>Agricultura Familiar para Alimentação Escolar e documentos anexos, estando à disposição para comprovação.</w:t>
      </w:r>
    </w:p>
    <w:p w14:paraId="4002D3E5" w14:textId="77777777" w:rsidR="00B23A8D" w:rsidRDefault="00B23A8D">
      <w:pPr>
        <w:pBdr>
          <w:top w:val="nil"/>
          <w:left w:val="nil"/>
          <w:bottom w:val="nil"/>
          <w:right w:val="nil"/>
          <w:between w:val="nil"/>
        </w:pBdr>
        <w:tabs>
          <w:tab w:val="left" w:pos="567"/>
        </w:tabs>
        <w:spacing w:line="360" w:lineRule="auto"/>
        <w:ind w:left="792"/>
        <w:jc w:val="both"/>
        <w:rPr>
          <w:rFonts w:ascii="Calibri" w:eastAsia="Calibri" w:hAnsi="Calibri" w:cs="Calibri"/>
          <w:color w:val="000000"/>
          <w:sz w:val="22"/>
          <w:szCs w:val="22"/>
        </w:rPr>
      </w:pPr>
    </w:p>
    <w:p w14:paraId="4787DA0C" w14:textId="77777777" w:rsidR="00B23A8D" w:rsidRDefault="00000000">
      <w:pPr>
        <w:numPr>
          <w:ilvl w:val="0"/>
          <w:numId w:val="1"/>
        </w:numPr>
        <w:pBdr>
          <w:top w:val="nil"/>
          <w:left w:val="nil"/>
          <w:bottom w:val="nil"/>
          <w:right w:val="nil"/>
          <w:between w:val="nil"/>
        </w:pBdr>
        <w:tabs>
          <w:tab w:val="left" w:pos="567"/>
        </w:tabs>
        <w:spacing w:line="360" w:lineRule="auto"/>
        <w:jc w:val="both"/>
        <w:rPr>
          <w:rFonts w:ascii="Calibri" w:eastAsia="Calibri" w:hAnsi="Calibri" w:cs="Calibri"/>
        </w:rPr>
      </w:pPr>
      <w:r>
        <w:rPr>
          <w:rFonts w:ascii="Calibri" w:eastAsia="Calibri" w:hAnsi="Calibri" w:cs="Calibri"/>
          <w:b/>
          <w:sz w:val="22"/>
          <w:szCs w:val="22"/>
        </w:rPr>
        <w:t xml:space="preserve">CLÁUSULA NONA - </w:t>
      </w:r>
      <w:r>
        <w:rPr>
          <w:rFonts w:ascii="Calibri" w:eastAsia="Calibri" w:hAnsi="Calibri" w:cs="Calibri"/>
          <w:b/>
          <w:color w:val="000000"/>
          <w:sz w:val="22"/>
          <w:szCs w:val="22"/>
        </w:rPr>
        <w:t>DA FISCALIZAÇÃO</w:t>
      </w:r>
    </w:p>
    <w:p w14:paraId="41C4E0BE" w14:textId="77777777" w:rsidR="00B23A8D" w:rsidRDefault="00000000">
      <w:pPr>
        <w:numPr>
          <w:ilvl w:val="1"/>
          <w:numId w:val="1"/>
        </w:numPr>
        <w:pBdr>
          <w:top w:val="nil"/>
          <w:left w:val="nil"/>
          <w:bottom w:val="nil"/>
          <w:right w:val="nil"/>
          <w:between w:val="nil"/>
        </w:pBdr>
        <w:tabs>
          <w:tab w:val="left" w:pos="567"/>
        </w:tabs>
        <w:spacing w:line="360" w:lineRule="auto"/>
        <w:jc w:val="both"/>
        <w:rPr>
          <w:rFonts w:ascii="Calibri" w:eastAsia="Calibri" w:hAnsi="Calibri" w:cs="Calibri"/>
        </w:rPr>
      </w:pPr>
      <w:r>
        <w:rPr>
          <w:rFonts w:ascii="Calibri" w:eastAsia="Calibri" w:hAnsi="Calibri" w:cs="Calibri"/>
          <w:color w:val="000000"/>
          <w:sz w:val="22"/>
          <w:szCs w:val="22"/>
        </w:rPr>
        <w:t xml:space="preserve">A execução dos fornecimentos será objeto de acompanhamento, controle, fiscalização e avaliação por representante do contratante, para este fim especialmente designado, com as atribuições específicas determinadas na Lei n° 8.666/1993, conforme detalhado no Termo de Referência. </w:t>
      </w:r>
    </w:p>
    <w:p w14:paraId="38EE9F75" w14:textId="77777777" w:rsidR="00B23A8D" w:rsidRDefault="00000000">
      <w:pPr>
        <w:numPr>
          <w:ilvl w:val="1"/>
          <w:numId w:val="1"/>
        </w:numPr>
        <w:pBdr>
          <w:top w:val="nil"/>
          <w:left w:val="nil"/>
          <w:bottom w:val="nil"/>
          <w:right w:val="nil"/>
          <w:between w:val="nil"/>
        </w:pBdr>
        <w:tabs>
          <w:tab w:val="left" w:pos="567"/>
        </w:tabs>
        <w:spacing w:line="360" w:lineRule="auto"/>
        <w:jc w:val="both"/>
        <w:rPr>
          <w:rFonts w:ascii="Calibri" w:eastAsia="Calibri" w:hAnsi="Calibri" w:cs="Calibri"/>
        </w:rPr>
      </w:pPr>
      <w:r>
        <w:rPr>
          <w:rFonts w:ascii="Calibri" w:eastAsia="Calibri" w:hAnsi="Calibri" w:cs="Calibri"/>
          <w:color w:val="000000"/>
          <w:sz w:val="22"/>
          <w:szCs w:val="22"/>
        </w:rPr>
        <w:t xml:space="preserve">O acompanhamento, o controle, a fiscalização e avaliação de que trata este item não excluem a responsabilidade do contratado e nem confere ao contratante responsabilidade solidária, inclusive perante terceiros, por quaisquer irregularidades ou danos na execução dos serviços contratados. </w:t>
      </w:r>
    </w:p>
    <w:p w14:paraId="35681B74" w14:textId="77777777" w:rsidR="00B23A8D" w:rsidRDefault="00000000">
      <w:pPr>
        <w:numPr>
          <w:ilvl w:val="1"/>
          <w:numId w:val="1"/>
        </w:numPr>
        <w:pBdr>
          <w:top w:val="nil"/>
          <w:left w:val="nil"/>
          <w:bottom w:val="nil"/>
          <w:right w:val="nil"/>
          <w:between w:val="nil"/>
        </w:pBdr>
        <w:tabs>
          <w:tab w:val="left" w:pos="567"/>
        </w:tabs>
        <w:spacing w:line="360" w:lineRule="auto"/>
        <w:jc w:val="both"/>
        <w:rPr>
          <w:rFonts w:ascii="Calibri" w:eastAsia="Calibri" w:hAnsi="Calibri" w:cs="Calibri"/>
        </w:rPr>
      </w:pPr>
      <w:r>
        <w:rPr>
          <w:rFonts w:ascii="Calibri" w:eastAsia="Calibri" w:hAnsi="Calibri" w:cs="Calibri"/>
          <w:color w:val="000000"/>
          <w:sz w:val="22"/>
          <w:szCs w:val="22"/>
        </w:rPr>
        <w:t xml:space="preserve">O contratante se reserva o direito de rejeitar, no todo ou em parte, os produtos entregues em desacordo com o presente edital e seus anexos. </w:t>
      </w:r>
    </w:p>
    <w:p w14:paraId="75F203B5" w14:textId="77777777" w:rsidR="00B23A8D" w:rsidRDefault="00B23A8D">
      <w:pPr>
        <w:spacing w:line="360" w:lineRule="auto"/>
        <w:jc w:val="both"/>
        <w:rPr>
          <w:rFonts w:ascii="Calibri" w:eastAsia="Calibri" w:hAnsi="Calibri" w:cs="Calibri"/>
          <w:sz w:val="22"/>
          <w:szCs w:val="22"/>
        </w:rPr>
      </w:pPr>
    </w:p>
    <w:p w14:paraId="60853D66" w14:textId="77777777" w:rsidR="00B23A8D" w:rsidRDefault="00000000">
      <w:pPr>
        <w:numPr>
          <w:ilvl w:val="0"/>
          <w:numId w:val="1"/>
        </w:numPr>
        <w:pBdr>
          <w:top w:val="nil"/>
          <w:left w:val="nil"/>
          <w:bottom w:val="nil"/>
          <w:right w:val="nil"/>
          <w:between w:val="nil"/>
        </w:pBdr>
        <w:spacing w:line="360" w:lineRule="auto"/>
        <w:ind w:left="425" w:hanging="435"/>
        <w:jc w:val="both"/>
        <w:rPr>
          <w:rFonts w:ascii="Calibri" w:eastAsia="Calibri" w:hAnsi="Calibri" w:cs="Calibri"/>
        </w:rPr>
      </w:pPr>
      <w:r>
        <w:rPr>
          <w:rFonts w:ascii="Calibri" w:eastAsia="Calibri" w:hAnsi="Calibri" w:cs="Calibri"/>
          <w:b/>
          <w:color w:val="000000"/>
          <w:sz w:val="22"/>
          <w:szCs w:val="22"/>
        </w:rPr>
        <w:t xml:space="preserve">CLÁUSULA </w:t>
      </w:r>
      <w:r>
        <w:rPr>
          <w:rFonts w:ascii="Calibri" w:eastAsia="Calibri" w:hAnsi="Calibri" w:cs="Calibri"/>
          <w:b/>
          <w:sz w:val="22"/>
          <w:szCs w:val="22"/>
        </w:rPr>
        <w:t>DÉCIMA -</w:t>
      </w:r>
      <w:r>
        <w:rPr>
          <w:rFonts w:ascii="Calibri" w:eastAsia="Calibri" w:hAnsi="Calibri" w:cs="Calibri"/>
          <w:b/>
          <w:color w:val="000000"/>
          <w:sz w:val="22"/>
          <w:szCs w:val="22"/>
        </w:rPr>
        <w:t xml:space="preserve"> DO PAGAMENTO</w:t>
      </w:r>
    </w:p>
    <w:p w14:paraId="72915BA0" w14:textId="77777777" w:rsidR="00B23A8D" w:rsidRDefault="00000000">
      <w:pPr>
        <w:numPr>
          <w:ilvl w:val="1"/>
          <w:numId w:val="1"/>
        </w:numPr>
        <w:pBdr>
          <w:top w:val="nil"/>
          <w:left w:val="nil"/>
          <w:bottom w:val="nil"/>
          <w:right w:val="nil"/>
          <w:between w:val="nil"/>
        </w:pBdr>
        <w:spacing w:line="360" w:lineRule="auto"/>
        <w:ind w:left="992" w:right="-15" w:hanging="566"/>
        <w:jc w:val="both"/>
        <w:rPr>
          <w:rFonts w:ascii="Calibri" w:eastAsia="Calibri" w:hAnsi="Calibri" w:cs="Calibri"/>
        </w:rPr>
      </w:pPr>
      <w:r>
        <w:rPr>
          <w:rFonts w:ascii="Calibri" w:eastAsia="Calibri" w:hAnsi="Calibri" w:cs="Calibri"/>
          <w:color w:val="00000A"/>
          <w:sz w:val="22"/>
          <w:szCs w:val="22"/>
        </w:rPr>
        <w:t>O fornecedor será remunerado exclusivamente de acordo com os itens, quantidades e preços previstos neste edital.</w:t>
      </w:r>
    </w:p>
    <w:p w14:paraId="4D7506B4" w14:textId="77777777" w:rsidR="00B23A8D" w:rsidRDefault="00000000">
      <w:pPr>
        <w:numPr>
          <w:ilvl w:val="1"/>
          <w:numId w:val="1"/>
        </w:numPr>
        <w:pBdr>
          <w:top w:val="nil"/>
          <w:left w:val="nil"/>
          <w:bottom w:val="nil"/>
          <w:right w:val="nil"/>
          <w:between w:val="nil"/>
        </w:pBdr>
        <w:spacing w:line="360" w:lineRule="auto"/>
        <w:ind w:left="992" w:right="-15" w:hanging="566"/>
        <w:jc w:val="both"/>
        <w:rPr>
          <w:rFonts w:ascii="Calibri" w:eastAsia="Calibri" w:hAnsi="Calibri" w:cs="Calibri"/>
        </w:rPr>
      </w:pPr>
      <w:r>
        <w:rPr>
          <w:rFonts w:ascii="Calibri" w:eastAsia="Calibri" w:hAnsi="Calibri" w:cs="Calibri"/>
          <w:color w:val="00000A"/>
          <w:sz w:val="22"/>
          <w:szCs w:val="22"/>
        </w:rPr>
        <w:t xml:space="preserve">O pagamento será efetuado por meio de Ordem Bancária de Crédito, mediante depósito em conta corrente no nome do contratado, na agência e estabelecimento bancário indicados por ele, ou por outro meio previsto na legislação vigente. </w:t>
      </w:r>
    </w:p>
    <w:p w14:paraId="1D8F11B7" w14:textId="77777777" w:rsidR="00B23A8D" w:rsidRDefault="00000000">
      <w:pPr>
        <w:numPr>
          <w:ilvl w:val="1"/>
          <w:numId w:val="1"/>
        </w:numPr>
        <w:pBdr>
          <w:top w:val="nil"/>
          <w:left w:val="nil"/>
          <w:bottom w:val="nil"/>
          <w:right w:val="nil"/>
          <w:between w:val="nil"/>
        </w:pBdr>
        <w:spacing w:line="360" w:lineRule="auto"/>
        <w:ind w:left="992" w:right="-15" w:hanging="566"/>
        <w:jc w:val="both"/>
        <w:rPr>
          <w:rFonts w:ascii="Calibri" w:eastAsia="Calibri" w:hAnsi="Calibri" w:cs="Calibri"/>
        </w:rPr>
      </w:pPr>
      <w:r>
        <w:rPr>
          <w:rFonts w:ascii="Calibri" w:eastAsia="Calibri" w:hAnsi="Calibri" w:cs="Calibri"/>
          <w:color w:val="00000A"/>
          <w:sz w:val="22"/>
          <w:szCs w:val="22"/>
        </w:rPr>
        <w:t>O pagamento será realizado até 30 (trinta) dias após a última entrega do mês, dos gêneros alimentícios e será creditado em nome da contratada através de nota de empenho, em conta corrente por ela indicada, mediante apresentação de documento fiscal correspondente ao fornecimento efetuado, uma vez satisfeitas as condições estabelecidas, vedada à antecipação de pagamento, para cada faturamento.</w:t>
      </w:r>
    </w:p>
    <w:p w14:paraId="14A769A8" w14:textId="77777777" w:rsidR="00B23A8D" w:rsidRDefault="00000000">
      <w:pPr>
        <w:numPr>
          <w:ilvl w:val="1"/>
          <w:numId w:val="1"/>
        </w:numPr>
        <w:pBdr>
          <w:top w:val="nil"/>
          <w:left w:val="nil"/>
          <w:bottom w:val="nil"/>
          <w:right w:val="nil"/>
          <w:between w:val="nil"/>
        </w:pBdr>
        <w:spacing w:line="360" w:lineRule="auto"/>
        <w:ind w:left="992" w:right="-15" w:hanging="566"/>
        <w:jc w:val="both"/>
        <w:rPr>
          <w:rFonts w:ascii="Calibri" w:eastAsia="Calibri" w:hAnsi="Calibri" w:cs="Calibri"/>
        </w:rPr>
      </w:pPr>
      <w:r>
        <w:rPr>
          <w:rFonts w:ascii="Calibri" w:eastAsia="Calibri" w:hAnsi="Calibri" w:cs="Calibri"/>
          <w:color w:val="00000A"/>
          <w:sz w:val="22"/>
          <w:szCs w:val="22"/>
        </w:rPr>
        <w:t xml:space="preserve">Ficará reservado ao Campus Alegrete o direito de suspender o pagamento, até a regularização da situação, se, no ato da entrega ou na fase de recebimento definitivo forem identificadas imperfeições e/ou divergências em relação às especificações técnicas. </w:t>
      </w:r>
    </w:p>
    <w:p w14:paraId="758D1324" w14:textId="77777777" w:rsidR="00B23A8D" w:rsidRDefault="00000000">
      <w:pPr>
        <w:numPr>
          <w:ilvl w:val="1"/>
          <w:numId w:val="1"/>
        </w:numPr>
        <w:pBdr>
          <w:top w:val="nil"/>
          <w:left w:val="nil"/>
          <w:bottom w:val="nil"/>
          <w:right w:val="nil"/>
          <w:between w:val="nil"/>
        </w:pBdr>
        <w:spacing w:line="360" w:lineRule="auto"/>
        <w:ind w:left="992" w:right="-15" w:hanging="566"/>
        <w:jc w:val="both"/>
        <w:rPr>
          <w:rFonts w:ascii="Calibri" w:eastAsia="Calibri" w:hAnsi="Calibri" w:cs="Calibri"/>
        </w:rPr>
      </w:pPr>
      <w:r>
        <w:rPr>
          <w:rFonts w:ascii="Calibri" w:eastAsia="Calibri" w:hAnsi="Calibri" w:cs="Calibri"/>
          <w:color w:val="00000A"/>
          <w:sz w:val="22"/>
          <w:szCs w:val="22"/>
        </w:rPr>
        <w:lastRenderedPageBreak/>
        <w:t xml:space="preserve">Serão retidas na fonte e recolhidas previamente aos cofres públicos as taxas, impostos e contribuições previstas na legislação pertinente, cujos valores e percentuais respectivos deverão estar discriminados em local próprio do documento fiscal de cobrança. </w:t>
      </w:r>
    </w:p>
    <w:p w14:paraId="4024465D" w14:textId="77777777" w:rsidR="00B23A8D" w:rsidRDefault="00000000">
      <w:pPr>
        <w:numPr>
          <w:ilvl w:val="1"/>
          <w:numId w:val="1"/>
        </w:numPr>
        <w:pBdr>
          <w:top w:val="nil"/>
          <w:left w:val="nil"/>
          <w:bottom w:val="nil"/>
          <w:right w:val="nil"/>
          <w:between w:val="nil"/>
        </w:pBdr>
        <w:spacing w:line="360" w:lineRule="auto"/>
        <w:ind w:left="992" w:right="-15" w:hanging="566"/>
        <w:jc w:val="both"/>
        <w:rPr>
          <w:rFonts w:ascii="Calibri" w:eastAsia="Calibri" w:hAnsi="Calibri" w:cs="Calibri"/>
        </w:rPr>
      </w:pPr>
      <w:r>
        <w:rPr>
          <w:rFonts w:ascii="Calibri" w:eastAsia="Calibri" w:hAnsi="Calibri" w:cs="Calibri"/>
          <w:color w:val="00000A"/>
          <w:sz w:val="22"/>
          <w:szCs w:val="22"/>
        </w:rPr>
        <w:t xml:space="preserve"> Quando do pagamento, se for o caso, será efetuada a retenção tributária prevista na legislação aplicável. </w:t>
      </w:r>
    </w:p>
    <w:p w14:paraId="4AAC220B" w14:textId="77777777" w:rsidR="00B23A8D" w:rsidRDefault="00000000">
      <w:pPr>
        <w:numPr>
          <w:ilvl w:val="1"/>
          <w:numId w:val="1"/>
        </w:numPr>
        <w:pBdr>
          <w:top w:val="nil"/>
          <w:left w:val="nil"/>
          <w:bottom w:val="nil"/>
          <w:right w:val="nil"/>
          <w:between w:val="nil"/>
        </w:pBdr>
        <w:spacing w:line="360" w:lineRule="auto"/>
        <w:ind w:left="992" w:right="-15" w:hanging="566"/>
        <w:jc w:val="both"/>
        <w:rPr>
          <w:rFonts w:ascii="Calibri" w:eastAsia="Calibri" w:hAnsi="Calibri" w:cs="Calibri"/>
        </w:rPr>
      </w:pPr>
      <w:r>
        <w:rPr>
          <w:rFonts w:ascii="Calibri" w:eastAsia="Calibri" w:hAnsi="Calibri" w:cs="Calibri"/>
          <w:color w:val="00000A"/>
          <w:sz w:val="22"/>
          <w:szCs w:val="22"/>
        </w:rPr>
        <w:t xml:space="preserve"> A cada pagamento ao fornecedor a Administração realizará consulta online para verificar a manutenção das condições de habilitação. </w:t>
      </w:r>
    </w:p>
    <w:p w14:paraId="48A2EC0B" w14:textId="77777777" w:rsidR="00B23A8D" w:rsidRDefault="00000000">
      <w:pPr>
        <w:numPr>
          <w:ilvl w:val="1"/>
          <w:numId w:val="1"/>
        </w:numPr>
        <w:pBdr>
          <w:top w:val="nil"/>
          <w:left w:val="nil"/>
          <w:bottom w:val="nil"/>
          <w:right w:val="nil"/>
          <w:between w:val="nil"/>
        </w:pBdr>
        <w:spacing w:line="360" w:lineRule="auto"/>
        <w:ind w:left="992" w:right="-15" w:hanging="566"/>
        <w:jc w:val="both"/>
      </w:pPr>
      <w:r>
        <w:rPr>
          <w:rFonts w:ascii="Calibri" w:eastAsia="Calibri" w:hAnsi="Calibri" w:cs="Calibri"/>
          <w:color w:val="00000A"/>
          <w:sz w:val="22"/>
          <w:szCs w:val="22"/>
        </w:rPr>
        <w:t xml:space="preserve">Em casos de eventuais atrasos de pagamento, provocados exclusivamente pela Administração, a mesma deverá pagar multa de 2%, mais juros de 0,1% ao dia, sobre o valor da parcela vencida, </w:t>
      </w:r>
      <w:r>
        <w:rPr>
          <w:rFonts w:ascii="Calibri" w:eastAsia="Calibri" w:hAnsi="Calibri" w:cs="Calibri"/>
          <w:b/>
          <w:color w:val="00000A"/>
          <w:sz w:val="22"/>
          <w:szCs w:val="22"/>
        </w:rPr>
        <w:t>ressalvados nos casos quando não efetivados os repasses mensais de recursos do FNDE em tempo hábil.</w:t>
      </w:r>
    </w:p>
    <w:p w14:paraId="2D4638FD" w14:textId="77777777" w:rsidR="00B23A8D" w:rsidRDefault="00B23A8D">
      <w:pPr>
        <w:pBdr>
          <w:top w:val="nil"/>
          <w:left w:val="nil"/>
          <w:bottom w:val="nil"/>
          <w:right w:val="nil"/>
          <w:between w:val="nil"/>
        </w:pBdr>
        <w:spacing w:line="360" w:lineRule="auto"/>
        <w:ind w:left="792" w:right="-15"/>
        <w:jc w:val="both"/>
        <w:rPr>
          <w:rFonts w:ascii="Calibri" w:eastAsia="Calibri" w:hAnsi="Calibri" w:cs="Calibri"/>
          <w:b/>
          <w:color w:val="00000A"/>
          <w:sz w:val="22"/>
          <w:szCs w:val="22"/>
        </w:rPr>
      </w:pPr>
    </w:p>
    <w:p w14:paraId="7A051753" w14:textId="77777777" w:rsidR="00B23A8D" w:rsidRDefault="00000000">
      <w:pPr>
        <w:keepNext/>
        <w:keepLines/>
        <w:numPr>
          <w:ilvl w:val="0"/>
          <w:numId w:val="1"/>
        </w:numPr>
        <w:pBdr>
          <w:top w:val="nil"/>
          <w:left w:val="nil"/>
          <w:bottom w:val="nil"/>
          <w:right w:val="nil"/>
          <w:between w:val="nil"/>
        </w:pBdr>
        <w:spacing w:line="360" w:lineRule="auto"/>
        <w:jc w:val="both"/>
        <w:rPr>
          <w:rFonts w:ascii="Calibri" w:eastAsia="Calibri" w:hAnsi="Calibri" w:cs="Calibri"/>
        </w:rPr>
      </w:pPr>
      <w:r>
        <w:rPr>
          <w:rFonts w:ascii="Calibri" w:eastAsia="Calibri" w:hAnsi="Calibri" w:cs="Calibri"/>
          <w:b/>
          <w:smallCaps/>
          <w:color w:val="000000"/>
          <w:sz w:val="22"/>
          <w:szCs w:val="22"/>
        </w:rPr>
        <w:t xml:space="preserve">CLÁUSULA </w:t>
      </w:r>
      <w:r>
        <w:rPr>
          <w:rFonts w:ascii="Calibri" w:eastAsia="Calibri" w:hAnsi="Calibri" w:cs="Calibri"/>
          <w:b/>
          <w:smallCaps/>
          <w:sz w:val="22"/>
          <w:szCs w:val="22"/>
        </w:rPr>
        <w:t>DÉCIMA PRIMEIRA</w:t>
      </w:r>
      <w:r>
        <w:rPr>
          <w:rFonts w:ascii="Calibri" w:eastAsia="Calibri" w:hAnsi="Calibri" w:cs="Calibri"/>
          <w:b/>
          <w:color w:val="000000"/>
          <w:sz w:val="22"/>
          <w:szCs w:val="22"/>
        </w:rPr>
        <w:t xml:space="preserve"> </w:t>
      </w:r>
      <w:r>
        <w:rPr>
          <w:rFonts w:ascii="Calibri" w:eastAsia="Calibri" w:hAnsi="Calibri" w:cs="Calibri"/>
          <w:b/>
          <w:smallCaps/>
          <w:color w:val="000000"/>
          <w:sz w:val="22"/>
          <w:szCs w:val="22"/>
        </w:rPr>
        <w:t>–</w:t>
      </w:r>
      <w:r>
        <w:rPr>
          <w:rFonts w:ascii="Calibri" w:eastAsia="Calibri" w:hAnsi="Calibri" w:cs="Calibri"/>
          <w:b/>
          <w:color w:val="000000"/>
          <w:sz w:val="22"/>
          <w:szCs w:val="22"/>
        </w:rPr>
        <w:t xml:space="preserve"> DO REAJUSTE</w:t>
      </w:r>
    </w:p>
    <w:p w14:paraId="305CCE0E" w14:textId="77777777" w:rsidR="00B23A8D" w:rsidRDefault="00000000">
      <w:pPr>
        <w:numPr>
          <w:ilvl w:val="1"/>
          <w:numId w:val="1"/>
        </w:numPr>
        <w:spacing w:line="360" w:lineRule="auto"/>
        <w:jc w:val="both"/>
        <w:rPr>
          <w:rFonts w:ascii="Calibri" w:eastAsia="Calibri" w:hAnsi="Calibri" w:cs="Calibri"/>
        </w:rPr>
      </w:pPr>
      <w:r>
        <w:rPr>
          <w:rFonts w:ascii="Calibri" w:eastAsia="Calibri" w:hAnsi="Calibri" w:cs="Calibri"/>
          <w:color w:val="000000"/>
          <w:sz w:val="22"/>
          <w:szCs w:val="22"/>
        </w:rPr>
        <w:t>O preço é fixo e irreajustável.</w:t>
      </w:r>
    </w:p>
    <w:p w14:paraId="7359AF26" w14:textId="77777777" w:rsidR="00B23A8D" w:rsidRDefault="00B23A8D">
      <w:pPr>
        <w:spacing w:line="360" w:lineRule="auto"/>
        <w:ind w:left="792"/>
        <w:jc w:val="both"/>
        <w:rPr>
          <w:rFonts w:ascii="Calibri" w:eastAsia="Calibri" w:hAnsi="Calibri" w:cs="Calibri"/>
          <w:sz w:val="22"/>
          <w:szCs w:val="22"/>
        </w:rPr>
      </w:pPr>
    </w:p>
    <w:p w14:paraId="52A12A42" w14:textId="77777777" w:rsidR="00B23A8D" w:rsidRDefault="00000000">
      <w:pPr>
        <w:keepNext/>
        <w:keepLines/>
        <w:numPr>
          <w:ilvl w:val="0"/>
          <w:numId w:val="1"/>
        </w:numPr>
        <w:pBdr>
          <w:top w:val="nil"/>
          <w:left w:val="nil"/>
          <w:bottom w:val="nil"/>
          <w:right w:val="nil"/>
          <w:between w:val="nil"/>
        </w:pBdr>
        <w:spacing w:line="360" w:lineRule="auto"/>
        <w:jc w:val="both"/>
        <w:rPr>
          <w:rFonts w:ascii="Calibri" w:eastAsia="Calibri" w:hAnsi="Calibri" w:cs="Calibri"/>
          <w:smallCaps/>
        </w:rPr>
      </w:pPr>
      <w:r>
        <w:rPr>
          <w:rFonts w:ascii="Calibri" w:eastAsia="Calibri" w:hAnsi="Calibri" w:cs="Calibri"/>
          <w:b/>
          <w:smallCaps/>
          <w:color w:val="000000"/>
          <w:sz w:val="22"/>
          <w:szCs w:val="22"/>
        </w:rPr>
        <w:t xml:space="preserve">CLÁUSULA </w:t>
      </w:r>
      <w:r>
        <w:rPr>
          <w:rFonts w:ascii="Calibri" w:eastAsia="Calibri" w:hAnsi="Calibri" w:cs="Calibri"/>
          <w:b/>
          <w:smallCaps/>
          <w:sz w:val="22"/>
          <w:szCs w:val="22"/>
        </w:rPr>
        <w:t>DÉCIMA</w:t>
      </w:r>
      <w:r>
        <w:rPr>
          <w:rFonts w:ascii="Calibri" w:eastAsia="Calibri" w:hAnsi="Calibri" w:cs="Calibri"/>
          <w:b/>
          <w:smallCaps/>
          <w:color w:val="000000"/>
          <w:sz w:val="22"/>
          <w:szCs w:val="22"/>
        </w:rPr>
        <w:t xml:space="preserve"> </w:t>
      </w:r>
      <w:r>
        <w:rPr>
          <w:rFonts w:ascii="Calibri" w:eastAsia="Calibri" w:hAnsi="Calibri" w:cs="Calibri"/>
          <w:b/>
          <w:smallCaps/>
          <w:sz w:val="22"/>
          <w:szCs w:val="22"/>
        </w:rPr>
        <w:t xml:space="preserve">SEGUNDA </w:t>
      </w:r>
      <w:r>
        <w:rPr>
          <w:rFonts w:ascii="Calibri" w:eastAsia="Calibri" w:hAnsi="Calibri" w:cs="Calibri"/>
          <w:b/>
          <w:smallCaps/>
          <w:color w:val="000000"/>
          <w:sz w:val="22"/>
          <w:szCs w:val="22"/>
        </w:rPr>
        <w:t>– DA GARANTIA DE EXECUÇÃO</w:t>
      </w:r>
    </w:p>
    <w:p w14:paraId="0BDEFDB9" w14:textId="77777777" w:rsidR="00B23A8D" w:rsidRDefault="00000000">
      <w:pPr>
        <w:numPr>
          <w:ilvl w:val="1"/>
          <w:numId w:val="1"/>
        </w:numPr>
        <w:spacing w:line="360" w:lineRule="auto"/>
        <w:jc w:val="both"/>
        <w:rPr>
          <w:rFonts w:ascii="Calibri" w:eastAsia="Calibri" w:hAnsi="Calibri" w:cs="Calibri"/>
        </w:rPr>
      </w:pPr>
      <w:r>
        <w:rPr>
          <w:rFonts w:ascii="Calibri" w:eastAsia="Calibri" w:hAnsi="Calibri" w:cs="Calibri"/>
          <w:color w:val="000000"/>
          <w:sz w:val="22"/>
          <w:szCs w:val="22"/>
        </w:rPr>
        <w:t>Não será exigid</w:t>
      </w:r>
      <w:r>
        <w:rPr>
          <w:rFonts w:ascii="Calibri" w:eastAsia="Calibri" w:hAnsi="Calibri" w:cs="Calibri"/>
          <w:sz w:val="22"/>
          <w:szCs w:val="22"/>
        </w:rPr>
        <w:t>a</w:t>
      </w:r>
      <w:r>
        <w:rPr>
          <w:rFonts w:ascii="Calibri" w:eastAsia="Calibri" w:hAnsi="Calibri" w:cs="Calibri"/>
          <w:color w:val="000000"/>
          <w:sz w:val="22"/>
          <w:szCs w:val="22"/>
        </w:rPr>
        <w:t xml:space="preserve"> garanti</w:t>
      </w:r>
      <w:r>
        <w:rPr>
          <w:rFonts w:ascii="Calibri" w:eastAsia="Calibri" w:hAnsi="Calibri" w:cs="Calibri"/>
          <w:sz w:val="22"/>
          <w:szCs w:val="22"/>
        </w:rPr>
        <w:t>a.</w:t>
      </w:r>
    </w:p>
    <w:p w14:paraId="04B84A39" w14:textId="77777777" w:rsidR="00B23A8D" w:rsidRDefault="00B23A8D">
      <w:pPr>
        <w:spacing w:line="360" w:lineRule="auto"/>
        <w:ind w:left="360"/>
        <w:jc w:val="both"/>
        <w:rPr>
          <w:rFonts w:ascii="Calibri" w:eastAsia="Calibri" w:hAnsi="Calibri" w:cs="Calibri"/>
          <w:color w:val="000000"/>
          <w:sz w:val="22"/>
          <w:szCs w:val="22"/>
        </w:rPr>
      </w:pPr>
    </w:p>
    <w:p w14:paraId="2D042009" w14:textId="77777777" w:rsidR="00B23A8D" w:rsidRDefault="00000000">
      <w:pPr>
        <w:numPr>
          <w:ilvl w:val="0"/>
          <w:numId w:val="1"/>
        </w:numPr>
        <w:pBdr>
          <w:top w:val="nil"/>
          <w:left w:val="nil"/>
          <w:bottom w:val="nil"/>
          <w:right w:val="nil"/>
          <w:between w:val="nil"/>
        </w:pBdr>
        <w:spacing w:line="360" w:lineRule="auto"/>
        <w:jc w:val="both"/>
      </w:pPr>
      <w:r>
        <w:rPr>
          <w:rFonts w:ascii="Calibri" w:eastAsia="Calibri" w:hAnsi="Calibri" w:cs="Calibri"/>
          <w:b/>
          <w:color w:val="000000"/>
          <w:sz w:val="22"/>
          <w:szCs w:val="22"/>
        </w:rPr>
        <w:t xml:space="preserve">CLÁUSULA </w:t>
      </w:r>
      <w:r>
        <w:rPr>
          <w:rFonts w:ascii="Calibri" w:eastAsia="Calibri" w:hAnsi="Calibri" w:cs="Calibri"/>
          <w:b/>
          <w:sz w:val="22"/>
          <w:szCs w:val="22"/>
        </w:rPr>
        <w:t>DÉCIMA</w:t>
      </w:r>
      <w:r>
        <w:rPr>
          <w:rFonts w:ascii="Calibri" w:eastAsia="Calibri" w:hAnsi="Calibri" w:cs="Calibri"/>
          <w:b/>
          <w:color w:val="000000"/>
          <w:sz w:val="22"/>
          <w:szCs w:val="22"/>
        </w:rPr>
        <w:t xml:space="preserve"> </w:t>
      </w:r>
      <w:r>
        <w:rPr>
          <w:rFonts w:ascii="Calibri" w:eastAsia="Calibri" w:hAnsi="Calibri" w:cs="Calibri"/>
          <w:b/>
          <w:sz w:val="22"/>
          <w:szCs w:val="22"/>
        </w:rPr>
        <w:t>TERCEIRA -</w:t>
      </w:r>
      <w:r>
        <w:rPr>
          <w:rFonts w:ascii="Calibri" w:eastAsia="Calibri" w:hAnsi="Calibri" w:cs="Calibri"/>
          <w:color w:val="000000"/>
          <w:sz w:val="22"/>
          <w:szCs w:val="22"/>
        </w:rPr>
        <w:t xml:space="preserve"> </w:t>
      </w:r>
      <w:r>
        <w:rPr>
          <w:rFonts w:ascii="Calibri" w:eastAsia="Calibri" w:hAnsi="Calibri" w:cs="Calibri"/>
          <w:b/>
          <w:color w:val="000000"/>
          <w:sz w:val="22"/>
          <w:szCs w:val="22"/>
        </w:rPr>
        <w:t>DAS ALTERAÇÕES</w:t>
      </w:r>
    </w:p>
    <w:p w14:paraId="124DBD02" w14:textId="77777777" w:rsidR="00B23A8D" w:rsidRDefault="00000000">
      <w:pPr>
        <w:numPr>
          <w:ilvl w:val="1"/>
          <w:numId w:val="1"/>
        </w:numPr>
        <w:pBdr>
          <w:top w:val="nil"/>
          <w:left w:val="nil"/>
          <w:bottom w:val="nil"/>
          <w:right w:val="nil"/>
          <w:between w:val="nil"/>
        </w:pBdr>
        <w:tabs>
          <w:tab w:val="left" w:pos="567"/>
        </w:tabs>
        <w:spacing w:line="360" w:lineRule="auto"/>
        <w:jc w:val="both"/>
        <w:rPr>
          <w:rFonts w:ascii="Calibri" w:eastAsia="Calibri" w:hAnsi="Calibri" w:cs="Calibri"/>
        </w:rPr>
      </w:pPr>
      <w:r>
        <w:rPr>
          <w:rFonts w:ascii="Calibri" w:eastAsia="Calibri" w:hAnsi="Calibri" w:cs="Calibri"/>
          <w:color w:val="000000"/>
          <w:sz w:val="22"/>
          <w:szCs w:val="22"/>
        </w:rPr>
        <w:t xml:space="preserve">O contrato poderá ser alterado nos termos do artigo 65 da Lei n° 8.666/1993. </w:t>
      </w:r>
    </w:p>
    <w:p w14:paraId="4B58B0FF" w14:textId="77777777" w:rsidR="00B23A8D" w:rsidRDefault="00B23A8D">
      <w:pPr>
        <w:pBdr>
          <w:top w:val="nil"/>
          <w:left w:val="nil"/>
          <w:bottom w:val="nil"/>
          <w:right w:val="nil"/>
          <w:between w:val="nil"/>
        </w:pBdr>
        <w:tabs>
          <w:tab w:val="left" w:pos="567"/>
        </w:tabs>
        <w:spacing w:line="360" w:lineRule="auto"/>
        <w:ind w:left="792"/>
        <w:jc w:val="both"/>
        <w:rPr>
          <w:rFonts w:ascii="Calibri" w:eastAsia="Calibri" w:hAnsi="Calibri" w:cs="Calibri"/>
          <w:color w:val="000000"/>
          <w:sz w:val="22"/>
          <w:szCs w:val="22"/>
        </w:rPr>
      </w:pPr>
    </w:p>
    <w:p w14:paraId="248AF41D" w14:textId="77777777" w:rsidR="00B23A8D" w:rsidRDefault="00000000">
      <w:pPr>
        <w:numPr>
          <w:ilvl w:val="0"/>
          <w:numId w:val="1"/>
        </w:numPr>
        <w:pBdr>
          <w:top w:val="nil"/>
          <w:left w:val="nil"/>
          <w:bottom w:val="nil"/>
          <w:right w:val="nil"/>
          <w:between w:val="nil"/>
        </w:pBdr>
        <w:tabs>
          <w:tab w:val="left" w:pos="567"/>
        </w:tabs>
        <w:spacing w:line="360" w:lineRule="auto"/>
        <w:jc w:val="both"/>
        <w:rPr>
          <w:rFonts w:ascii="Calibri" w:eastAsia="Calibri" w:hAnsi="Calibri" w:cs="Calibri"/>
        </w:rPr>
      </w:pPr>
      <w:r>
        <w:rPr>
          <w:rFonts w:ascii="Calibri" w:eastAsia="Calibri" w:hAnsi="Calibri" w:cs="Calibri"/>
          <w:b/>
          <w:sz w:val="22"/>
          <w:szCs w:val="22"/>
        </w:rPr>
        <w:t xml:space="preserve">CLÁUSULA DÉCIMA QUARTA - DA </w:t>
      </w:r>
      <w:r>
        <w:rPr>
          <w:rFonts w:ascii="Calibri" w:eastAsia="Calibri" w:hAnsi="Calibri" w:cs="Calibri"/>
          <w:b/>
          <w:color w:val="000000"/>
          <w:sz w:val="22"/>
          <w:szCs w:val="22"/>
        </w:rPr>
        <w:t>SUBCONTRATAÇÃO</w:t>
      </w:r>
    </w:p>
    <w:p w14:paraId="01C3CF56" w14:textId="77777777" w:rsidR="00B23A8D" w:rsidRDefault="00000000">
      <w:pPr>
        <w:numPr>
          <w:ilvl w:val="1"/>
          <w:numId w:val="1"/>
        </w:numPr>
        <w:pBdr>
          <w:top w:val="nil"/>
          <w:left w:val="nil"/>
          <w:bottom w:val="nil"/>
          <w:right w:val="nil"/>
          <w:between w:val="nil"/>
        </w:pBdr>
        <w:tabs>
          <w:tab w:val="left" w:pos="567"/>
        </w:tabs>
        <w:spacing w:line="360" w:lineRule="auto"/>
        <w:jc w:val="both"/>
        <w:rPr>
          <w:rFonts w:ascii="Calibri" w:eastAsia="Calibri" w:hAnsi="Calibri" w:cs="Calibri"/>
        </w:rPr>
      </w:pPr>
      <w:r>
        <w:rPr>
          <w:rFonts w:ascii="Calibri" w:eastAsia="Calibri" w:hAnsi="Calibri" w:cs="Calibri"/>
          <w:color w:val="000000"/>
          <w:sz w:val="22"/>
          <w:szCs w:val="22"/>
        </w:rPr>
        <w:t xml:space="preserve">É expressamente vedada a subcontratação. </w:t>
      </w:r>
    </w:p>
    <w:p w14:paraId="4FF5BEB4" w14:textId="77777777" w:rsidR="00B23A8D" w:rsidRDefault="00B23A8D">
      <w:pPr>
        <w:widowControl w:val="0"/>
        <w:pBdr>
          <w:top w:val="nil"/>
          <w:left w:val="nil"/>
          <w:bottom w:val="nil"/>
          <w:right w:val="nil"/>
          <w:between w:val="nil"/>
        </w:pBdr>
        <w:spacing w:line="360" w:lineRule="auto"/>
        <w:jc w:val="both"/>
        <w:rPr>
          <w:rFonts w:ascii="Calibri" w:eastAsia="Calibri" w:hAnsi="Calibri" w:cs="Calibri"/>
          <w:color w:val="00000A"/>
          <w:sz w:val="22"/>
          <w:szCs w:val="22"/>
        </w:rPr>
      </w:pPr>
    </w:p>
    <w:p w14:paraId="21A1DC88" w14:textId="77777777" w:rsidR="00B23A8D" w:rsidRDefault="00000000">
      <w:pPr>
        <w:numPr>
          <w:ilvl w:val="0"/>
          <w:numId w:val="1"/>
        </w:numPr>
        <w:pBdr>
          <w:top w:val="nil"/>
          <w:left w:val="nil"/>
          <w:bottom w:val="nil"/>
          <w:right w:val="nil"/>
          <w:between w:val="nil"/>
        </w:pBdr>
        <w:spacing w:line="360" w:lineRule="auto"/>
        <w:ind w:left="425" w:hanging="425"/>
        <w:jc w:val="both"/>
        <w:rPr>
          <w:rFonts w:ascii="Calibri" w:eastAsia="Calibri" w:hAnsi="Calibri" w:cs="Calibri"/>
        </w:rPr>
      </w:pPr>
      <w:r>
        <w:rPr>
          <w:rFonts w:ascii="Calibri" w:eastAsia="Calibri" w:hAnsi="Calibri" w:cs="Calibri"/>
          <w:b/>
          <w:color w:val="000000"/>
          <w:sz w:val="22"/>
          <w:szCs w:val="22"/>
        </w:rPr>
        <w:t xml:space="preserve">CLÁUSULA DÉCIMA </w:t>
      </w:r>
      <w:r>
        <w:rPr>
          <w:rFonts w:ascii="Calibri" w:eastAsia="Calibri" w:hAnsi="Calibri" w:cs="Calibri"/>
          <w:b/>
          <w:sz w:val="22"/>
          <w:szCs w:val="22"/>
        </w:rPr>
        <w:t>QUINTA -</w:t>
      </w:r>
      <w:r>
        <w:rPr>
          <w:rFonts w:ascii="Calibri" w:eastAsia="Calibri" w:hAnsi="Calibri" w:cs="Calibri"/>
          <w:b/>
          <w:color w:val="000000"/>
          <w:sz w:val="22"/>
          <w:szCs w:val="22"/>
        </w:rPr>
        <w:t xml:space="preserve"> DAS SANÇÕES ADMINISTRATIVAS</w:t>
      </w:r>
    </w:p>
    <w:p w14:paraId="59960F6B" w14:textId="77777777" w:rsidR="00B23A8D" w:rsidRDefault="00000000">
      <w:pPr>
        <w:numPr>
          <w:ilvl w:val="1"/>
          <w:numId w:val="1"/>
        </w:numPr>
        <w:pBdr>
          <w:top w:val="nil"/>
          <w:left w:val="nil"/>
          <w:bottom w:val="nil"/>
          <w:right w:val="nil"/>
          <w:between w:val="nil"/>
        </w:pBdr>
        <w:spacing w:line="360" w:lineRule="auto"/>
        <w:ind w:left="992" w:hanging="566"/>
        <w:jc w:val="both"/>
        <w:rPr>
          <w:rFonts w:ascii="Calibri" w:eastAsia="Calibri" w:hAnsi="Calibri" w:cs="Calibri"/>
        </w:rPr>
      </w:pPr>
      <w:r>
        <w:rPr>
          <w:rFonts w:ascii="Calibri" w:eastAsia="Calibri" w:hAnsi="Calibri" w:cs="Calibri"/>
          <w:color w:val="00000A"/>
          <w:sz w:val="22"/>
          <w:szCs w:val="22"/>
        </w:rPr>
        <w:t>Comete infração administrativa nos termos da Lei nº 8.666, de 1993 a Contratada que inexecutar total ou parcialmente qualquer das obrigações assumidas em decorrência da contratação; ensejar o retardamento da execução do objeto; fraudar na execução do contrato; comportar-se de modo inidôneo; cometer fraude fiscal; ou não mantiver a proposta;</w:t>
      </w:r>
    </w:p>
    <w:p w14:paraId="6CDA56AF" w14:textId="77777777" w:rsidR="00B23A8D" w:rsidRDefault="00000000">
      <w:pPr>
        <w:numPr>
          <w:ilvl w:val="1"/>
          <w:numId w:val="1"/>
        </w:numPr>
        <w:pBdr>
          <w:top w:val="nil"/>
          <w:left w:val="nil"/>
          <w:bottom w:val="nil"/>
          <w:right w:val="nil"/>
          <w:between w:val="nil"/>
        </w:pBdr>
        <w:spacing w:line="360" w:lineRule="auto"/>
        <w:ind w:left="992" w:hanging="566"/>
        <w:jc w:val="both"/>
        <w:rPr>
          <w:rFonts w:ascii="Calibri" w:eastAsia="Calibri" w:hAnsi="Calibri" w:cs="Calibri"/>
        </w:rPr>
      </w:pPr>
      <w:r>
        <w:rPr>
          <w:rFonts w:ascii="Calibri" w:eastAsia="Calibri" w:hAnsi="Calibri" w:cs="Calibri"/>
          <w:color w:val="00000A"/>
          <w:sz w:val="22"/>
          <w:szCs w:val="22"/>
        </w:rPr>
        <w:t>A Contratada que cometer qualquer das infrações acima discriminadas ficará sujeita, sem prejuízo da responsabilidade civil e criminal, às seguintes sanções:</w:t>
      </w:r>
    </w:p>
    <w:p w14:paraId="0F3C571C" w14:textId="77777777" w:rsidR="00B23A8D" w:rsidRDefault="00000000">
      <w:pPr>
        <w:numPr>
          <w:ilvl w:val="2"/>
          <w:numId w:val="1"/>
        </w:numPr>
        <w:pBdr>
          <w:top w:val="nil"/>
          <w:left w:val="nil"/>
          <w:bottom w:val="nil"/>
          <w:right w:val="nil"/>
          <w:between w:val="nil"/>
        </w:pBdr>
        <w:spacing w:line="360" w:lineRule="auto"/>
        <w:ind w:left="1700" w:hanging="708"/>
        <w:jc w:val="both"/>
        <w:rPr>
          <w:rFonts w:ascii="Calibri" w:eastAsia="Calibri" w:hAnsi="Calibri" w:cs="Calibri"/>
          <w:color w:val="00000A"/>
          <w:sz w:val="22"/>
          <w:szCs w:val="22"/>
        </w:rPr>
      </w:pPr>
      <w:r>
        <w:rPr>
          <w:rFonts w:ascii="Calibri" w:eastAsia="Calibri" w:hAnsi="Calibri" w:cs="Calibri"/>
          <w:color w:val="00000A"/>
          <w:sz w:val="22"/>
          <w:szCs w:val="22"/>
        </w:rPr>
        <w:lastRenderedPageBreak/>
        <w:t>advertência por faltas leves, assim entendidas aquelas que não acarretem prejuízos significativos para a Contratante;</w:t>
      </w:r>
    </w:p>
    <w:p w14:paraId="18E6976E" w14:textId="77777777" w:rsidR="00B23A8D" w:rsidRDefault="00000000">
      <w:pPr>
        <w:numPr>
          <w:ilvl w:val="2"/>
          <w:numId w:val="1"/>
        </w:numPr>
        <w:pBdr>
          <w:top w:val="nil"/>
          <w:left w:val="nil"/>
          <w:bottom w:val="nil"/>
          <w:right w:val="nil"/>
          <w:between w:val="nil"/>
        </w:pBdr>
        <w:spacing w:line="360" w:lineRule="auto"/>
        <w:ind w:left="1700" w:hanging="708"/>
        <w:jc w:val="both"/>
        <w:rPr>
          <w:rFonts w:ascii="Calibri" w:eastAsia="Calibri" w:hAnsi="Calibri" w:cs="Calibri"/>
          <w:color w:val="00000A"/>
          <w:sz w:val="22"/>
          <w:szCs w:val="22"/>
        </w:rPr>
      </w:pPr>
      <w:r>
        <w:rPr>
          <w:rFonts w:ascii="Calibri" w:eastAsia="Calibri" w:hAnsi="Calibri" w:cs="Calibri"/>
          <w:color w:val="00000A"/>
          <w:sz w:val="22"/>
          <w:szCs w:val="22"/>
        </w:rPr>
        <w:t>A multa moratória será de 0,50% (cinquenta centésimos por cento) por dia corrido de atraso, sobre o valor da NOTA DE EMPENHO, até o máximo de 05(cinco) dias de atraso. Após esse prazo, poderá, também, ser rescindido o contrato e/ou imputada à licitante vencedora a pena de SUSPENSÃO.</w:t>
      </w:r>
    </w:p>
    <w:p w14:paraId="614C0AA9" w14:textId="77777777" w:rsidR="00B23A8D" w:rsidRDefault="00000000">
      <w:pPr>
        <w:numPr>
          <w:ilvl w:val="2"/>
          <w:numId w:val="1"/>
        </w:numPr>
        <w:pBdr>
          <w:top w:val="nil"/>
          <w:left w:val="nil"/>
          <w:bottom w:val="nil"/>
          <w:right w:val="nil"/>
          <w:between w:val="nil"/>
        </w:pBdr>
        <w:spacing w:line="360" w:lineRule="auto"/>
        <w:ind w:left="1700" w:hanging="708"/>
        <w:jc w:val="both"/>
        <w:rPr>
          <w:rFonts w:ascii="Calibri" w:eastAsia="Calibri" w:hAnsi="Calibri" w:cs="Calibri"/>
          <w:color w:val="00000A"/>
          <w:sz w:val="22"/>
          <w:szCs w:val="22"/>
        </w:rPr>
      </w:pPr>
      <w:r>
        <w:rPr>
          <w:rFonts w:ascii="Calibri" w:eastAsia="Calibri" w:hAnsi="Calibri" w:cs="Calibri"/>
          <w:color w:val="00000A"/>
          <w:sz w:val="22"/>
          <w:szCs w:val="22"/>
        </w:rPr>
        <w:t>A multa moratória será de 0,50% (cinquenta centésimos por cento) pela entrega em desacordo com as exigências do edital, sobre o valor total da NOTA DE EMPENHO, por infração, com prazo de até 05 (cinco) dias consecutivos para a efetiva adequação. Após (duas) infrações e/ou após o prazo para adequação, poderá, também, ser rescindido o contrato e/ou imputada à licitante vencedora a pena de SUSPENSÃO.</w:t>
      </w:r>
    </w:p>
    <w:p w14:paraId="3D41DBF9" w14:textId="77777777" w:rsidR="00B23A8D" w:rsidRDefault="00000000">
      <w:pPr>
        <w:numPr>
          <w:ilvl w:val="2"/>
          <w:numId w:val="1"/>
        </w:numPr>
        <w:pBdr>
          <w:top w:val="nil"/>
          <w:left w:val="nil"/>
          <w:bottom w:val="nil"/>
          <w:right w:val="nil"/>
          <w:between w:val="nil"/>
        </w:pBdr>
        <w:spacing w:line="360" w:lineRule="auto"/>
        <w:ind w:left="1700" w:hanging="708"/>
        <w:jc w:val="both"/>
        <w:rPr>
          <w:rFonts w:ascii="Calibri" w:eastAsia="Calibri" w:hAnsi="Calibri" w:cs="Calibri"/>
          <w:color w:val="000000"/>
          <w:sz w:val="22"/>
          <w:szCs w:val="22"/>
        </w:rPr>
      </w:pPr>
      <w:r>
        <w:rPr>
          <w:rFonts w:ascii="Calibri" w:eastAsia="Calibri" w:hAnsi="Calibri" w:cs="Calibri"/>
          <w:color w:val="00000A"/>
          <w:sz w:val="22"/>
          <w:szCs w:val="22"/>
        </w:rPr>
        <w:t>multa compensatória de até 10 % (dez por cento</w:t>
      </w:r>
      <w:r>
        <w:rPr>
          <w:rFonts w:ascii="Calibri" w:eastAsia="Calibri" w:hAnsi="Calibri" w:cs="Calibri"/>
          <w:color w:val="000000"/>
          <w:sz w:val="22"/>
          <w:szCs w:val="22"/>
        </w:rPr>
        <w:t>) sobre o valor total do contrato, no caso de inexecução total do objeto;</w:t>
      </w:r>
    </w:p>
    <w:p w14:paraId="22A0AC7C" w14:textId="77777777" w:rsidR="00B23A8D" w:rsidRDefault="00000000">
      <w:pPr>
        <w:numPr>
          <w:ilvl w:val="3"/>
          <w:numId w:val="1"/>
        </w:numPr>
        <w:pBdr>
          <w:top w:val="nil"/>
          <w:left w:val="nil"/>
          <w:bottom w:val="nil"/>
          <w:right w:val="nil"/>
          <w:between w:val="nil"/>
        </w:pBdr>
        <w:spacing w:line="360" w:lineRule="auto"/>
        <w:ind w:left="2551" w:hanging="850"/>
        <w:jc w:val="both"/>
        <w:rPr>
          <w:rFonts w:ascii="Calibri" w:eastAsia="Calibri" w:hAnsi="Calibri" w:cs="Calibri"/>
          <w:color w:val="00000A"/>
          <w:sz w:val="22"/>
          <w:szCs w:val="22"/>
        </w:rPr>
      </w:pPr>
      <w:r>
        <w:rPr>
          <w:rFonts w:ascii="Calibri" w:eastAsia="Calibri" w:hAnsi="Calibri" w:cs="Calibri"/>
          <w:color w:val="00000A"/>
          <w:sz w:val="22"/>
          <w:szCs w:val="22"/>
        </w:rPr>
        <w:t>em caso de inexecução parcial, a multa compensatória, no mesmo percentual do subitem acima, será aplicada de forma proporcional à obrigação inadimplida;</w:t>
      </w:r>
    </w:p>
    <w:p w14:paraId="0905E066" w14:textId="77777777" w:rsidR="00B23A8D" w:rsidRDefault="00000000">
      <w:pPr>
        <w:numPr>
          <w:ilvl w:val="2"/>
          <w:numId w:val="1"/>
        </w:numPr>
        <w:pBdr>
          <w:top w:val="nil"/>
          <w:left w:val="nil"/>
          <w:bottom w:val="nil"/>
          <w:right w:val="nil"/>
          <w:between w:val="nil"/>
        </w:pBdr>
        <w:spacing w:line="360" w:lineRule="auto"/>
        <w:ind w:left="1700" w:hanging="708"/>
        <w:jc w:val="both"/>
        <w:rPr>
          <w:rFonts w:ascii="Calibri" w:eastAsia="Calibri" w:hAnsi="Calibri" w:cs="Calibri"/>
          <w:color w:val="000000"/>
          <w:sz w:val="22"/>
          <w:szCs w:val="22"/>
        </w:rPr>
      </w:pPr>
      <w:r>
        <w:rPr>
          <w:rFonts w:ascii="Calibri" w:eastAsia="Calibri" w:hAnsi="Calibri" w:cs="Calibri"/>
          <w:color w:val="000000"/>
          <w:sz w:val="22"/>
          <w:szCs w:val="22"/>
        </w:rPr>
        <w:t>suspensão de licitar e impedimento de contratar com o órgão, entidade ou unidade administrativa pela qual a Administração Pública opera e atua concretamente, pelo prazo de até dois anos;</w:t>
      </w:r>
    </w:p>
    <w:p w14:paraId="417E6A3E" w14:textId="77777777" w:rsidR="00B23A8D" w:rsidRDefault="00000000">
      <w:pPr>
        <w:numPr>
          <w:ilvl w:val="2"/>
          <w:numId w:val="1"/>
        </w:numPr>
        <w:pBdr>
          <w:top w:val="nil"/>
          <w:left w:val="nil"/>
          <w:bottom w:val="nil"/>
          <w:right w:val="nil"/>
          <w:between w:val="nil"/>
        </w:pBdr>
        <w:spacing w:line="360" w:lineRule="auto"/>
        <w:ind w:left="1700" w:hanging="708"/>
        <w:jc w:val="both"/>
        <w:rPr>
          <w:rFonts w:ascii="Calibri" w:eastAsia="Calibri" w:hAnsi="Calibri" w:cs="Calibri"/>
          <w:color w:val="000000"/>
          <w:sz w:val="22"/>
          <w:szCs w:val="22"/>
        </w:rPr>
      </w:pPr>
      <w:r>
        <w:rPr>
          <w:rFonts w:ascii="Calibri" w:eastAsia="Calibri" w:hAnsi="Calibri" w:cs="Calibri"/>
          <w:color w:val="000000"/>
          <w:sz w:val="22"/>
          <w:szCs w:val="22"/>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e após decorrido o prazo da penalidade de suspensão do subitem anterior;</w:t>
      </w:r>
    </w:p>
    <w:p w14:paraId="29BEA76A" w14:textId="77777777" w:rsidR="00B23A8D" w:rsidRDefault="00000000">
      <w:pPr>
        <w:numPr>
          <w:ilvl w:val="1"/>
          <w:numId w:val="1"/>
        </w:numPr>
        <w:pBdr>
          <w:top w:val="nil"/>
          <w:left w:val="nil"/>
          <w:bottom w:val="nil"/>
          <w:right w:val="nil"/>
          <w:between w:val="nil"/>
        </w:pBdr>
        <w:spacing w:line="360" w:lineRule="auto"/>
        <w:ind w:left="992" w:hanging="566"/>
        <w:jc w:val="both"/>
        <w:rPr>
          <w:rFonts w:ascii="Calibri" w:eastAsia="Calibri" w:hAnsi="Calibri" w:cs="Calibri"/>
        </w:rPr>
      </w:pPr>
      <w:r>
        <w:rPr>
          <w:rFonts w:ascii="Calibri" w:eastAsia="Calibri" w:hAnsi="Calibri" w:cs="Calibri"/>
          <w:color w:val="00000A"/>
          <w:sz w:val="22"/>
          <w:szCs w:val="22"/>
        </w:rPr>
        <w:t>A aplicação de multa não impede que a Administração rescinda unilateralmente o Contrato e aplique as outras sanções cabíveis.</w:t>
      </w:r>
    </w:p>
    <w:p w14:paraId="12294DA6" w14:textId="77777777" w:rsidR="00B23A8D" w:rsidRDefault="00000000">
      <w:pPr>
        <w:numPr>
          <w:ilvl w:val="1"/>
          <w:numId w:val="1"/>
        </w:numPr>
        <w:pBdr>
          <w:top w:val="nil"/>
          <w:left w:val="nil"/>
          <w:bottom w:val="nil"/>
          <w:right w:val="nil"/>
          <w:between w:val="nil"/>
        </w:pBdr>
        <w:spacing w:line="360" w:lineRule="auto"/>
        <w:ind w:left="992" w:hanging="566"/>
        <w:jc w:val="both"/>
        <w:rPr>
          <w:rFonts w:ascii="Calibri" w:eastAsia="Calibri" w:hAnsi="Calibri" w:cs="Calibri"/>
        </w:rPr>
      </w:pPr>
      <w:r>
        <w:rPr>
          <w:rFonts w:ascii="Calibri" w:eastAsia="Calibri" w:hAnsi="Calibri" w:cs="Calibri"/>
          <w:color w:val="00000A"/>
          <w:sz w:val="22"/>
          <w:szCs w:val="22"/>
        </w:rPr>
        <w:t>A recusa injustificada da Adjudicatária em assinar o Contrato, após devidamente convocada, dentro do prazo estabelecido pela Administração, equivale à inexecução total do contrato, sujeitando-a às penalidades acima estabelecidas.</w:t>
      </w:r>
    </w:p>
    <w:p w14:paraId="55949F5D" w14:textId="77777777" w:rsidR="00B23A8D" w:rsidRDefault="00000000">
      <w:pPr>
        <w:numPr>
          <w:ilvl w:val="1"/>
          <w:numId w:val="1"/>
        </w:numPr>
        <w:pBdr>
          <w:top w:val="nil"/>
          <w:left w:val="nil"/>
          <w:bottom w:val="nil"/>
          <w:right w:val="nil"/>
          <w:between w:val="nil"/>
        </w:pBdr>
        <w:spacing w:line="360" w:lineRule="auto"/>
        <w:ind w:left="992" w:hanging="566"/>
        <w:jc w:val="both"/>
        <w:rPr>
          <w:rFonts w:ascii="Calibri" w:eastAsia="Calibri" w:hAnsi="Calibri" w:cs="Calibri"/>
        </w:rPr>
      </w:pPr>
      <w:r>
        <w:rPr>
          <w:rFonts w:ascii="Calibri" w:eastAsia="Calibri" w:hAnsi="Calibri" w:cs="Calibri"/>
          <w:color w:val="00000A"/>
          <w:sz w:val="22"/>
          <w:szCs w:val="22"/>
        </w:rPr>
        <w:t>A aplicação de qualquer penalidade não exclui a aplicação da multa.</w:t>
      </w:r>
    </w:p>
    <w:p w14:paraId="41B28641" w14:textId="77777777" w:rsidR="00B23A8D" w:rsidRDefault="00000000">
      <w:pPr>
        <w:numPr>
          <w:ilvl w:val="1"/>
          <w:numId w:val="1"/>
        </w:numPr>
        <w:pBdr>
          <w:top w:val="nil"/>
          <w:left w:val="nil"/>
          <w:bottom w:val="nil"/>
          <w:right w:val="nil"/>
          <w:between w:val="nil"/>
        </w:pBdr>
        <w:spacing w:line="360" w:lineRule="auto"/>
        <w:ind w:left="992" w:hanging="566"/>
        <w:jc w:val="both"/>
        <w:rPr>
          <w:rFonts w:ascii="Calibri" w:eastAsia="Calibri" w:hAnsi="Calibri" w:cs="Calibri"/>
        </w:rPr>
      </w:pPr>
      <w:r>
        <w:rPr>
          <w:rFonts w:ascii="Calibri" w:eastAsia="Calibri" w:hAnsi="Calibri" w:cs="Calibri"/>
          <w:color w:val="00000A"/>
          <w:sz w:val="22"/>
          <w:szCs w:val="22"/>
        </w:rPr>
        <w:t>Também fica sujeita às penalidades do art. 87, III e IV da Lei nº 8.666, de 1993, a Contratada que:</w:t>
      </w:r>
    </w:p>
    <w:p w14:paraId="78D552C9" w14:textId="77777777" w:rsidR="00B23A8D" w:rsidRDefault="00000000">
      <w:pPr>
        <w:numPr>
          <w:ilvl w:val="2"/>
          <w:numId w:val="1"/>
        </w:numPr>
        <w:pBdr>
          <w:top w:val="nil"/>
          <w:left w:val="nil"/>
          <w:bottom w:val="nil"/>
          <w:right w:val="nil"/>
          <w:between w:val="nil"/>
        </w:pBdr>
        <w:spacing w:line="360" w:lineRule="auto"/>
        <w:ind w:left="1700" w:hanging="708"/>
        <w:jc w:val="both"/>
        <w:rPr>
          <w:rFonts w:ascii="Calibri" w:eastAsia="Calibri" w:hAnsi="Calibri" w:cs="Calibri"/>
          <w:color w:val="000000"/>
          <w:sz w:val="22"/>
          <w:szCs w:val="22"/>
        </w:rPr>
      </w:pPr>
      <w:r>
        <w:rPr>
          <w:rFonts w:ascii="Calibri" w:eastAsia="Calibri" w:hAnsi="Calibri" w:cs="Calibri"/>
          <w:color w:val="000000"/>
          <w:sz w:val="22"/>
          <w:szCs w:val="22"/>
        </w:rPr>
        <w:lastRenderedPageBreak/>
        <w:t>tenha sofrido condenação definitiva por praticar, por meio dolosos, fraude fiscal no recolhimento de quaisquer tributos;</w:t>
      </w:r>
    </w:p>
    <w:p w14:paraId="2AD5EDCB" w14:textId="77777777" w:rsidR="00B23A8D" w:rsidRDefault="00000000">
      <w:pPr>
        <w:numPr>
          <w:ilvl w:val="2"/>
          <w:numId w:val="1"/>
        </w:numPr>
        <w:pBdr>
          <w:top w:val="nil"/>
          <w:left w:val="nil"/>
          <w:bottom w:val="nil"/>
          <w:right w:val="nil"/>
          <w:between w:val="nil"/>
        </w:pBdr>
        <w:spacing w:line="360" w:lineRule="auto"/>
        <w:ind w:left="1559" w:hanging="569"/>
        <w:jc w:val="both"/>
        <w:rPr>
          <w:rFonts w:ascii="Calibri" w:eastAsia="Calibri" w:hAnsi="Calibri" w:cs="Calibri"/>
          <w:color w:val="000000"/>
          <w:sz w:val="22"/>
          <w:szCs w:val="22"/>
        </w:rPr>
      </w:pPr>
      <w:r>
        <w:rPr>
          <w:rFonts w:ascii="Calibri" w:eastAsia="Calibri" w:hAnsi="Calibri" w:cs="Calibri"/>
          <w:color w:val="000000"/>
          <w:sz w:val="22"/>
          <w:szCs w:val="22"/>
        </w:rPr>
        <w:t>tenha praticado atos ilícitos visando a frustrar os objetivos da licitação;</w:t>
      </w:r>
    </w:p>
    <w:p w14:paraId="6C10597D" w14:textId="77777777" w:rsidR="00B23A8D" w:rsidRDefault="00000000">
      <w:pPr>
        <w:numPr>
          <w:ilvl w:val="2"/>
          <w:numId w:val="1"/>
        </w:numPr>
        <w:pBdr>
          <w:top w:val="nil"/>
          <w:left w:val="nil"/>
          <w:bottom w:val="nil"/>
          <w:right w:val="nil"/>
          <w:between w:val="nil"/>
        </w:pBdr>
        <w:spacing w:line="360" w:lineRule="auto"/>
        <w:ind w:left="1700" w:hanging="708"/>
        <w:jc w:val="both"/>
        <w:rPr>
          <w:rFonts w:ascii="Calibri" w:eastAsia="Calibri" w:hAnsi="Calibri" w:cs="Calibri"/>
          <w:color w:val="000000"/>
          <w:sz w:val="22"/>
          <w:szCs w:val="22"/>
        </w:rPr>
      </w:pPr>
      <w:r>
        <w:rPr>
          <w:rFonts w:ascii="Calibri" w:eastAsia="Calibri" w:hAnsi="Calibri" w:cs="Calibri"/>
          <w:color w:val="000000"/>
          <w:sz w:val="22"/>
          <w:szCs w:val="22"/>
        </w:rPr>
        <w:t>demonstre não possuir idoneidade para contratar com a Administração em virtude de atos ilícitos praticados.</w:t>
      </w:r>
    </w:p>
    <w:p w14:paraId="4A45FAF5" w14:textId="77777777" w:rsidR="00B23A8D" w:rsidRDefault="00000000">
      <w:pPr>
        <w:numPr>
          <w:ilvl w:val="1"/>
          <w:numId w:val="1"/>
        </w:numPr>
        <w:pBdr>
          <w:top w:val="nil"/>
          <w:left w:val="nil"/>
          <w:bottom w:val="nil"/>
          <w:right w:val="nil"/>
          <w:between w:val="nil"/>
        </w:pBdr>
        <w:spacing w:line="360" w:lineRule="auto"/>
        <w:ind w:left="992" w:hanging="566"/>
        <w:jc w:val="both"/>
        <w:rPr>
          <w:rFonts w:ascii="Calibri" w:eastAsia="Calibri" w:hAnsi="Calibri" w:cs="Calibri"/>
        </w:rPr>
      </w:pPr>
      <w:r>
        <w:rPr>
          <w:rFonts w:ascii="Calibri" w:eastAsia="Calibri" w:hAnsi="Calibri" w:cs="Calibri"/>
          <w:color w:val="00000A"/>
          <w:sz w:val="22"/>
          <w:szCs w:val="22"/>
        </w:rPr>
        <w:t>A aplicação de qualquer das penalidades previstas realizar-se-á em processo administrativo que assegurará o contraditório e a ampla defesa observando-se o procedimento previsto na Lei nº 8.666, de 1993, e subsidiariamente na Lei nº 9.784, de 1999.</w:t>
      </w:r>
    </w:p>
    <w:p w14:paraId="79B96E3B" w14:textId="77777777" w:rsidR="00B23A8D" w:rsidRDefault="00000000">
      <w:pPr>
        <w:numPr>
          <w:ilvl w:val="1"/>
          <w:numId w:val="1"/>
        </w:numPr>
        <w:pBdr>
          <w:top w:val="nil"/>
          <w:left w:val="nil"/>
          <w:bottom w:val="nil"/>
          <w:right w:val="nil"/>
          <w:between w:val="nil"/>
        </w:pBdr>
        <w:spacing w:line="360" w:lineRule="auto"/>
        <w:ind w:left="992" w:hanging="566"/>
        <w:jc w:val="both"/>
        <w:rPr>
          <w:rFonts w:ascii="Calibri" w:eastAsia="Calibri" w:hAnsi="Calibri" w:cs="Calibri"/>
        </w:rPr>
      </w:pPr>
      <w:r>
        <w:rPr>
          <w:rFonts w:ascii="Calibri" w:eastAsia="Calibri" w:hAnsi="Calibri" w:cs="Calibri"/>
          <w:color w:val="00000A"/>
          <w:sz w:val="22"/>
          <w:szCs w:val="22"/>
        </w:rPr>
        <w:t>A autoridade competente, na aplicação das sanções, levará em consideração a gravidade da conduta do infrator, o caráter educativo da pena, bem como o dano causado à Administração, observado o princípio da proporcionalidade.</w:t>
      </w:r>
    </w:p>
    <w:p w14:paraId="59C6B67B" w14:textId="77777777" w:rsidR="00B23A8D" w:rsidRDefault="00000000">
      <w:pPr>
        <w:numPr>
          <w:ilvl w:val="1"/>
          <w:numId w:val="1"/>
        </w:numPr>
        <w:pBdr>
          <w:top w:val="nil"/>
          <w:left w:val="nil"/>
          <w:bottom w:val="nil"/>
          <w:right w:val="nil"/>
          <w:between w:val="nil"/>
        </w:pBdr>
        <w:spacing w:line="360" w:lineRule="auto"/>
        <w:ind w:left="992" w:hanging="566"/>
        <w:jc w:val="both"/>
        <w:rPr>
          <w:rFonts w:ascii="Calibri" w:eastAsia="Calibri" w:hAnsi="Calibri" w:cs="Calibri"/>
        </w:rPr>
      </w:pPr>
      <w:r>
        <w:rPr>
          <w:rFonts w:ascii="Calibri" w:eastAsia="Calibri" w:hAnsi="Calibri" w:cs="Calibri"/>
          <w:color w:val="00000A"/>
          <w:sz w:val="22"/>
          <w:szCs w:val="22"/>
        </w:rPr>
        <w:t>As multas devidas e/ou prejuízos causados à Contratante serão deduzidos dos valores a serem pagos, ou recolhidos em favor da União, ou deduzidos da garantia, ou ainda, quando for o caso, serão inscritos na Dívida Ativa da União e cobrados judicialmente.</w:t>
      </w:r>
    </w:p>
    <w:p w14:paraId="37538000" w14:textId="77777777" w:rsidR="00B23A8D" w:rsidRDefault="00000000">
      <w:pPr>
        <w:numPr>
          <w:ilvl w:val="2"/>
          <w:numId w:val="1"/>
        </w:numPr>
        <w:pBdr>
          <w:top w:val="nil"/>
          <w:left w:val="nil"/>
          <w:bottom w:val="nil"/>
          <w:right w:val="nil"/>
          <w:between w:val="nil"/>
        </w:pBdr>
        <w:spacing w:line="360" w:lineRule="auto"/>
        <w:ind w:left="992" w:hanging="566"/>
        <w:jc w:val="both"/>
        <w:rPr>
          <w:rFonts w:ascii="Calibri" w:eastAsia="Calibri" w:hAnsi="Calibri" w:cs="Calibri"/>
          <w:color w:val="000000"/>
          <w:sz w:val="22"/>
          <w:szCs w:val="22"/>
        </w:rPr>
      </w:pPr>
      <w:r>
        <w:rPr>
          <w:rFonts w:ascii="Calibri" w:eastAsia="Calibri" w:hAnsi="Calibri" w:cs="Calibri"/>
          <w:color w:val="00000A"/>
          <w:sz w:val="22"/>
          <w:szCs w:val="22"/>
        </w:rPr>
        <w:t>Caso a Contratante determine, a multa deverá ser recolhida no prazo máximo de 15 (quinze) dias, a contar da data do recebimento da comunicação enviada pela autoridade competente</w:t>
      </w:r>
      <w:r>
        <w:rPr>
          <w:rFonts w:ascii="Calibri" w:eastAsia="Calibri" w:hAnsi="Calibri" w:cs="Calibri"/>
          <w:color w:val="000000"/>
          <w:sz w:val="22"/>
          <w:szCs w:val="22"/>
        </w:rPr>
        <w:t>.</w:t>
      </w:r>
    </w:p>
    <w:p w14:paraId="19624862" w14:textId="77777777" w:rsidR="00B23A8D" w:rsidRDefault="00000000">
      <w:pPr>
        <w:numPr>
          <w:ilvl w:val="1"/>
          <w:numId w:val="1"/>
        </w:numPr>
        <w:pBdr>
          <w:top w:val="nil"/>
          <w:left w:val="nil"/>
          <w:bottom w:val="nil"/>
          <w:right w:val="nil"/>
          <w:between w:val="nil"/>
        </w:pBdr>
        <w:spacing w:line="360" w:lineRule="auto"/>
        <w:ind w:left="992" w:hanging="566"/>
        <w:jc w:val="both"/>
        <w:rPr>
          <w:rFonts w:ascii="Calibri" w:eastAsia="Calibri" w:hAnsi="Calibri" w:cs="Calibri"/>
        </w:rPr>
      </w:pPr>
      <w:r>
        <w:rPr>
          <w:rFonts w:ascii="Calibri" w:eastAsia="Calibri" w:hAnsi="Calibri" w:cs="Calibri"/>
          <w:color w:val="00000A"/>
          <w:sz w:val="22"/>
          <w:szCs w:val="22"/>
        </w:rPr>
        <w:t>As penalidades serão obrigatoriamente registradas no SICAF.</w:t>
      </w:r>
    </w:p>
    <w:p w14:paraId="6A7F9CE8" w14:textId="77777777" w:rsidR="00B23A8D" w:rsidRDefault="00000000">
      <w:pPr>
        <w:numPr>
          <w:ilvl w:val="1"/>
          <w:numId w:val="1"/>
        </w:numPr>
        <w:pBdr>
          <w:top w:val="nil"/>
          <w:left w:val="nil"/>
          <w:bottom w:val="nil"/>
          <w:right w:val="nil"/>
          <w:between w:val="nil"/>
        </w:pBdr>
        <w:spacing w:line="360" w:lineRule="auto"/>
        <w:ind w:left="992" w:hanging="566"/>
        <w:jc w:val="both"/>
        <w:rPr>
          <w:rFonts w:ascii="Calibri" w:eastAsia="Calibri" w:hAnsi="Calibri" w:cs="Calibri"/>
        </w:rPr>
      </w:pPr>
      <w:r>
        <w:rPr>
          <w:rFonts w:ascii="Calibri" w:eastAsia="Calibri" w:hAnsi="Calibri" w:cs="Calibri"/>
          <w:color w:val="000000"/>
          <w:sz w:val="22"/>
          <w:szCs w:val="22"/>
        </w:rPr>
        <w:t>As sanções aqui previstas são independentes entre si, podendo ser aplicadas isoladas ou, no caso das multas, cumulativamente, sem prejuízo de outras medidas cabíveis.</w:t>
      </w:r>
    </w:p>
    <w:p w14:paraId="3CB37129" w14:textId="77777777" w:rsidR="00B23A8D" w:rsidRDefault="00B23A8D">
      <w:pPr>
        <w:pBdr>
          <w:top w:val="nil"/>
          <w:left w:val="nil"/>
          <w:bottom w:val="nil"/>
          <w:right w:val="nil"/>
          <w:between w:val="nil"/>
        </w:pBdr>
        <w:spacing w:line="360" w:lineRule="auto"/>
        <w:ind w:left="792"/>
        <w:jc w:val="both"/>
        <w:rPr>
          <w:rFonts w:ascii="Calibri" w:eastAsia="Calibri" w:hAnsi="Calibri" w:cs="Calibri"/>
          <w:sz w:val="22"/>
          <w:szCs w:val="22"/>
        </w:rPr>
      </w:pPr>
    </w:p>
    <w:p w14:paraId="4B08F58E" w14:textId="77777777" w:rsidR="00B23A8D" w:rsidRDefault="00000000">
      <w:pPr>
        <w:numPr>
          <w:ilvl w:val="0"/>
          <w:numId w:val="1"/>
        </w:numPr>
        <w:pBdr>
          <w:top w:val="nil"/>
          <w:left w:val="nil"/>
          <w:bottom w:val="nil"/>
          <w:right w:val="nil"/>
          <w:between w:val="nil"/>
        </w:pBdr>
        <w:spacing w:line="360" w:lineRule="auto"/>
        <w:ind w:left="425" w:hanging="425"/>
        <w:jc w:val="both"/>
        <w:rPr>
          <w:rFonts w:ascii="Calibri" w:eastAsia="Calibri" w:hAnsi="Calibri" w:cs="Calibri"/>
        </w:rPr>
      </w:pPr>
      <w:r>
        <w:rPr>
          <w:rFonts w:ascii="Calibri" w:eastAsia="Calibri" w:hAnsi="Calibri" w:cs="Calibri"/>
          <w:b/>
          <w:color w:val="000000"/>
          <w:sz w:val="22"/>
          <w:szCs w:val="22"/>
        </w:rPr>
        <w:t xml:space="preserve">CLÁUSULA </w:t>
      </w:r>
      <w:r>
        <w:rPr>
          <w:rFonts w:ascii="Calibri" w:eastAsia="Calibri" w:hAnsi="Calibri" w:cs="Calibri"/>
          <w:b/>
          <w:sz w:val="22"/>
          <w:szCs w:val="22"/>
        </w:rPr>
        <w:t>DÉCIMA</w:t>
      </w:r>
      <w:r>
        <w:rPr>
          <w:rFonts w:ascii="Calibri" w:eastAsia="Calibri" w:hAnsi="Calibri" w:cs="Calibri"/>
          <w:b/>
          <w:color w:val="000000"/>
          <w:sz w:val="22"/>
          <w:szCs w:val="22"/>
        </w:rPr>
        <w:t xml:space="preserve"> </w:t>
      </w:r>
      <w:r>
        <w:rPr>
          <w:rFonts w:ascii="Calibri" w:eastAsia="Calibri" w:hAnsi="Calibri" w:cs="Calibri"/>
          <w:b/>
          <w:sz w:val="22"/>
          <w:szCs w:val="22"/>
        </w:rPr>
        <w:t xml:space="preserve">SEXTA - </w:t>
      </w:r>
      <w:r>
        <w:rPr>
          <w:rFonts w:ascii="Calibri" w:eastAsia="Calibri" w:hAnsi="Calibri" w:cs="Calibri"/>
          <w:b/>
          <w:color w:val="000000"/>
          <w:sz w:val="22"/>
          <w:szCs w:val="22"/>
        </w:rPr>
        <w:t>DA RESCISÃO</w:t>
      </w:r>
    </w:p>
    <w:p w14:paraId="31C12340" w14:textId="77777777" w:rsidR="00B23A8D" w:rsidRDefault="00000000">
      <w:pPr>
        <w:numPr>
          <w:ilvl w:val="1"/>
          <w:numId w:val="1"/>
        </w:numPr>
        <w:pBdr>
          <w:top w:val="nil"/>
          <w:left w:val="nil"/>
          <w:bottom w:val="nil"/>
          <w:right w:val="nil"/>
          <w:between w:val="nil"/>
        </w:pBdr>
        <w:tabs>
          <w:tab w:val="left" w:pos="567"/>
        </w:tabs>
        <w:spacing w:line="360" w:lineRule="auto"/>
        <w:ind w:left="992" w:hanging="566"/>
        <w:jc w:val="both"/>
        <w:rPr>
          <w:rFonts w:ascii="Calibri" w:eastAsia="Calibri" w:hAnsi="Calibri" w:cs="Calibri"/>
        </w:rPr>
      </w:pPr>
      <w:r>
        <w:rPr>
          <w:rFonts w:ascii="Calibri" w:eastAsia="Calibri" w:hAnsi="Calibri" w:cs="Calibri"/>
          <w:color w:val="000000"/>
          <w:sz w:val="22"/>
          <w:szCs w:val="22"/>
        </w:rPr>
        <w:t xml:space="preserve">O presente Termo de Contrato poderá ser rescindido nas hipóteses previstas no art. 78 da Lei nº 8.666, de 1993, com as consequências indicadas no art. 80 da mesma Lei, sem prejuízo da aplicação das sanções previstas no Termo de Referência, anexo do Edital. </w:t>
      </w:r>
    </w:p>
    <w:p w14:paraId="59721FD8" w14:textId="77777777" w:rsidR="00B23A8D" w:rsidRDefault="00000000">
      <w:pPr>
        <w:numPr>
          <w:ilvl w:val="1"/>
          <w:numId w:val="1"/>
        </w:numPr>
        <w:pBdr>
          <w:top w:val="nil"/>
          <w:left w:val="nil"/>
          <w:bottom w:val="nil"/>
          <w:right w:val="nil"/>
          <w:between w:val="nil"/>
        </w:pBdr>
        <w:tabs>
          <w:tab w:val="left" w:pos="567"/>
        </w:tabs>
        <w:spacing w:line="360" w:lineRule="auto"/>
        <w:ind w:left="992" w:hanging="566"/>
        <w:jc w:val="both"/>
        <w:rPr>
          <w:rFonts w:ascii="Calibri" w:eastAsia="Calibri" w:hAnsi="Calibri" w:cs="Calibri"/>
        </w:rPr>
      </w:pPr>
      <w:r>
        <w:rPr>
          <w:rFonts w:ascii="Calibri" w:eastAsia="Calibri" w:hAnsi="Calibri" w:cs="Calibri"/>
          <w:color w:val="000000"/>
          <w:sz w:val="22"/>
          <w:szCs w:val="22"/>
        </w:rPr>
        <w:t xml:space="preserve">Os casos de rescisão contratual serão formalmente motivados, assegurando-se à CONTRATADA o direito à prévia e ampla defesa. </w:t>
      </w:r>
    </w:p>
    <w:p w14:paraId="0A3C9A42" w14:textId="77777777" w:rsidR="00B23A8D" w:rsidRDefault="00000000">
      <w:pPr>
        <w:numPr>
          <w:ilvl w:val="1"/>
          <w:numId w:val="1"/>
        </w:numPr>
        <w:pBdr>
          <w:top w:val="nil"/>
          <w:left w:val="nil"/>
          <w:bottom w:val="nil"/>
          <w:right w:val="nil"/>
          <w:between w:val="nil"/>
        </w:pBdr>
        <w:tabs>
          <w:tab w:val="left" w:pos="567"/>
        </w:tabs>
        <w:spacing w:line="360" w:lineRule="auto"/>
        <w:ind w:left="992" w:hanging="566"/>
        <w:jc w:val="both"/>
        <w:rPr>
          <w:rFonts w:ascii="Calibri" w:eastAsia="Calibri" w:hAnsi="Calibri" w:cs="Calibri"/>
        </w:rPr>
      </w:pPr>
      <w:r>
        <w:rPr>
          <w:rFonts w:ascii="Calibri" w:eastAsia="Calibri" w:hAnsi="Calibri" w:cs="Calibri"/>
          <w:color w:val="000000"/>
          <w:sz w:val="22"/>
          <w:szCs w:val="22"/>
        </w:rPr>
        <w:t xml:space="preserve">A CONTRATADA reconhece os direitos da CONTRATANTE em caso de rescisão administrativa prevista no art. 77 da Lei nº 8.666, de 1993. </w:t>
      </w:r>
    </w:p>
    <w:p w14:paraId="51F681F5" w14:textId="77777777" w:rsidR="00B23A8D" w:rsidRDefault="00000000">
      <w:pPr>
        <w:widowControl w:val="0"/>
        <w:numPr>
          <w:ilvl w:val="1"/>
          <w:numId w:val="1"/>
        </w:numPr>
        <w:pBdr>
          <w:top w:val="nil"/>
          <w:left w:val="nil"/>
          <w:bottom w:val="nil"/>
          <w:right w:val="nil"/>
          <w:between w:val="nil"/>
        </w:pBdr>
        <w:spacing w:line="360" w:lineRule="auto"/>
        <w:ind w:left="992" w:hanging="566"/>
        <w:jc w:val="both"/>
        <w:rPr>
          <w:rFonts w:ascii="Calibri" w:eastAsia="Calibri" w:hAnsi="Calibri" w:cs="Calibri"/>
        </w:rPr>
      </w:pPr>
      <w:r>
        <w:rPr>
          <w:rFonts w:ascii="Calibri" w:eastAsia="Calibri" w:hAnsi="Calibri" w:cs="Calibri"/>
          <w:color w:val="00000A"/>
          <w:sz w:val="22"/>
          <w:szCs w:val="22"/>
        </w:rPr>
        <w:t xml:space="preserve">O termo de rescisão, sempre que possível, será precedido: </w:t>
      </w:r>
    </w:p>
    <w:p w14:paraId="78E485BE" w14:textId="77777777" w:rsidR="00B23A8D" w:rsidRDefault="00000000">
      <w:pPr>
        <w:widowControl w:val="0"/>
        <w:numPr>
          <w:ilvl w:val="2"/>
          <w:numId w:val="1"/>
        </w:numPr>
        <w:pBdr>
          <w:top w:val="nil"/>
          <w:left w:val="nil"/>
          <w:bottom w:val="nil"/>
          <w:right w:val="nil"/>
          <w:between w:val="nil"/>
        </w:pBdr>
        <w:spacing w:line="360" w:lineRule="auto"/>
        <w:ind w:left="1559" w:hanging="570"/>
        <w:jc w:val="both"/>
        <w:rPr>
          <w:rFonts w:ascii="Calibri" w:eastAsia="Calibri" w:hAnsi="Calibri" w:cs="Calibri"/>
          <w:color w:val="00000A"/>
          <w:sz w:val="22"/>
          <w:szCs w:val="22"/>
        </w:rPr>
      </w:pPr>
      <w:r>
        <w:rPr>
          <w:rFonts w:ascii="Calibri" w:eastAsia="Calibri" w:hAnsi="Calibri" w:cs="Calibri"/>
          <w:color w:val="00000A"/>
          <w:sz w:val="22"/>
          <w:szCs w:val="22"/>
        </w:rPr>
        <w:t xml:space="preserve">Balanço dos eventos contratuais já cumpridos ou parcialmente cumpridos; </w:t>
      </w:r>
    </w:p>
    <w:p w14:paraId="71EBBFE2" w14:textId="77777777" w:rsidR="00B23A8D" w:rsidRDefault="00000000">
      <w:pPr>
        <w:widowControl w:val="0"/>
        <w:numPr>
          <w:ilvl w:val="2"/>
          <w:numId w:val="1"/>
        </w:numPr>
        <w:pBdr>
          <w:top w:val="nil"/>
          <w:left w:val="nil"/>
          <w:bottom w:val="nil"/>
          <w:right w:val="nil"/>
          <w:between w:val="nil"/>
        </w:pBdr>
        <w:spacing w:line="360" w:lineRule="auto"/>
        <w:ind w:left="1559" w:hanging="570"/>
        <w:jc w:val="both"/>
        <w:rPr>
          <w:rFonts w:ascii="Calibri" w:eastAsia="Calibri" w:hAnsi="Calibri" w:cs="Calibri"/>
          <w:color w:val="00000A"/>
          <w:sz w:val="22"/>
          <w:szCs w:val="22"/>
        </w:rPr>
      </w:pPr>
      <w:r>
        <w:rPr>
          <w:rFonts w:ascii="Calibri" w:eastAsia="Calibri" w:hAnsi="Calibri" w:cs="Calibri"/>
          <w:color w:val="00000A"/>
          <w:sz w:val="22"/>
          <w:szCs w:val="22"/>
        </w:rPr>
        <w:t xml:space="preserve">Relação dos pagamentos já efetuados e ainda devidos; </w:t>
      </w:r>
    </w:p>
    <w:p w14:paraId="7C2D36A9" w14:textId="77777777" w:rsidR="00B23A8D" w:rsidRDefault="00000000">
      <w:pPr>
        <w:widowControl w:val="0"/>
        <w:numPr>
          <w:ilvl w:val="2"/>
          <w:numId w:val="1"/>
        </w:numPr>
        <w:pBdr>
          <w:top w:val="nil"/>
          <w:left w:val="nil"/>
          <w:bottom w:val="nil"/>
          <w:right w:val="nil"/>
          <w:between w:val="nil"/>
        </w:pBdr>
        <w:spacing w:line="360" w:lineRule="auto"/>
        <w:ind w:left="1559" w:hanging="570"/>
        <w:jc w:val="both"/>
        <w:rPr>
          <w:rFonts w:ascii="Calibri" w:eastAsia="Calibri" w:hAnsi="Calibri" w:cs="Calibri"/>
          <w:color w:val="00000A"/>
          <w:sz w:val="22"/>
          <w:szCs w:val="22"/>
        </w:rPr>
      </w:pPr>
      <w:r>
        <w:rPr>
          <w:rFonts w:ascii="Calibri" w:eastAsia="Calibri" w:hAnsi="Calibri" w:cs="Calibri"/>
          <w:color w:val="00000A"/>
          <w:sz w:val="22"/>
          <w:szCs w:val="22"/>
        </w:rPr>
        <w:lastRenderedPageBreak/>
        <w:t>Indenizações e multas.</w:t>
      </w:r>
    </w:p>
    <w:p w14:paraId="6D96F172" w14:textId="77777777" w:rsidR="00B23A8D" w:rsidRDefault="00000000">
      <w:pPr>
        <w:widowControl w:val="0"/>
        <w:numPr>
          <w:ilvl w:val="1"/>
          <w:numId w:val="1"/>
        </w:numPr>
        <w:pBdr>
          <w:top w:val="nil"/>
          <w:left w:val="nil"/>
          <w:bottom w:val="nil"/>
          <w:right w:val="nil"/>
          <w:between w:val="nil"/>
        </w:pBdr>
        <w:spacing w:line="360" w:lineRule="auto"/>
        <w:ind w:left="992" w:hanging="566"/>
        <w:jc w:val="both"/>
        <w:rPr>
          <w:rFonts w:ascii="Calibri" w:eastAsia="Calibri" w:hAnsi="Calibri" w:cs="Calibri"/>
        </w:rPr>
      </w:pPr>
      <w:r>
        <w:rPr>
          <w:rFonts w:ascii="Calibri" w:eastAsia="Calibri" w:hAnsi="Calibri" w:cs="Calibri"/>
          <w:color w:val="00000A"/>
          <w:sz w:val="22"/>
          <w:szCs w:val="22"/>
        </w:rPr>
        <w:t>Este Contrato, desde que observada à formalização preliminar à sua efetivação, por carta, consoante ao parágrafo anterior, poderá ser rescindido, de pleno direito, independentemente de notificação ou interpelação judicial ou extrajudicial, nos seguintes casos:</w:t>
      </w:r>
    </w:p>
    <w:p w14:paraId="52B98C96" w14:textId="77777777" w:rsidR="00B23A8D" w:rsidRDefault="00000000">
      <w:pPr>
        <w:widowControl w:val="0"/>
        <w:numPr>
          <w:ilvl w:val="2"/>
          <w:numId w:val="1"/>
        </w:numPr>
        <w:pBdr>
          <w:top w:val="nil"/>
          <w:left w:val="nil"/>
          <w:bottom w:val="nil"/>
          <w:right w:val="nil"/>
          <w:between w:val="nil"/>
        </w:pBdr>
        <w:spacing w:line="360" w:lineRule="auto"/>
        <w:ind w:left="1700" w:hanging="708"/>
        <w:jc w:val="both"/>
        <w:rPr>
          <w:rFonts w:ascii="Calibri" w:eastAsia="Calibri" w:hAnsi="Calibri" w:cs="Calibri"/>
          <w:color w:val="00000A"/>
          <w:sz w:val="22"/>
          <w:szCs w:val="22"/>
        </w:rPr>
      </w:pPr>
      <w:r>
        <w:rPr>
          <w:rFonts w:ascii="Calibri" w:eastAsia="Calibri" w:hAnsi="Calibri" w:cs="Calibri"/>
          <w:color w:val="00000A"/>
          <w:sz w:val="22"/>
          <w:szCs w:val="22"/>
        </w:rPr>
        <w:t xml:space="preserve"> Por acordo entre as partes;</w:t>
      </w:r>
    </w:p>
    <w:p w14:paraId="33533F2B" w14:textId="77777777" w:rsidR="00B23A8D" w:rsidRDefault="00000000">
      <w:pPr>
        <w:widowControl w:val="0"/>
        <w:numPr>
          <w:ilvl w:val="2"/>
          <w:numId w:val="1"/>
        </w:numPr>
        <w:pBdr>
          <w:top w:val="nil"/>
          <w:left w:val="nil"/>
          <w:bottom w:val="nil"/>
          <w:right w:val="nil"/>
          <w:between w:val="nil"/>
        </w:pBdr>
        <w:spacing w:line="360" w:lineRule="auto"/>
        <w:ind w:left="1700" w:hanging="708"/>
        <w:jc w:val="both"/>
        <w:rPr>
          <w:rFonts w:ascii="Calibri" w:eastAsia="Calibri" w:hAnsi="Calibri" w:cs="Calibri"/>
          <w:color w:val="00000A"/>
          <w:sz w:val="22"/>
          <w:szCs w:val="22"/>
        </w:rPr>
      </w:pPr>
      <w:r>
        <w:rPr>
          <w:rFonts w:ascii="Calibri" w:eastAsia="Calibri" w:hAnsi="Calibri" w:cs="Calibri"/>
          <w:color w:val="00000A"/>
          <w:sz w:val="22"/>
          <w:szCs w:val="22"/>
        </w:rPr>
        <w:t xml:space="preserve"> Pela inobservância de qualquer de suas condições;</w:t>
      </w:r>
    </w:p>
    <w:p w14:paraId="1BAB24F2" w14:textId="77777777" w:rsidR="00B23A8D" w:rsidRDefault="00000000">
      <w:pPr>
        <w:widowControl w:val="0"/>
        <w:numPr>
          <w:ilvl w:val="2"/>
          <w:numId w:val="1"/>
        </w:numPr>
        <w:pBdr>
          <w:top w:val="nil"/>
          <w:left w:val="nil"/>
          <w:bottom w:val="nil"/>
          <w:right w:val="nil"/>
          <w:between w:val="nil"/>
        </w:pBdr>
        <w:spacing w:line="360" w:lineRule="auto"/>
        <w:ind w:left="1700" w:hanging="708"/>
        <w:jc w:val="both"/>
        <w:rPr>
          <w:rFonts w:ascii="Calibri" w:eastAsia="Calibri" w:hAnsi="Calibri" w:cs="Calibri"/>
          <w:color w:val="00000A"/>
          <w:sz w:val="22"/>
          <w:szCs w:val="22"/>
        </w:rPr>
      </w:pPr>
      <w:r>
        <w:rPr>
          <w:rFonts w:ascii="Calibri" w:eastAsia="Calibri" w:hAnsi="Calibri" w:cs="Calibri"/>
          <w:color w:val="00000A"/>
          <w:sz w:val="22"/>
          <w:szCs w:val="22"/>
        </w:rPr>
        <w:t>Por quaisquer dos motivos previstos em lei.</w:t>
      </w:r>
    </w:p>
    <w:p w14:paraId="0FB526F7" w14:textId="77777777" w:rsidR="00B23A8D" w:rsidRDefault="00000000">
      <w:pPr>
        <w:widowControl w:val="0"/>
        <w:numPr>
          <w:ilvl w:val="2"/>
          <w:numId w:val="1"/>
        </w:numPr>
        <w:pBdr>
          <w:top w:val="nil"/>
          <w:left w:val="nil"/>
          <w:bottom w:val="nil"/>
          <w:right w:val="nil"/>
          <w:between w:val="nil"/>
        </w:pBdr>
        <w:spacing w:line="360" w:lineRule="auto"/>
        <w:ind w:left="1700" w:hanging="708"/>
        <w:jc w:val="both"/>
        <w:rPr>
          <w:rFonts w:ascii="Calibri" w:eastAsia="Calibri" w:hAnsi="Calibri" w:cs="Calibri"/>
          <w:color w:val="00000A"/>
          <w:sz w:val="22"/>
          <w:szCs w:val="22"/>
        </w:rPr>
      </w:pPr>
      <w:r>
        <w:rPr>
          <w:rFonts w:ascii="Calibri" w:eastAsia="Calibri" w:hAnsi="Calibri" w:cs="Calibri"/>
          <w:color w:val="00000A"/>
          <w:sz w:val="22"/>
          <w:szCs w:val="22"/>
        </w:rPr>
        <w:t>Sempre que o CONTRATANTE alterar ou rescindir o contrato sem estar caracterizada culpa do CONTRATADO, deverá respeitar o equilíbrio econômico-financeiro, garantindo-lhe o aumento da remuneração respectiva ou a indenização por despesas já realizadas.</w:t>
      </w:r>
    </w:p>
    <w:p w14:paraId="33A49D69" w14:textId="77777777" w:rsidR="00B23A8D" w:rsidRDefault="00B23A8D">
      <w:pPr>
        <w:widowControl w:val="0"/>
        <w:pBdr>
          <w:top w:val="nil"/>
          <w:left w:val="nil"/>
          <w:bottom w:val="nil"/>
          <w:right w:val="nil"/>
          <w:between w:val="nil"/>
        </w:pBdr>
        <w:spacing w:line="360" w:lineRule="auto"/>
        <w:jc w:val="both"/>
        <w:rPr>
          <w:rFonts w:ascii="Calibri" w:eastAsia="Calibri" w:hAnsi="Calibri" w:cs="Calibri"/>
          <w:color w:val="00000A"/>
          <w:sz w:val="22"/>
          <w:szCs w:val="22"/>
        </w:rPr>
      </w:pPr>
    </w:p>
    <w:p w14:paraId="4D378A27" w14:textId="77777777" w:rsidR="00B23A8D" w:rsidRDefault="00000000">
      <w:pPr>
        <w:numPr>
          <w:ilvl w:val="0"/>
          <w:numId w:val="1"/>
        </w:numPr>
        <w:pBdr>
          <w:top w:val="nil"/>
          <w:left w:val="nil"/>
          <w:bottom w:val="nil"/>
          <w:right w:val="nil"/>
          <w:between w:val="nil"/>
        </w:pBdr>
        <w:spacing w:line="360" w:lineRule="auto"/>
        <w:ind w:left="425" w:hanging="425"/>
        <w:jc w:val="both"/>
        <w:rPr>
          <w:rFonts w:ascii="Calibri" w:eastAsia="Calibri" w:hAnsi="Calibri" w:cs="Calibri"/>
        </w:rPr>
      </w:pPr>
      <w:r>
        <w:rPr>
          <w:rFonts w:ascii="Calibri" w:eastAsia="Calibri" w:hAnsi="Calibri" w:cs="Calibri"/>
          <w:b/>
          <w:color w:val="000000"/>
          <w:sz w:val="22"/>
          <w:szCs w:val="22"/>
        </w:rPr>
        <w:t xml:space="preserve">CLÁUSULA </w:t>
      </w:r>
      <w:r>
        <w:rPr>
          <w:rFonts w:ascii="Calibri" w:eastAsia="Calibri" w:hAnsi="Calibri" w:cs="Calibri"/>
          <w:b/>
          <w:sz w:val="22"/>
          <w:szCs w:val="22"/>
        </w:rPr>
        <w:t>DÉCIMA</w:t>
      </w:r>
      <w:r>
        <w:rPr>
          <w:rFonts w:ascii="Calibri" w:eastAsia="Calibri" w:hAnsi="Calibri" w:cs="Calibri"/>
          <w:b/>
          <w:color w:val="000000"/>
          <w:sz w:val="22"/>
          <w:szCs w:val="22"/>
        </w:rPr>
        <w:t xml:space="preserve"> </w:t>
      </w:r>
      <w:r>
        <w:rPr>
          <w:rFonts w:ascii="Calibri" w:eastAsia="Calibri" w:hAnsi="Calibri" w:cs="Calibri"/>
          <w:b/>
          <w:sz w:val="22"/>
          <w:szCs w:val="22"/>
        </w:rPr>
        <w:t xml:space="preserve">SÉTIMA - </w:t>
      </w:r>
      <w:r>
        <w:rPr>
          <w:rFonts w:ascii="Calibri" w:eastAsia="Calibri" w:hAnsi="Calibri" w:cs="Calibri"/>
          <w:b/>
          <w:color w:val="000000"/>
          <w:sz w:val="22"/>
          <w:szCs w:val="22"/>
        </w:rPr>
        <w:t>CASOS OMISSOS</w:t>
      </w:r>
    </w:p>
    <w:p w14:paraId="66BBDF2B" w14:textId="77777777" w:rsidR="00B23A8D" w:rsidRDefault="00000000">
      <w:pPr>
        <w:widowControl w:val="0"/>
        <w:numPr>
          <w:ilvl w:val="1"/>
          <w:numId w:val="1"/>
        </w:numPr>
        <w:pBdr>
          <w:top w:val="nil"/>
          <w:left w:val="nil"/>
          <w:bottom w:val="nil"/>
          <w:right w:val="nil"/>
          <w:between w:val="nil"/>
        </w:pBdr>
        <w:spacing w:line="360" w:lineRule="auto"/>
        <w:ind w:left="992" w:hanging="566"/>
        <w:jc w:val="both"/>
        <w:rPr>
          <w:rFonts w:ascii="Calibri" w:eastAsia="Calibri" w:hAnsi="Calibri" w:cs="Calibri"/>
        </w:rPr>
      </w:pPr>
      <w:r>
        <w:rPr>
          <w:rFonts w:ascii="Calibri" w:eastAsia="Calibri" w:hAnsi="Calibri" w:cs="Calibri"/>
          <w:color w:val="00000A"/>
          <w:sz w:val="22"/>
          <w:szCs w:val="22"/>
        </w:rPr>
        <w:t>Os casos omissos serão decididos pela CONTRATANTE, segundo as disposições contidas na lei n° 8.666 de 1993 e demais normas federais de licitações e contratos administrativos e, subsidiariamente, segundo as disposições contidas no Código de Defesa do Consumidor e Código Civil e demais normas e princípios gerais de contratos.</w:t>
      </w:r>
    </w:p>
    <w:p w14:paraId="506D6F21" w14:textId="77777777" w:rsidR="00B23A8D" w:rsidRDefault="00B23A8D">
      <w:pPr>
        <w:widowControl w:val="0"/>
        <w:pBdr>
          <w:top w:val="nil"/>
          <w:left w:val="nil"/>
          <w:bottom w:val="nil"/>
          <w:right w:val="nil"/>
          <w:between w:val="nil"/>
        </w:pBdr>
        <w:spacing w:line="360" w:lineRule="auto"/>
        <w:jc w:val="both"/>
        <w:rPr>
          <w:rFonts w:ascii="Calibri" w:eastAsia="Calibri" w:hAnsi="Calibri" w:cs="Calibri"/>
          <w:color w:val="00000A"/>
          <w:sz w:val="22"/>
          <w:szCs w:val="22"/>
        </w:rPr>
      </w:pPr>
    </w:p>
    <w:p w14:paraId="114D1E28" w14:textId="1583649F" w:rsidR="00B23A8D" w:rsidRDefault="00000000">
      <w:pPr>
        <w:numPr>
          <w:ilvl w:val="0"/>
          <w:numId w:val="1"/>
        </w:numPr>
        <w:pBdr>
          <w:top w:val="nil"/>
          <w:left w:val="nil"/>
          <w:bottom w:val="nil"/>
          <w:right w:val="nil"/>
          <w:between w:val="nil"/>
        </w:pBdr>
        <w:spacing w:line="360" w:lineRule="auto"/>
        <w:ind w:left="425" w:hanging="425"/>
        <w:jc w:val="both"/>
        <w:rPr>
          <w:rFonts w:ascii="Calibri" w:eastAsia="Calibri" w:hAnsi="Calibri" w:cs="Calibri"/>
        </w:rPr>
      </w:pPr>
      <w:r>
        <w:rPr>
          <w:rFonts w:ascii="Calibri" w:eastAsia="Calibri" w:hAnsi="Calibri" w:cs="Calibri"/>
          <w:b/>
          <w:color w:val="000000"/>
          <w:sz w:val="22"/>
          <w:szCs w:val="22"/>
        </w:rPr>
        <w:t xml:space="preserve">CLÁUSULA DÉCIMA </w:t>
      </w:r>
      <w:r>
        <w:rPr>
          <w:rFonts w:ascii="Calibri" w:eastAsia="Calibri" w:hAnsi="Calibri" w:cs="Calibri"/>
          <w:b/>
          <w:sz w:val="22"/>
          <w:szCs w:val="22"/>
        </w:rPr>
        <w:t xml:space="preserve">OITAVA - </w:t>
      </w:r>
      <w:r>
        <w:rPr>
          <w:rFonts w:ascii="Calibri" w:eastAsia="Calibri" w:hAnsi="Calibri" w:cs="Calibri"/>
          <w:b/>
          <w:color w:val="000000"/>
          <w:sz w:val="22"/>
          <w:szCs w:val="22"/>
        </w:rPr>
        <w:t>PUBLICAÇÃO</w:t>
      </w:r>
    </w:p>
    <w:p w14:paraId="568A9DDA" w14:textId="77777777" w:rsidR="00B23A8D" w:rsidRDefault="00000000">
      <w:pPr>
        <w:numPr>
          <w:ilvl w:val="1"/>
          <w:numId w:val="1"/>
        </w:numPr>
        <w:spacing w:line="360" w:lineRule="auto"/>
        <w:ind w:left="992" w:hanging="566"/>
        <w:jc w:val="both"/>
        <w:rPr>
          <w:rFonts w:ascii="Calibri" w:eastAsia="Calibri" w:hAnsi="Calibri" w:cs="Calibri"/>
        </w:rPr>
      </w:pPr>
      <w:r>
        <w:rPr>
          <w:rFonts w:ascii="Calibri" w:eastAsia="Calibri" w:hAnsi="Calibri" w:cs="Calibri"/>
          <w:sz w:val="22"/>
          <w:szCs w:val="22"/>
        </w:rPr>
        <w:t>Incumbirá à CONTRATANTE providenciar a publicação deste instrumento, por extrato, no Diário Oficial da União, no prazo previsto na Lei nº 8.666, de 1993.</w:t>
      </w:r>
    </w:p>
    <w:p w14:paraId="1ED68C50" w14:textId="77777777" w:rsidR="00B23A8D" w:rsidRDefault="00B23A8D">
      <w:pPr>
        <w:spacing w:line="360" w:lineRule="auto"/>
        <w:ind w:left="360"/>
        <w:jc w:val="both"/>
        <w:rPr>
          <w:rFonts w:ascii="Calibri" w:eastAsia="Calibri" w:hAnsi="Calibri" w:cs="Calibri"/>
          <w:sz w:val="22"/>
          <w:szCs w:val="22"/>
        </w:rPr>
      </w:pPr>
    </w:p>
    <w:p w14:paraId="27D1A3EB" w14:textId="77777777" w:rsidR="00B23A8D" w:rsidRDefault="00000000">
      <w:pPr>
        <w:numPr>
          <w:ilvl w:val="0"/>
          <w:numId w:val="1"/>
        </w:numPr>
        <w:pBdr>
          <w:top w:val="nil"/>
          <w:left w:val="nil"/>
          <w:bottom w:val="nil"/>
          <w:right w:val="nil"/>
          <w:between w:val="nil"/>
        </w:pBdr>
        <w:spacing w:line="360" w:lineRule="auto"/>
        <w:ind w:left="425" w:hanging="425"/>
        <w:jc w:val="both"/>
        <w:rPr>
          <w:rFonts w:ascii="Calibri" w:eastAsia="Calibri" w:hAnsi="Calibri" w:cs="Calibri"/>
        </w:rPr>
      </w:pPr>
      <w:r>
        <w:rPr>
          <w:rFonts w:ascii="Calibri" w:eastAsia="Calibri" w:hAnsi="Calibri" w:cs="Calibri"/>
          <w:b/>
          <w:color w:val="000000"/>
          <w:sz w:val="22"/>
          <w:szCs w:val="22"/>
        </w:rPr>
        <w:t xml:space="preserve">CLÁUSULA DÉCIMA </w:t>
      </w:r>
      <w:r>
        <w:rPr>
          <w:rFonts w:ascii="Calibri" w:eastAsia="Calibri" w:hAnsi="Calibri" w:cs="Calibri"/>
          <w:b/>
          <w:sz w:val="22"/>
          <w:szCs w:val="22"/>
        </w:rPr>
        <w:t>NONA -</w:t>
      </w:r>
      <w:r>
        <w:rPr>
          <w:rFonts w:ascii="Calibri" w:eastAsia="Calibri" w:hAnsi="Calibri" w:cs="Calibri"/>
          <w:b/>
          <w:color w:val="000000"/>
          <w:sz w:val="22"/>
          <w:szCs w:val="22"/>
        </w:rPr>
        <w:t xml:space="preserve"> DISPOSIÇÕES GERAIS</w:t>
      </w:r>
    </w:p>
    <w:p w14:paraId="308A3375" w14:textId="77777777" w:rsidR="00B23A8D" w:rsidRDefault="00000000">
      <w:pPr>
        <w:widowControl w:val="0"/>
        <w:numPr>
          <w:ilvl w:val="1"/>
          <w:numId w:val="1"/>
        </w:numPr>
        <w:pBdr>
          <w:top w:val="nil"/>
          <w:left w:val="nil"/>
          <w:bottom w:val="nil"/>
          <w:right w:val="nil"/>
          <w:between w:val="nil"/>
        </w:pBdr>
        <w:spacing w:line="360" w:lineRule="auto"/>
        <w:ind w:left="992" w:hanging="566"/>
        <w:jc w:val="both"/>
        <w:rPr>
          <w:rFonts w:ascii="Calibri" w:eastAsia="Calibri" w:hAnsi="Calibri" w:cs="Calibri"/>
        </w:rPr>
      </w:pPr>
      <w:r>
        <w:rPr>
          <w:rFonts w:ascii="Calibri" w:eastAsia="Calibri" w:hAnsi="Calibri" w:cs="Calibri"/>
          <w:color w:val="00000A"/>
          <w:sz w:val="22"/>
          <w:szCs w:val="22"/>
        </w:rPr>
        <w:t>O CONTRATANTE em razão da supremacia do interesse público sobre os interesses particulares poderá:</w:t>
      </w:r>
    </w:p>
    <w:p w14:paraId="40E4D51D" w14:textId="77777777" w:rsidR="00B23A8D" w:rsidRDefault="00000000">
      <w:pPr>
        <w:widowControl w:val="0"/>
        <w:numPr>
          <w:ilvl w:val="1"/>
          <w:numId w:val="1"/>
        </w:numPr>
        <w:pBdr>
          <w:top w:val="nil"/>
          <w:left w:val="nil"/>
          <w:bottom w:val="nil"/>
          <w:right w:val="nil"/>
          <w:between w:val="nil"/>
        </w:pBdr>
        <w:spacing w:line="360" w:lineRule="auto"/>
        <w:ind w:left="992" w:hanging="566"/>
        <w:jc w:val="both"/>
        <w:rPr>
          <w:rFonts w:ascii="Calibri" w:eastAsia="Calibri" w:hAnsi="Calibri" w:cs="Calibri"/>
        </w:rPr>
      </w:pPr>
      <w:r>
        <w:rPr>
          <w:rFonts w:ascii="Calibri" w:eastAsia="Calibri" w:hAnsi="Calibri" w:cs="Calibri"/>
          <w:color w:val="00000A"/>
          <w:sz w:val="22"/>
          <w:szCs w:val="22"/>
        </w:rPr>
        <w:t>Modificar unilateralmente o contrato para melhor adequação às finalidades de interesse público, respeitando os direitos do CONTRATADO;</w:t>
      </w:r>
    </w:p>
    <w:p w14:paraId="25D0898F" w14:textId="77777777" w:rsidR="00B23A8D" w:rsidRDefault="00000000">
      <w:pPr>
        <w:widowControl w:val="0"/>
        <w:numPr>
          <w:ilvl w:val="2"/>
          <w:numId w:val="1"/>
        </w:numPr>
        <w:pBdr>
          <w:top w:val="nil"/>
          <w:left w:val="nil"/>
          <w:bottom w:val="nil"/>
          <w:right w:val="nil"/>
          <w:between w:val="nil"/>
        </w:pBdr>
        <w:spacing w:line="360" w:lineRule="auto"/>
        <w:ind w:left="1700" w:hanging="708"/>
        <w:jc w:val="both"/>
        <w:rPr>
          <w:rFonts w:ascii="Calibri" w:eastAsia="Calibri" w:hAnsi="Calibri" w:cs="Calibri"/>
          <w:color w:val="00000A"/>
          <w:sz w:val="22"/>
          <w:szCs w:val="22"/>
        </w:rPr>
      </w:pPr>
      <w:r>
        <w:rPr>
          <w:rFonts w:ascii="Calibri" w:eastAsia="Calibri" w:hAnsi="Calibri" w:cs="Calibri"/>
          <w:color w:val="00000A"/>
          <w:sz w:val="22"/>
          <w:szCs w:val="22"/>
        </w:rPr>
        <w:t>Rescindir unilateralmente o contrato, nos casos de infração contratual ou inaptidão do CONTRATADO;</w:t>
      </w:r>
    </w:p>
    <w:p w14:paraId="4C3A0C7D" w14:textId="77777777" w:rsidR="00B23A8D" w:rsidRDefault="00000000">
      <w:pPr>
        <w:widowControl w:val="0"/>
        <w:numPr>
          <w:ilvl w:val="2"/>
          <w:numId w:val="1"/>
        </w:numPr>
        <w:pBdr>
          <w:top w:val="nil"/>
          <w:left w:val="nil"/>
          <w:bottom w:val="nil"/>
          <w:right w:val="nil"/>
          <w:between w:val="nil"/>
        </w:pBdr>
        <w:spacing w:line="360" w:lineRule="auto"/>
        <w:ind w:left="1700" w:hanging="708"/>
        <w:jc w:val="both"/>
        <w:rPr>
          <w:rFonts w:ascii="Calibri" w:eastAsia="Calibri" w:hAnsi="Calibri" w:cs="Calibri"/>
          <w:color w:val="00000A"/>
          <w:sz w:val="22"/>
          <w:szCs w:val="22"/>
        </w:rPr>
      </w:pPr>
      <w:r>
        <w:rPr>
          <w:rFonts w:ascii="Calibri" w:eastAsia="Calibri" w:hAnsi="Calibri" w:cs="Calibri"/>
          <w:color w:val="00000A"/>
          <w:sz w:val="22"/>
          <w:szCs w:val="22"/>
        </w:rPr>
        <w:t>Fiscalizar a execução do contrato;</w:t>
      </w:r>
    </w:p>
    <w:p w14:paraId="69FDF392" w14:textId="77777777" w:rsidR="00B23A8D" w:rsidRDefault="00000000">
      <w:pPr>
        <w:widowControl w:val="0"/>
        <w:numPr>
          <w:ilvl w:val="2"/>
          <w:numId w:val="1"/>
        </w:numPr>
        <w:pBdr>
          <w:top w:val="nil"/>
          <w:left w:val="nil"/>
          <w:bottom w:val="nil"/>
          <w:right w:val="nil"/>
          <w:between w:val="nil"/>
        </w:pBdr>
        <w:spacing w:line="360" w:lineRule="auto"/>
        <w:ind w:left="1700" w:hanging="708"/>
        <w:jc w:val="both"/>
        <w:rPr>
          <w:rFonts w:ascii="Calibri" w:eastAsia="Calibri" w:hAnsi="Calibri" w:cs="Calibri"/>
          <w:color w:val="00000A"/>
          <w:sz w:val="22"/>
          <w:szCs w:val="22"/>
        </w:rPr>
      </w:pPr>
      <w:r>
        <w:rPr>
          <w:rFonts w:ascii="Calibri" w:eastAsia="Calibri" w:hAnsi="Calibri" w:cs="Calibri"/>
          <w:color w:val="00000A"/>
          <w:sz w:val="22"/>
          <w:szCs w:val="22"/>
        </w:rPr>
        <w:t>Aplicar sanções motivadas pela inexecução total ou parcial do ajuste;</w:t>
      </w:r>
    </w:p>
    <w:p w14:paraId="4E7611EA" w14:textId="77777777" w:rsidR="00B23A8D" w:rsidRDefault="00B23A8D">
      <w:pPr>
        <w:widowControl w:val="0"/>
        <w:pBdr>
          <w:top w:val="nil"/>
          <w:left w:val="nil"/>
          <w:bottom w:val="nil"/>
          <w:right w:val="nil"/>
          <w:between w:val="nil"/>
        </w:pBdr>
        <w:spacing w:line="360" w:lineRule="auto"/>
        <w:ind w:left="720"/>
        <w:jc w:val="both"/>
        <w:rPr>
          <w:rFonts w:ascii="Calibri" w:eastAsia="Calibri" w:hAnsi="Calibri" w:cs="Calibri"/>
          <w:color w:val="00000A"/>
          <w:sz w:val="22"/>
          <w:szCs w:val="22"/>
        </w:rPr>
      </w:pPr>
    </w:p>
    <w:p w14:paraId="229A0ABD" w14:textId="77777777" w:rsidR="00B23A8D" w:rsidRDefault="00000000">
      <w:pPr>
        <w:numPr>
          <w:ilvl w:val="0"/>
          <w:numId w:val="1"/>
        </w:numPr>
        <w:pBdr>
          <w:top w:val="nil"/>
          <w:left w:val="nil"/>
          <w:bottom w:val="nil"/>
          <w:right w:val="nil"/>
          <w:between w:val="nil"/>
        </w:pBdr>
        <w:spacing w:line="360" w:lineRule="auto"/>
        <w:ind w:left="425" w:hanging="425"/>
        <w:jc w:val="both"/>
        <w:rPr>
          <w:rFonts w:ascii="Calibri" w:eastAsia="Calibri" w:hAnsi="Calibri" w:cs="Calibri"/>
        </w:rPr>
      </w:pPr>
      <w:r>
        <w:rPr>
          <w:rFonts w:ascii="Calibri" w:eastAsia="Calibri" w:hAnsi="Calibri" w:cs="Calibri"/>
          <w:b/>
          <w:color w:val="000000"/>
          <w:sz w:val="22"/>
          <w:szCs w:val="22"/>
        </w:rPr>
        <w:lastRenderedPageBreak/>
        <w:t xml:space="preserve">CLÁUSULA </w:t>
      </w:r>
      <w:r>
        <w:rPr>
          <w:rFonts w:ascii="Calibri" w:eastAsia="Calibri" w:hAnsi="Calibri" w:cs="Calibri"/>
          <w:b/>
          <w:sz w:val="22"/>
          <w:szCs w:val="22"/>
        </w:rPr>
        <w:t>VIGÉSIMA -</w:t>
      </w:r>
      <w:r>
        <w:rPr>
          <w:rFonts w:ascii="Calibri" w:eastAsia="Calibri" w:hAnsi="Calibri" w:cs="Calibri"/>
          <w:b/>
          <w:color w:val="000000"/>
          <w:sz w:val="22"/>
          <w:szCs w:val="22"/>
        </w:rPr>
        <w:t xml:space="preserve"> DO FORO </w:t>
      </w:r>
    </w:p>
    <w:p w14:paraId="0A9AA824" w14:textId="77777777" w:rsidR="00B23A8D" w:rsidRDefault="00000000">
      <w:pPr>
        <w:widowControl w:val="0"/>
        <w:numPr>
          <w:ilvl w:val="1"/>
          <w:numId w:val="1"/>
        </w:numPr>
        <w:pBdr>
          <w:top w:val="nil"/>
          <w:left w:val="nil"/>
          <w:bottom w:val="nil"/>
          <w:right w:val="nil"/>
          <w:between w:val="nil"/>
        </w:pBdr>
        <w:spacing w:line="360" w:lineRule="auto"/>
        <w:ind w:left="992" w:hanging="566"/>
        <w:jc w:val="both"/>
        <w:rPr>
          <w:rFonts w:ascii="Calibri" w:eastAsia="Calibri" w:hAnsi="Calibri" w:cs="Calibri"/>
        </w:rPr>
      </w:pPr>
      <w:r>
        <w:rPr>
          <w:rFonts w:ascii="Calibri" w:eastAsia="Calibri" w:hAnsi="Calibri" w:cs="Calibri"/>
          <w:color w:val="00000A"/>
          <w:sz w:val="22"/>
          <w:szCs w:val="22"/>
        </w:rPr>
        <w:t>É competente o Foro da Comarca de Santa Maria da Seção Judiciária - Justiça Federal, para dirimir qualquer controvérsia que se originar deste contrato.</w:t>
      </w:r>
    </w:p>
    <w:p w14:paraId="6A311862" w14:textId="77777777" w:rsidR="00B23A8D" w:rsidRDefault="00000000">
      <w:pPr>
        <w:widowControl w:val="0"/>
        <w:numPr>
          <w:ilvl w:val="1"/>
          <w:numId w:val="1"/>
        </w:numPr>
        <w:pBdr>
          <w:top w:val="nil"/>
          <w:left w:val="nil"/>
          <w:bottom w:val="nil"/>
          <w:right w:val="nil"/>
          <w:between w:val="nil"/>
        </w:pBdr>
        <w:spacing w:line="360" w:lineRule="auto"/>
        <w:ind w:left="992" w:hanging="566"/>
        <w:jc w:val="both"/>
        <w:rPr>
          <w:rFonts w:ascii="Calibri" w:eastAsia="Calibri" w:hAnsi="Calibri" w:cs="Calibri"/>
        </w:rPr>
      </w:pPr>
      <w:r>
        <w:rPr>
          <w:rFonts w:ascii="Calibri" w:eastAsia="Calibri" w:hAnsi="Calibri" w:cs="Calibri"/>
          <w:color w:val="00000A"/>
          <w:sz w:val="22"/>
          <w:szCs w:val="22"/>
        </w:rPr>
        <w:t>E, por estarem assim, justos e contratados, assinam o presente instrumento em duas vias de igual teor e forma, na presença de duas testemunhas.</w:t>
      </w:r>
    </w:p>
    <w:p w14:paraId="7881675A" w14:textId="77777777" w:rsidR="00B23A8D" w:rsidRDefault="00B23A8D">
      <w:pPr>
        <w:widowControl w:val="0"/>
        <w:pBdr>
          <w:top w:val="nil"/>
          <w:left w:val="nil"/>
          <w:bottom w:val="nil"/>
          <w:right w:val="nil"/>
          <w:between w:val="nil"/>
        </w:pBdr>
        <w:spacing w:line="360" w:lineRule="auto"/>
        <w:ind w:left="360"/>
        <w:jc w:val="both"/>
        <w:rPr>
          <w:rFonts w:ascii="Calibri" w:eastAsia="Calibri" w:hAnsi="Calibri" w:cs="Calibri"/>
          <w:color w:val="00000A"/>
          <w:sz w:val="22"/>
          <w:szCs w:val="22"/>
        </w:rPr>
      </w:pPr>
    </w:p>
    <w:p w14:paraId="1766DC49" w14:textId="77777777" w:rsidR="00B23A8D" w:rsidRDefault="00B23A8D">
      <w:pPr>
        <w:spacing w:line="360" w:lineRule="auto"/>
        <w:jc w:val="both"/>
        <w:rPr>
          <w:rFonts w:ascii="Calibri" w:eastAsia="Calibri" w:hAnsi="Calibri" w:cs="Calibri"/>
          <w:sz w:val="22"/>
          <w:szCs w:val="22"/>
        </w:rPr>
      </w:pPr>
    </w:p>
    <w:p w14:paraId="601DA845" w14:textId="77777777" w:rsidR="00B23A8D" w:rsidRDefault="00000000">
      <w:pPr>
        <w:tabs>
          <w:tab w:val="left" w:pos="567"/>
          <w:tab w:val="left" w:pos="1134"/>
          <w:tab w:val="left" w:pos="1701"/>
          <w:tab w:val="left" w:pos="2268"/>
          <w:tab w:val="left" w:pos="2835"/>
        </w:tabs>
        <w:spacing w:line="360" w:lineRule="auto"/>
        <w:ind w:right="-15"/>
        <w:jc w:val="right"/>
        <w:rPr>
          <w:rFonts w:ascii="Arial" w:eastAsia="Arial" w:hAnsi="Arial" w:cs="Arial"/>
          <w:sz w:val="20"/>
          <w:szCs w:val="20"/>
        </w:rPr>
      </w:pPr>
      <w:r>
        <w:rPr>
          <w:rFonts w:ascii="Arial" w:eastAsia="Arial" w:hAnsi="Arial" w:cs="Arial"/>
          <w:sz w:val="20"/>
          <w:szCs w:val="20"/>
        </w:rPr>
        <w:t>_________________,  __ de ____________ de 20___.</w:t>
      </w:r>
    </w:p>
    <w:p w14:paraId="6CCD5168" w14:textId="77777777" w:rsidR="00B23A8D" w:rsidRDefault="00B23A8D">
      <w:pPr>
        <w:tabs>
          <w:tab w:val="left" w:pos="567"/>
          <w:tab w:val="left" w:pos="1134"/>
          <w:tab w:val="left" w:pos="1701"/>
          <w:tab w:val="left" w:pos="2268"/>
          <w:tab w:val="left" w:pos="2835"/>
        </w:tabs>
        <w:spacing w:line="276" w:lineRule="auto"/>
        <w:jc w:val="both"/>
        <w:rPr>
          <w:rFonts w:ascii="Arial" w:eastAsia="Arial" w:hAnsi="Arial" w:cs="Arial"/>
          <w:sz w:val="20"/>
          <w:szCs w:val="20"/>
        </w:rPr>
      </w:pPr>
    </w:p>
    <w:p w14:paraId="1BB8E3AB" w14:textId="77777777" w:rsidR="00B23A8D" w:rsidRDefault="00B23A8D">
      <w:pPr>
        <w:tabs>
          <w:tab w:val="left" w:pos="567"/>
          <w:tab w:val="left" w:pos="1134"/>
          <w:tab w:val="left" w:pos="1701"/>
          <w:tab w:val="left" w:pos="2268"/>
          <w:tab w:val="left" w:pos="2835"/>
        </w:tabs>
        <w:spacing w:line="276" w:lineRule="auto"/>
        <w:jc w:val="both"/>
        <w:rPr>
          <w:rFonts w:ascii="Arial" w:eastAsia="Arial" w:hAnsi="Arial" w:cs="Arial"/>
          <w:sz w:val="20"/>
          <w:szCs w:val="20"/>
        </w:rPr>
      </w:pPr>
    </w:p>
    <w:p w14:paraId="1F02C55B" w14:textId="77777777" w:rsidR="00B23A8D" w:rsidRDefault="00B23A8D">
      <w:pPr>
        <w:tabs>
          <w:tab w:val="left" w:pos="567"/>
          <w:tab w:val="left" w:pos="1134"/>
          <w:tab w:val="left" w:pos="1701"/>
          <w:tab w:val="left" w:pos="2268"/>
          <w:tab w:val="left" w:pos="2835"/>
        </w:tabs>
        <w:spacing w:line="276" w:lineRule="auto"/>
        <w:jc w:val="both"/>
        <w:rPr>
          <w:rFonts w:ascii="Arial" w:eastAsia="Arial" w:hAnsi="Arial" w:cs="Arial"/>
          <w:sz w:val="20"/>
          <w:szCs w:val="20"/>
        </w:rPr>
      </w:pPr>
    </w:p>
    <w:p w14:paraId="4859EA4E" w14:textId="77777777" w:rsidR="00B23A8D" w:rsidRDefault="00B23A8D">
      <w:pPr>
        <w:tabs>
          <w:tab w:val="left" w:pos="567"/>
          <w:tab w:val="left" w:pos="1134"/>
          <w:tab w:val="left" w:pos="1701"/>
          <w:tab w:val="left" w:pos="2268"/>
          <w:tab w:val="left" w:pos="2835"/>
        </w:tabs>
        <w:spacing w:line="276" w:lineRule="auto"/>
        <w:jc w:val="center"/>
        <w:rPr>
          <w:rFonts w:ascii="Arial" w:eastAsia="Arial" w:hAnsi="Arial" w:cs="Arial"/>
          <w:sz w:val="20"/>
          <w:szCs w:val="20"/>
        </w:rPr>
      </w:pPr>
    </w:p>
    <w:p w14:paraId="3C7E9FA8" w14:textId="77777777" w:rsidR="00B23A8D" w:rsidRDefault="00000000">
      <w:pPr>
        <w:tabs>
          <w:tab w:val="left" w:pos="567"/>
          <w:tab w:val="left" w:pos="1134"/>
          <w:tab w:val="left" w:pos="1701"/>
          <w:tab w:val="left" w:pos="2268"/>
          <w:tab w:val="left" w:pos="2835"/>
        </w:tabs>
        <w:spacing w:line="276" w:lineRule="auto"/>
        <w:jc w:val="center"/>
        <w:rPr>
          <w:rFonts w:ascii="Arial" w:eastAsia="Arial" w:hAnsi="Arial" w:cs="Arial"/>
          <w:sz w:val="20"/>
          <w:szCs w:val="20"/>
        </w:rPr>
      </w:pPr>
      <w:r>
        <w:rPr>
          <w:rFonts w:ascii="Arial" w:eastAsia="Arial" w:hAnsi="Arial" w:cs="Arial"/>
          <w:sz w:val="20"/>
          <w:szCs w:val="20"/>
        </w:rPr>
        <w:t>Responsável legal da CONTRATANTE</w:t>
      </w:r>
    </w:p>
    <w:p w14:paraId="60BFCA65" w14:textId="77777777" w:rsidR="00B23A8D" w:rsidRDefault="00000000">
      <w:pPr>
        <w:tabs>
          <w:tab w:val="left" w:pos="567"/>
          <w:tab w:val="left" w:pos="1134"/>
          <w:tab w:val="left" w:pos="1701"/>
          <w:tab w:val="left" w:pos="2268"/>
          <w:tab w:val="left" w:pos="2835"/>
        </w:tabs>
        <w:spacing w:line="276" w:lineRule="auto"/>
        <w:jc w:val="center"/>
        <w:rPr>
          <w:rFonts w:ascii="Arial" w:eastAsia="Arial" w:hAnsi="Arial" w:cs="Arial"/>
          <w:sz w:val="20"/>
          <w:szCs w:val="20"/>
        </w:rPr>
      </w:pPr>
      <w:r>
        <w:rPr>
          <w:rFonts w:ascii="Arial" w:eastAsia="Arial" w:hAnsi="Arial" w:cs="Arial"/>
          <w:sz w:val="20"/>
          <w:szCs w:val="20"/>
        </w:rPr>
        <w:t>Responsável legal do CONTRATADO (Individual ou Grupo Informal)</w:t>
      </w:r>
    </w:p>
    <w:p w14:paraId="38C460C7" w14:textId="77777777" w:rsidR="00B23A8D" w:rsidRDefault="00000000">
      <w:pPr>
        <w:tabs>
          <w:tab w:val="left" w:pos="567"/>
          <w:tab w:val="left" w:pos="1134"/>
          <w:tab w:val="left" w:pos="1701"/>
          <w:tab w:val="left" w:pos="2268"/>
          <w:tab w:val="left" w:pos="2835"/>
        </w:tabs>
        <w:spacing w:line="276" w:lineRule="auto"/>
        <w:jc w:val="center"/>
        <w:rPr>
          <w:rFonts w:ascii="Arial" w:eastAsia="Arial" w:hAnsi="Arial" w:cs="Arial"/>
          <w:sz w:val="20"/>
          <w:szCs w:val="20"/>
        </w:rPr>
      </w:pPr>
      <w:r>
        <w:rPr>
          <w:rFonts w:ascii="Arial" w:eastAsia="Arial" w:hAnsi="Arial" w:cs="Arial"/>
          <w:sz w:val="20"/>
          <w:szCs w:val="20"/>
        </w:rPr>
        <w:t>Responsável legal do CONTRATADO (Grupo Formal)</w:t>
      </w:r>
    </w:p>
    <w:p w14:paraId="60C19532" w14:textId="77777777" w:rsidR="00B23A8D" w:rsidRDefault="00000000">
      <w:pPr>
        <w:tabs>
          <w:tab w:val="left" w:pos="567"/>
          <w:tab w:val="left" w:pos="1134"/>
          <w:tab w:val="left" w:pos="1701"/>
          <w:tab w:val="left" w:pos="2268"/>
          <w:tab w:val="left" w:pos="2835"/>
        </w:tabs>
        <w:spacing w:line="276" w:lineRule="auto"/>
        <w:jc w:val="center"/>
        <w:rPr>
          <w:rFonts w:ascii="Arial" w:eastAsia="Arial" w:hAnsi="Arial" w:cs="Arial"/>
          <w:sz w:val="20"/>
          <w:szCs w:val="20"/>
        </w:rPr>
      </w:pPr>
      <w:r>
        <w:rPr>
          <w:rFonts w:ascii="Arial" w:eastAsia="Arial" w:hAnsi="Arial" w:cs="Arial"/>
          <w:sz w:val="20"/>
          <w:szCs w:val="20"/>
        </w:rPr>
        <w:t>Testemunha da CONTRATANTE</w:t>
      </w:r>
    </w:p>
    <w:p w14:paraId="7D85965F" w14:textId="77777777" w:rsidR="00B23A8D" w:rsidRDefault="00000000">
      <w:pPr>
        <w:tabs>
          <w:tab w:val="left" w:pos="567"/>
          <w:tab w:val="left" w:pos="1134"/>
          <w:tab w:val="left" w:pos="1701"/>
          <w:tab w:val="left" w:pos="2268"/>
          <w:tab w:val="left" w:pos="2835"/>
        </w:tabs>
        <w:spacing w:line="276" w:lineRule="auto"/>
        <w:jc w:val="center"/>
        <w:rPr>
          <w:rFonts w:ascii="Arial" w:eastAsia="Arial" w:hAnsi="Arial" w:cs="Arial"/>
          <w:sz w:val="20"/>
          <w:szCs w:val="20"/>
        </w:rPr>
      </w:pPr>
      <w:r>
        <w:rPr>
          <w:rFonts w:ascii="Arial" w:eastAsia="Arial" w:hAnsi="Arial" w:cs="Arial"/>
          <w:sz w:val="20"/>
          <w:szCs w:val="20"/>
        </w:rPr>
        <w:t>Testemunha do Contratado</w:t>
      </w:r>
    </w:p>
    <w:p w14:paraId="08E6BA58" w14:textId="77777777" w:rsidR="00B23A8D" w:rsidRDefault="00000000">
      <w:pPr>
        <w:tabs>
          <w:tab w:val="left" w:pos="567"/>
          <w:tab w:val="left" w:pos="1134"/>
          <w:tab w:val="left" w:pos="1701"/>
          <w:tab w:val="left" w:pos="2268"/>
          <w:tab w:val="left" w:pos="2835"/>
        </w:tabs>
        <w:spacing w:line="276" w:lineRule="auto"/>
        <w:rPr>
          <w:rFonts w:ascii="Calibri" w:eastAsia="Calibri" w:hAnsi="Calibri" w:cs="Calibri"/>
          <w:b/>
          <w:sz w:val="22"/>
          <w:szCs w:val="22"/>
        </w:rPr>
      </w:pPr>
      <w:r>
        <w:br w:type="page"/>
      </w:r>
    </w:p>
    <w:p w14:paraId="168770F4" w14:textId="77777777" w:rsidR="00B23A8D" w:rsidRDefault="00000000">
      <w:pPr>
        <w:spacing w:line="360" w:lineRule="auto"/>
        <w:jc w:val="center"/>
        <w:rPr>
          <w:rFonts w:ascii="Calibri" w:eastAsia="Calibri" w:hAnsi="Calibri" w:cs="Calibri"/>
          <w:b/>
          <w:sz w:val="30"/>
          <w:szCs w:val="30"/>
        </w:rPr>
      </w:pPr>
      <w:r>
        <w:rPr>
          <w:rFonts w:ascii="Calibri" w:eastAsia="Calibri" w:hAnsi="Calibri" w:cs="Calibri"/>
          <w:b/>
          <w:sz w:val="30"/>
          <w:szCs w:val="30"/>
        </w:rPr>
        <w:lastRenderedPageBreak/>
        <w:t>ANEXO III - MODELO DE PROJETO DE VENDA PARA OS FORNECEDORES INDIVIDUAIS</w:t>
      </w:r>
    </w:p>
    <w:p w14:paraId="6504EFD8" w14:textId="77777777" w:rsidR="00B23A8D" w:rsidRDefault="00B23A8D">
      <w:pPr>
        <w:spacing w:line="360" w:lineRule="auto"/>
        <w:jc w:val="center"/>
        <w:rPr>
          <w:rFonts w:ascii="Calibri" w:eastAsia="Calibri" w:hAnsi="Calibri" w:cs="Calibri"/>
          <w:b/>
          <w:sz w:val="22"/>
          <w:szCs w:val="22"/>
        </w:rPr>
      </w:pPr>
    </w:p>
    <w:p w14:paraId="2C4CBE3C" w14:textId="77777777" w:rsidR="00DA5163" w:rsidRDefault="00DA5163" w:rsidP="00DA5163">
      <w:pPr>
        <w:spacing w:line="360" w:lineRule="auto"/>
        <w:jc w:val="center"/>
        <w:rPr>
          <w:rFonts w:ascii="Calibri" w:eastAsia="Calibri" w:hAnsi="Calibri" w:cs="Calibri"/>
          <w:sz w:val="22"/>
          <w:szCs w:val="22"/>
        </w:rPr>
      </w:pPr>
      <w:r>
        <w:rPr>
          <w:rFonts w:ascii="Calibri" w:eastAsia="Calibri" w:hAnsi="Calibri" w:cs="Calibri"/>
          <w:b/>
          <w:sz w:val="22"/>
          <w:szCs w:val="22"/>
        </w:rPr>
        <w:t xml:space="preserve">CHAMADA PÚBLICA </w:t>
      </w:r>
      <w:r>
        <w:rPr>
          <w:rFonts w:ascii="Calibri" w:eastAsia="Calibri" w:hAnsi="Calibri" w:cs="Calibri"/>
          <w:b/>
          <w:color w:val="000000"/>
          <w:sz w:val="22"/>
          <w:szCs w:val="22"/>
        </w:rPr>
        <w:t>30/2</w:t>
      </w:r>
      <w:r>
        <w:rPr>
          <w:rFonts w:ascii="Calibri" w:eastAsia="Calibri" w:hAnsi="Calibri" w:cs="Calibri"/>
          <w:b/>
          <w:sz w:val="22"/>
          <w:szCs w:val="22"/>
        </w:rPr>
        <w:t>023</w:t>
      </w:r>
    </w:p>
    <w:p w14:paraId="172AC7C3" w14:textId="77777777" w:rsidR="00DA5163" w:rsidRDefault="00DA5163" w:rsidP="00DA5163">
      <w:pPr>
        <w:spacing w:line="360" w:lineRule="auto"/>
        <w:jc w:val="center"/>
        <w:rPr>
          <w:rFonts w:ascii="Calibri" w:eastAsia="Calibri" w:hAnsi="Calibri" w:cs="Calibri"/>
          <w:sz w:val="22"/>
          <w:szCs w:val="22"/>
        </w:rPr>
      </w:pPr>
      <w:r>
        <w:rPr>
          <w:rFonts w:ascii="Calibri" w:eastAsia="Calibri" w:hAnsi="Calibri" w:cs="Calibri"/>
          <w:b/>
          <w:sz w:val="22"/>
          <w:szCs w:val="22"/>
        </w:rPr>
        <w:t>Processo nº 23243003771/2023-04</w:t>
      </w:r>
    </w:p>
    <w:p w14:paraId="0EB994A2" w14:textId="77777777" w:rsidR="00B23A8D" w:rsidRDefault="00B23A8D">
      <w:pPr>
        <w:spacing w:line="360" w:lineRule="auto"/>
        <w:jc w:val="center"/>
        <w:rPr>
          <w:rFonts w:ascii="Calibri" w:eastAsia="Calibri" w:hAnsi="Calibri" w:cs="Calibri"/>
          <w:b/>
          <w:sz w:val="22"/>
          <w:szCs w:val="22"/>
        </w:rPr>
      </w:pPr>
    </w:p>
    <w:p w14:paraId="0087B93D" w14:textId="77777777" w:rsidR="00B23A8D" w:rsidRDefault="00000000">
      <w:pPr>
        <w:spacing w:line="360" w:lineRule="auto"/>
        <w:jc w:val="center"/>
        <w:rPr>
          <w:rFonts w:ascii="Calibri" w:eastAsia="Calibri" w:hAnsi="Calibri" w:cs="Calibri"/>
          <w:sz w:val="22"/>
          <w:szCs w:val="22"/>
        </w:rPr>
      </w:pPr>
      <w:r>
        <w:rPr>
          <w:rFonts w:ascii="Calibri" w:eastAsia="Calibri" w:hAnsi="Calibri" w:cs="Calibri"/>
          <w:b/>
          <w:sz w:val="22"/>
          <w:szCs w:val="22"/>
        </w:rPr>
        <w:t>PROJETO DE VENDA PARA OS FORNECEDORES INDIVIDUAIS</w:t>
      </w:r>
      <w:r>
        <w:rPr>
          <w:rFonts w:ascii="Calibri" w:eastAsia="Calibri" w:hAnsi="Calibri" w:cs="Calibri"/>
          <w:sz w:val="22"/>
          <w:szCs w:val="22"/>
        </w:rPr>
        <w:br/>
      </w:r>
    </w:p>
    <w:tbl>
      <w:tblPr>
        <w:tblStyle w:val="a0"/>
        <w:tblW w:w="9630" w:type="dxa"/>
        <w:jc w:val="center"/>
        <w:tblInd w:w="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000" w:firstRow="0" w:lastRow="0" w:firstColumn="0" w:lastColumn="0" w:noHBand="0" w:noVBand="0"/>
      </w:tblPr>
      <w:tblGrid>
        <w:gridCol w:w="3645"/>
        <w:gridCol w:w="1005"/>
        <w:gridCol w:w="915"/>
        <w:gridCol w:w="1095"/>
        <w:gridCol w:w="1230"/>
        <w:gridCol w:w="1740"/>
      </w:tblGrid>
      <w:tr w:rsidR="00B23A8D" w14:paraId="51E4E043" w14:textId="77777777">
        <w:trPr>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C0C0C0"/>
            <w:vAlign w:val="center"/>
          </w:tcPr>
          <w:p w14:paraId="71D9F6FB" w14:textId="77777777" w:rsidR="00B23A8D" w:rsidRDefault="00000000">
            <w:pPr>
              <w:widowControl w:val="0"/>
              <w:jc w:val="center"/>
              <w:rPr>
                <w:rFonts w:ascii="Calibri" w:eastAsia="Calibri" w:hAnsi="Calibri" w:cs="Calibri"/>
                <w:b/>
                <w:color w:val="00000A"/>
                <w:sz w:val="18"/>
                <w:szCs w:val="18"/>
              </w:rPr>
            </w:pPr>
            <w:r>
              <w:rPr>
                <w:rFonts w:ascii="Calibri" w:eastAsia="Calibri" w:hAnsi="Calibri" w:cs="Calibri"/>
                <w:b/>
                <w:color w:val="00000A"/>
                <w:sz w:val="18"/>
                <w:szCs w:val="18"/>
              </w:rPr>
              <w:t>PROJETO DE VENDA DE GÊNEROS ALIMENTÍCIOS DA AGRICULTURA FAMILIAR PARA ALIMENTAÇÃO ESCOLAR/PNAE</w:t>
            </w:r>
          </w:p>
        </w:tc>
      </w:tr>
      <w:tr w:rsidR="00B23A8D" w14:paraId="403ED424" w14:textId="77777777">
        <w:trPr>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C0C0C0"/>
            <w:vAlign w:val="center"/>
          </w:tcPr>
          <w:p w14:paraId="547C5111" w14:textId="77777777" w:rsidR="00B23A8D" w:rsidRDefault="00000000">
            <w:pPr>
              <w:widowControl w:val="0"/>
              <w:jc w:val="center"/>
              <w:rPr>
                <w:rFonts w:ascii="Calibri" w:eastAsia="Calibri" w:hAnsi="Calibri" w:cs="Calibri"/>
                <w:b/>
                <w:color w:val="00000A"/>
                <w:sz w:val="18"/>
                <w:szCs w:val="18"/>
              </w:rPr>
            </w:pPr>
            <w:r>
              <w:rPr>
                <w:rFonts w:ascii="Calibri" w:eastAsia="Calibri" w:hAnsi="Calibri" w:cs="Calibri"/>
                <w:b/>
                <w:color w:val="00000A"/>
                <w:sz w:val="18"/>
                <w:szCs w:val="18"/>
              </w:rPr>
              <w:t>IDENTIFICAÇÃO DA PROPOSTA DE ATENDIMENTO AO EDITAL DA CHAMADA PÚBLICA Nº 01/2022</w:t>
            </w:r>
          </w:p>
        </w:tc>
      </w:tr>
      <w:tr w:rsidR="00B23A8D" w14:paraId="230E6360" w14:textId="77777777">
        <w:trPr>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C0C0C0"/>
            <w:vAlign w:val="center"/>
          </w:tcPr>
          <w:p w14:paraId="455D302F" w14:textId="77777777" w:rsidR="00B23A8D" w:rsidRDefault="00000000">
            <w:pPr>
              <w:widowControl w:val="0"/>
              <w:jc w:val="both"/>
              <w:rPr>
                <w:rFonts w:ascii="Calibri" w:eastAsia="Calibri" w:hAnsi="Calibri" w:cs="Calibri"/>
                <w:b/>
                <w:color w:val="00000A"/>
                <w:sz w:val="18"/>
                <w:szCs w:val="18"/>
              </w:rPr>
            </w:pPr>
            <w:r>
              <w:rPr>
                <w:rFonts w:ascii="Calibri" w:eastAsia="Calibri" w:hAnsi="Calibri" w:cs="Calibri"/>
                <w:b/>
                <w:color w:val="00000A"/>
                <w:sz w:val="18"/>
                <w:szCs w:val="18"/>
              </w:rPr>
              <w:t>I- IDENTIFICAÇÃO DO FORNECEDOR</w:t>
            </w:r>
          </w:p>
        </w:tc>
      </w:tr>
      <w:tr w:rsidR="00B23A8D" w14:paraId="0071CF81" w14:textId="77777777">
        <w:trPr>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7A072DB7"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FORNECEDOR(A) INDIVIDUAL</w:t>
            </w:r>
          </w:p>
        </w:tc>
      </w:tr>
      <w:tr w:rsidR="00B23A8D" w14:paraId="04B9E5B3"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29322B75"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1. Nome do Proponente:  __________________                      2. CPF: _____________________</w:t>
            </w:r>
          </w:p>
        </w:tc>
      </w:tr>
      <w:tr w:rsidR="00B23A8D" w14:paraId="25C02D77"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6AADB9DC"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3. Endereço: _______________________________________    4. Município/UF: _______________  5.CEP: ________________</w:t>
            </w:r>
          </w:p>
        </w:tc>
      </w:tr>
      <w:tr w:rsidR="00B23A8D" w14:paraId="16240793"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589CE5AD"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6. Nº da DAP Física: __________________   7. Fone: ______________   8.E-mail (quando houver) _________________________</w:t>
            </w:r>
          </w:p>
        </w:tc>
      </w:tr>
      <w:tr w:rsidR="00B23A8D" w14:paraId="548EA6E2"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7F435130"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9. Banco ______________      10. Nº da Agência _____________________ 11. Nº da Conta Corrente _________________</w:t>
            </w:r>
          </w:p>
        </w:tc>
      </w:tr>
      <w:tr w:rsidR="00B23A8D" w14:paraId="778E8F7B" w14:textId="77777777">
        <w:trPr>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C0C0C0"/>
            <w:vAlign w:val="center"/>
          </w:tcPr>
          <w:p w14:paraId="7FA4FD18" w14:textId="77777777" w:rsidR="00B23A8D" w:rsidRDefault="00000000">
            <w:pPr>
              <w:widowControl w:val="0"/>
              <w:jc w:val="both"/>
              <w:rPr>
                <w:rFonts w:ascii="Calibri" w:eastAsia="Calibri" w:hAnsi="Calibri" w:cs="Calibri"/>
                <w:b/>
                <w:color w:val="00000A"/>
                <w:sz w:val="18"/>
                <w:szCs w:val="18"/>
              </w:rPr>
            </w:pPr>
            <w:r>
              <w:rPr>
                <w:rFonts w:ascii="Calibri" w:eastAsia="Calibri" w:hAnsi="Calibri" w:cs="Calibri"/>
                <w:b/>
                <w:color w:val="00000A"/>
                <w:sz w:val="18"/>
                <w:szCs w:val="18"/>
              </w:rPr>
              <w:t>II- RELAÇÃO DE PRODUTOS</w:t>
            </w:r>
          </w:p>
        </w:tc>
      </w:tr>
      <w:tr w:rsidR="00B23A8D" w14:paraId="1AC5DF46" w14:textId="77777777">
        <w:trPr>
          <w:trHeight w:val="300"/>
          <w:jc w:val="center"/>
        </w:trPr>
        <w:tc>
          <w:tcPr>
            <w:tcW w:w="3645" w:type="dxa"/>
            <w:vMerge w:val="restart"/>
            <w:tcBorders>
              <w:top w:val="single" w:sz="6" w:space="0" w:color="00000A"/>
              <w:left w:val="single" w:sz="6" w:space="0" w:color="00000A"/>
              <w:bottom w:val="single" w:sz="6" w:space="0" w:color="00000A"/>
              <w:right w:val="single" w:sz="6" w:space="0" w:color="00000A"/>
            </w:tcBorders>
            <w:shd w:val="clear" w:color="auto" w:fill="C0C0C0"/>
            <w:vAlign w:val="center"/>
          </w:tcPr>
          <w:p w14:paraId="33235500"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Produto</w:t>
            </w:r>
          </w:p>
        </w:tc>
        <w:tc>
          <w:tcPr>
            <w:tcW w:w="1005" w:type="dxa"/>
            <w:vMerge w:val="restart"/>
            <w:tcBorders>
              <w:top w:val="single" w:sz="6" w:space="0" w:color="00000A"/>
              <w:left w:val="single" w:sz="6" w:space="0" w:color="00000A"/>
              <w:bottom w:val="single" w:sz="6" w:space="0" w:color="00000A"/>
              <w:right w:val="single" w:sz="6" w:space="0" w:color="00000A"/>
            </w:tcBorders>
            <w:shd w:val="clear" w:color="auto" w:fill="C0C0C0"/>
            <w:vAlign w:val="center"/>
          </w:tcPr>
          <w:p w14:paraId="6D80A974"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Unidade</w:t>
            </w:r>
          </w:p>
        </w:tc>
        <w:tc>
          <w:tcPr>
            <w:tcW w:w="915" w:type="dxa"/>
            <w:vMerge w:val="restart"/>
            <w:tcBorders>
              <w:top w:val="single" w:sz="6" w:space="0" w:color="00000A"/>
              <w:left w:val="single" w:sz="6" w:space="0" w:color="00000A"/>
              <w:bottom w:val="single" w:sz="6" w:space="0" w:color="00000A"/>
              <w:right w:val="single" w:sz="6" w:space="0" w:color="00000A"/>
            </w:tcBorders>
            <w:shd w:val="clear" w:color="auto" w:fill="C0C0C0"/>
            <w:vAlign w:val="center"/>
          </w:tcPr>
          <w:p w14:paraId="7BF1B9C7"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Quantidade</w:t>
            </w:r>
          </w:p>
        </w:tc>
        <w:tc>
          <w:tcPr>
            <w:tcW w:w="2325" w:type="dxa"/>
            <w:gridSpan w:val="2"/>
            <w:tcBorders>
              <w:top w:val="single" w:sz="6" w:space="0" w:color="00000A"/>
              <w:left w:val="single" w:sz="6" w:space="0" w:color="00000A"/>
              <w:bottom w:val="single" w:sz="6" w:space="0" w:color="00000A"/>
              <w:right w:val="single" w:sz="6" w:space="0" w:color="00000A"/>
            </w:tcBorders>
            <w:shd w:val="clear" w:color="auto" w:fill="C0C0C0"/>
            <w:vAlign w:val="center"/>
          </w:tcPr>
          <w:p w14:paraId="03710434"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Preço de Aquisição</w:t>
            </w:r>
          </w:p>
        </w:tc>
        <w:tc>
          <w:tcPr>
            <w:tcW w:w="1740" w:type="dxa"/>
            <w:vMerge w:val="restart"/>
            <w:tcBorders>
              <w:top w:val="single" w:sz="6" w:space="0" w:color="00000A"/>
              <w:left w:val="single" w:sz="6" w:space="0" w:color="00000A"/>
              <w:bottom w:val="single" w:sz="6" w:space="0" w:color="00000A"/>
              <w:right w:val="single" w:sz="6" w:space="0" w:color="00000A"/>
            </w:tcBorders>
            <w:shd w:val="clear" w:color="auto" w:fill="C0C0C0"/>
            <w:vAlign w:val="center"/>
          </w:tcPr>
          <w:p w14:paraId="21BAEA93"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Cronograma de Entrega dos produtos</w:t>
            </w:r>
          </w:p>
        </w:tc>
      </w:tr>
      <w:tr w:rsidR="00B23A8D" w14:paraId="7C99FA58" w14:textId="77777777">
        <w:trPr>
          <w:trHeight w:val="300"/>
          <w:jc w:val="center"/>
        </w:trPr>
        <w:tc>
          <w:tcPr>
            <w:tcW w:w="3645" w:type="dxa"/>
            <w:vMerge/>
            <w:tcBorders>
              <w:top w:val="single" w:sz="6" w:space="0" w:color="00000A"/>
              <w:left w:val="single" w:sz="6" w:space="0" w:color="00000A"/>
              <w:bottom w:val="single" w:sz="6" w:space="0" w:color="00000A"/>
              <w:right w:val="single" w:sz="6" w:space="0" w:color="00000A"/>
            </w:tcBorders>
            <w:shd w:val="clear" w:color="auto" w:fill="C0C0C0"/>
            <w:vAlign w:val="center"/>
          </w:tcPr>
          <w:p w14:paraId="34133A0D" w14:textId="77777777" w:rsidR="00B23A8D" w:rsidRDefault="00B23A8D">
            <w:pPr>
              <w:widowControl w:val="0"/>
              <w:pBdr>
                <w:top w:val="nil"/>
                <w:left w:val="nil"/>
                <w:bottom w:val="nil"/>
                <w:right w:val="nil"/>
                <w:between w:val="nil"/>
              </w:pBdr>
              <w:spacing w:line="276" w:lineRule="auto"/>
              <w:rPr>
                <w:rFonts w:ascii="Calibri" w:eastAsia="Calibri" w:hAnsi="Calibri" w:cs="Calibri"/>
                <w:sz w:val="22"/>
                <w:szCs w:val="22"/>
              </w:rPr>
            </w:pPr>
          </w:p>
        </w:tc>
        <w:tc>
          <w:tcPr>
            <w:tcW w:w="1005" w:type="dxa"/>
            <w:vMerge/>
            <w:tcBorders>
              <w:top w:val="single" w:sz="6" w:space="0" w:color="00000A"/>
              <w:left w:val="single" w:sz="6" w:space="0" w:color="00000A"/>
              <w:bottom w:val="single" w:sz="6" w:space="0" w:color="00000A"/>
              <w:right w:val="single" w:sz="6" w:space="0" w:color="00000A"/>
            </w:tcBorders>
            <w:shd w:val="clear" w:color="auto" w:fill="C0C0C0"/>
            <w:vAlign w:val="center"/>
          </w:tcPr>
          <w:p w14:paraId="60A6D259" w14:textId="77777777" w:rsidR="00B23A8D" w:rsidRDefault="00B23A8D">
            <w:pPr>
              <w:widowControl w:val="0"/>
              <w:pBdr>
                <w:top w:val="nil"/>
                <w:left w:val="nil"/>
                <w:bottom w:val="nil"/>
                <w:right w:val="nil"/>
                <w:between w:val="nil"/>
              </w:pBdr>
              <w:spacing w:line="276" w:lineRule="auto"/>
              <w:rPr>
                <w:rFonts w:ascii="Calibri" w:eastAsia="Calibri" w:hAnsi="Calibri" w:cs="Calibri"/>
                <w:sz w:val="22"/>
                <w:szCs w:val="22"/>
              </w:rPr>
            </w:pPr>
          </w:p>
        </w:tc>
        <w:tc>
          <w:tcPr>
            <w:tcW w:w="915" w:type="dxa"/>
            <w:vMerge/>
            <w:tcBorders>
              <w:top w:val="single" w:sz="6" w:space="0" w:color="00000A"/>
              <w:left w:val="single" w:sz="6" w:space="0" w:color="00000A"/>
              <w:bottom w:val="single" w:sz="6" w:space="0" w:color="00000A"/>
              <w:right w:val="single" w:sz="6" w:space="0" w:color="00000A"/>
            </w:tcBorders>
            <w:shd w:val="clear" w:color="auto" w:fill="C0C0C0"/>
            <w:vAlign w:val="center"/>
          </w:tcPr>
          <w:p w14:paraId="7AE08110" w14:textId="77777777" w:rsidR="00B23A8D" w:rsidRDefault="00B23A8D">
            <w:pPr>
              <w:widowControl w:val="0"/>
              <w:pBdr>
                <w:top w:val="nil"/>
                <w:left w:val="nil"/>
                <w:bottom w:val="nil"/>
                <w:right w:val="nil"/>
                <w:between w:val="nil"/>
              </w:pBdr>
              <w:spacing w:line="276" w:lineRule="auto"/>
              <w:rPr>
                <w:rFonts w:ascii="Calibri" w:eastAsia="Calibri" w:hAnsi="Calibri" w:cs="Calibri"/>
                <w:sz w:val="22"/>
                <w:szCs w:val="22"/>
              </w:rPr>
            </w:pPr>
          </w:p>
        </w:tc>
        <w:tc>
          <w:tcPr>
            <w:tcW w:w="1095" w:type="dxa"/>
            <w:tcBorders>
              <w:top w:val="single" w:sz="6" w:space="0" w:color="00000A"/>
              <w:left w:val="single" w:sz="6" w:space="0" w:color="00000A"/>
              <w:bottom w:val="single" w:sz="6" w:space="0" w:color="00000A"/>
              <w:right w:val="single" w:sz="6" w:space="0" w:color="00000A"/>
            </w:tcBorders>
            <w:shd w:val="clear" w:color="auto" w:fill="C0C0C0"/>
            <w:vAlign w:val="center"/>
          </w:tcPr>
          <w:p w14:paraId="11C42FC3"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Unitário</w:t>
            </w:r>
          </w:p>
        </w:tc>
        <w:tc>
          <w:tcPr>
            <w:tcW w:w="1230" w:type="dxa"/>
            <w:tcBorders>
              <w:top w:val="single" w:sz="6" w:space="0" w:color="00000A"/>
              <w:left w:val="single" w:sz="6" w:space="0" w:color="00000A"/>
              <w:bottom w:val="single" w:sz="6" w:space="0" w:color="00000A"/>
              <w:right w:val="single" w:sz="6" w:space="0" w:color="00000A"/>
            </w:tcBorders>
            <w:shd w:val="clear" w:color="auto" w:fill="C0C0C0"/>
            <w:vAlign w:val="center"/>
          </w:tcPr>
          <w:p w14:paraId="2E690383"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Total</w:t>
            </w:r>
          </w:p>
        </w:tc>
        <w:tc>
          <w:tcPr>
            <w:tcW w:w="1740" w:type="dxa"/>
            <w:vMerge/>
            <w:tcBorders>
              <w:top w:val="single" w:sz="6" w:space="0" w:color="00000A"/>
              <w:left w:val="single" w:sz="6" w:space="0" w:color="00000A"/>
              <w:bottom w:val="single" w:sz="6" w:space="0" w:color="00000A"/>
              <w:right w:val="single" w:sz="6" w:space="0" w:color="00000A"/>
            </w:tcBorders>
            <w:shd w:val="clear" w:color="auto" w:fill="C0C0C0"/>
            <w:vAlign w:val="center"/>
          </w:tcPr>
          <w:p w14:paraId="0DB890DC" w14:textId="77777777" w:rsidR="00B23A8D" w:rsidRDefault="00B23A8D">
            <w:pPr>
              <w:widowControl w:val="0"/>
              <w:jc w:val="center"/>
              <w:rPr>
                <w:rFonts w:ascii="Calibri" w:eastAsia="Calibri" w:hAnsi="Calibri" w:cs="Calibri"/>
                <w:sz w:val="18"/>
                <w:szCs w:val="18"/>
              </w:rPr>
            </w:pPr>
          </w:p>
        </w:tc>
      </w:tr>
      <w:tr w:rsidR="00B23A8D" w14:paraId="054AD1DA" w14:textId="77777777">
        <w:trPr>
          <w:jc w:val="center"/>
        </w:trPr>
        <w:tc>
          <w:tcPr>
            <w:tcW w:w="364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3A260B8A" w14:textId="77777777" w:rsidR="00B23A8D" w:rsidRDefault="00B23A8D">
            <w:pPr>
              <w:widowControl w:val="0"/>
              <w:jc w:val="both"/>
              <w:rPr>
                <w:rFonts w:ascii="Calibri" w:eastAsia="Calibri" w:hAnsi="Calibri" w:cs="Calibri"/>
                <w:sz w:val="18"/>
                <w:szCs w:val="18"/>
              </w:rPr>
            </w:pPr>
          </w:p>
        </w:tc>
        <w:tc>
          <w:tcPr>
            <w:tcW w:w="100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6095737D" w14:textId="77777777" w:rsidR="00B23A8D" w:rsidRDefault="00B23A8D">
            <w:pPr>
              <w:widowControl w:val="0"/>
              <w:jc w:val="both"/>
              <w:rPr>
                <w:rFonts w:ascii="Calibri" w:eastAsia="Calibri" w:hAnsi="Calibri" w:cs="Calibri"/>
                <w:sz w:val="18"/>
                <w:szCs w:val="18"/>
              </w:rPr>
            </w:pPr>
          </w:p>
        </w:tc>
        <w:tc>
          <w:tcPr>
            <w:tcW w:w="91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607C71C0" w14:textId="77777777" w:rsidR="00B23A8D" w:rsidRDefault="00B23A8D">
            <w:pPr>
              <w:widowControl w:val="0"/>
              <w:jc w:val="both"/>
              <w:rPr>
                <w:rFonts w:ascii="Calibri" w:eastAsia="Calibri" w:hAnsi="Calibri" w:cs="Calibri"/>
                <w:sz w:val="18"/>
                <w:szCs w:val="18"/>
              </w:rPr>
            </w:pPr>
          </w:p>
        </w:tc>
        <w:tc>
          <w:tcPr>
            <w:tcW w:w="10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2124CFCF" w14:textId="77777777" w:rsidR="00B23A8D" w:rsidRDefault="00B23A8D">
            <w:pPr>
              <w:widowControl w:val="0"/>
              <w:jc w:val="both"/>
              <w:rPr>
                <w:rFonts w:ascii="Calibri" w:eastAsia="Calibri" w:hAnsi="Calibri" w:cs="Calibri"/>
                <w:sz w:val="18"/>
                <w:szCs w:val="18"/>
              </w:rPr>
            </w:pPr>
          </w:p>
        </w:tc>
        <w:tc>
          <w:tcPr>
            <w:tcW w:w="123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C44F1BF" w14:textId="77777777" w:rsidR="00B23A8D" w:rsidRDefault="00B23A8D">
            <w:pPr>
              <w:widowControl w:val="0"/>
              <w:jc w:val="both"/>
              <w:rPr>
                <w:rFonts w:ascii="Calibri" w:eastAsia="Calibri" w:hAnsi="Calibri" w:cs="Calibri"/>
                <w:sz w:val="18"/>
                <w:szCs w:val="18"/>
              </w:rPr>
            </w:pPr>
          </w:p>
        </w:tc>
        <w:tc>
          <w:tcPr>
            <w:tcW w:w="174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BFAF30C" w14:textId="77777777" w:rsidR="00B23A8D" w:rsidRDefault="00B23A8D">
            <w:pPr>
              <w:widowControl w:val="0"/>
              <w:jc w:val="both"/>
              <w:rPr>
                <w:rFonts w:ascii="Calibri" w:eastAsia="Calibri" w:hAnsi="Calibri" w:cs="Calibri"/>
                <w:sz w:val="18"/>
                <w:szCs w:val="18"/>
              </w:rPr>
            </w:pPr>
          </w:p>
        </w:tc>
      </w:tr>
      <w:tr w:rsidR="00B23A8D" w14:paraId="5857FADE"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1F4C9760" w14:textId="736A9B38"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 xml:space="preserve">OBS: Preço publicado no Edital n° </w:t>
            </w:r>
            <w:r w:rsidR="00EC3A22">
              <w:rPr>
                <w:rFonts w:ascii="Calibri" w:eastAsia="Calibri" w:hAnsi="Calibri" w:cs="Calibri"/>
                <w:sz w:val="18"/>
                <w:szCs w:val="18"/>
              </w:rPr>
              <w:t>30/2023</w:t>
            </w:r>
            <w:r>
              <w:rPr>
                <w:rFonts w:ascii="Calibri" w:eastAsia="Calibri" w:hAnsi="Calibri" w:cs="Calibri"/>
                <w:sz w:val="18"/>
                <w:szCs w:val="18"/>
              </w:rPr>
              <w:t xml:space="preserve"> (o mesmo que consta na chamada pública).</w:t>
            </w:r>
          </w:p>
        </w:tc>
      </w:tr>
      <w:tr w:rsidR="00B23A8D" w14:paraId="292506A7" w14:textId="77777777">
        <w:trPr>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C0C0C0"/>
            <w:vAlign w:val="center"/>
          </w:tcPr>
          <w:p w14:paraId="423FEAF1" w14:textId="77777777" w:rsidR="00B23A8D" w:rsidRDefault="00000000">
            <w:pPr>
              <w:widowControl w:val="0"/>
              <w:jc w:val="both"/>
              <w:rPr>
                <w:rFonts w:ascii="Calibri" w:eastAsia="Calibri" w:hAnsi="Calibri" w:cs="Calibri"/>
                <w:b/>
                <w:color w:val="00000A"/>
                <w:sz w:val="18"/>
                <w:szCs w:val="18"/>
              </w:rPr>
            </w:pPr>
            <w:r>
              <w:rPr>
                <w:rFonts w:ascii="Calibri" w:eastAsia="Calibri" w:hAnsi="Calibri" w:cs="Calibri"/>
                <w:b/>
                <w:color w:val="00000A"/>
                <w:sz w:val="18"/>
                <w:szCs w:val="18"/>
              </w:rPr>
              <w:t>III - IDENTIFICAÇÃO DA ENTIDADE EXECUTORA DO PNAE/FNDE/MEC</w:t>
            </w:r>
          </w:p>
        </w:tc>
      </w:tr>
      <w:tr w:rsidR="00B23A8D" w14:paraId="3446670A"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0C7D0C1D"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 xml:space="preserve">Nome: IF Farroupilha - Campus Alegrete (CNPJ: 10.662.072/0007-43) </w:t>
            </w:r>
          </w:p>
        </w:tc>
      </w:tr>
      <w:tr w:rsidR="00B23A8D" w14:paraId="6B900DA6"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0BEBAE72"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Endereço: RS-377 - Km 27 - Passo Novo - CEP 97555-000                   Município/UF: Alegrete/RS             Fone: (55) 996139777</w:t>
            </w:r>
          </w:p>
        </w:tc>
      </w:tr>
    </w:tbl>
    <w:p w14:paraId="10688907" w14:textId="77777777" w:rsidR="00B23A8D" w:rsidRDefault="00B23A8D">
      <w:pPr>
        <w:widowControl w:val="0"/>
        <w:jc w:val="both"/>
        <w:rPr>
          <w:rFonts w:ascii="Calibri" w:eastAsia="Calibri" w:hAnsi="Calibri" w:cs="Calibri"/>
          <w:sz w:val="18"/>
          <w:szCs w:val="18"/>
        </w:rPr>
      </w:pPr>
    </w:p>
    <w:p w14:paraId="155D7E6E" w14:textId="77777777" w:rsidR="00B23A8D" w:rsidRDefault="00000000">
      <w:pPr>
        <w:widowControl w:val="0"/>
        <w:jc w:val="both"/>
        <w:rPr>
          <w:rFonts w:ascii="Calibri" w:eastAsia="Calibri" w:hAnsi="Calibri" w:cs="Calibri"/>
          <w:b/>
          <w:sz w:val="22"/>
          <w:szCs w:val="22"/>
        </w:rPr>
      </w:pPr>
      <w:r>
        <w:rPr>
          <w:rFonts w:ascii="Calibri" w:eastAsia="Calibri" w:hAnsi="Calibri" w:cs="Calibri"/>
          <w:sz w:val="18"/>
          <w:szCs w:val="18"/>
        </w:rPr>
        <w:t>Declaro estar de acordo com as condições estabelecidas neste projeto e que as informações acima conferem com as condições de fornecimento.</w:t>
      </w:r>
    </w:p>
    <w:p w14:paraId="3EC7EDDF" w14:textId="77777777" w:rsidR="00B23A8D" w:rsidRDefault="00B23A8D">
      <w:pPr>
        <w:spacing w:line="360" w:lineRule="auto"/>
        <w:jc w:val="center"/>
        <w:rPr>
          <w:rFonts w:ascii="Calibri" w:eastAsia="Calibri" w:hAnsi="Calibri" w:cs="Calibri"/>
          <w:b/>
          <w:sz w:val="22"/>
          <w:szCs w:val="22"/>
        </w:rPr>
      </w:pPr>
    </w:p>
    <w:p w14:paraId="16FD486D" w14:textId="77777777" w:rsidR="00B23A8D" w:rsidRDefault="00000000">
      <w:pPr>
        <w:tabs>
          <w:tab w:val="left" w:pos="567"/>
          <w:tab w:val="left" w:pos="1134"/>
          <w:tab w:val="left" w:pos="1701"/>
          <w:tab w:val="left" w:pos="2268"/>
          <w:tab w:val="left" w:pos="2835"/>
        </w:tabs>
        <w:spacing w:line="360" w:lineRule="auto"/>
        <w:ind w:right="-15"/>
        <w:jc w:val="right"/>
        <w:rPr>
          <w:rFonts w:ascii="Arial" w:eastAsia="Arial" w:hAnsi="Arial" w:cs="Arial"/>
          <w:sz w:val="20"/>
          <w:szCs w:val="20"/>
        </w:rPr>
      </w:pPr>
      <w:r>
        <w:rPr>
          <w:rFonts w:ascii="Arial" w:eastAsia="Arial" w:hAnsi="Arial" w:cs="Arial"/>
          <w:sz w:val="20"/>
          <w:szCs w:val="20"/>
        </w:rPr>
        <w:t>_________________,  __ de ____________ de 20___.</w:t>
      </w:r>
    </w:p>
    <w:p w14:paraId="1DDEC6DF" w14:textId="77777777" w:rsidR="00B23A8D" w:rsidRDefault="00B23A8D">
      <w:pPr>
        <w:tabs>
          <w:tab w:val="left" w:pos="567"/>
          <w:tab w:val="left" w:pos="1134"/>
          <w:tab w:val="left" w:pos="1701"/>
          <w:tab w:val="left" w:pos="2268"/>
          <w:tab w:val="left" w:pos="2835"/>
        </w:tabs>
        <w:spacing w:line="276" w:lineRule="auto"/>
        <w:jc w:val="both"/>
        <w:rPr>
          <w:rFonts w:ascii="Arial" w:eastAsia="Arial" w:hAnsi="Arial" w:cs="Arial"/>
          <w:sz w:val="20"/>
          <w:szCs w:val="20"/>
        </w:rPr>
      </w:pPr>
    </w:p>
    <w:p w14:paraId="06800825" w14:textId="77777777" w:rsidR="00B23A8D" w:rsidRDefault="00B23A8D">
      <w:pPr>
        <w:tabs>
          <w:tab w:val="left" w:pos="567"/>
          <w:tab w:val="left" w:pos="1134"/>
          <w:tab w:val="left" w:pos="1701"/>
          <w:tab w:val="left" w:pos="2268"/>
          <w:tab w:val="left" w:pos="2835"/>
        </w:tabs>
        <w:spacing w:line="276" w:lineRule="auto"/>
        <w:jc w:val="center"/>
        <w:rPr>
          <w:rFonts w:ascii="Arial" w:eastAsia="Arial" w:hAnsi="Arial" w:cs="Arial"/>
          <w:sz w:val="20"/>
          <w:szCs w:val="20"/>
        </w:rPr>
      </w:pPr>
    </w:p>
    <w:p w14:paraId="78C53094" w14:textId="77777777" w:rsidR="00B23A8D" w:rsidRDefault="00000000">
      <w:pPr>
        <w:spacing w:line="360" w:lineRule="auto"/>
        <w:jc w:val="center"/>
        <w:rPr>
          <w:rFonts w:ascii="Calibri" w:eastAsia="Calibri" w:hAnsi="Calibri" w:cs="Calibri"/>
          <w:b/>
          <w:sz w:val="22"/>
          <w:szCs w:val="22"/>
        </w:rPr>
      </w:pPr>
      <w:r>
        <w:rPr>
          <w:rFonts w:ascii="Arial" w:eastAsia="Arial" w:hAnsi="Arial" w:cs="Arial"/>
          <w:sz w:val="20"/>
          <w:szCs w:val="20"/>
        </w:rPr>
        <w:t>Responsável legal do Contratado (CPF)</w:t>
      </w:r>
      <w:r>
        <w:br w:type="page"/>
      </w:r>
    </w:p>
    <w:p w14:paraId="3FE5A65C" w14:textId="77777777" w:rsidR="00B23A8D" w:rsidRDefault="00B23A8D">
      <w:pPr>
        <w:spacing w:line="360" w:lineRule="auto"/>
        <w:jc w:val="center"/>
        <w:rPr>
          <w:rFonts w:ascii="Calibri" w:eastAsia="Calibri" w:hAnsi="Calibri" w:cs="Calibri"/>
          <w:b/>
          <w:sz w:val="22"/>
          <w:szCs w:val="22"/>
        </w:rPr>
      </w:pPr>
    </w:p>
    <w:p w14:paraId="682BF65B" w14:textId="77777777" w:rsidR="00B23A8D" w:rsidRDefault="00000000">
      <w:pPr>
        <w:jc w:val="center"/>
        <w:rPr>
          <w:rFonts w:ascii="Calibri" w:eastAsia="Calibri" w:hAnsi="Calibri" w:cs="Calibri"/>
          <w:b/>
          <w:sz w:val="30"/>
          <w:szCs w:val="30"/>
        </w:rPr>
      </w:pPr>
      <w:r>
        <w:rPr>
          <w:rFonts w:ascii="Calibri" w:eastAsia="Calibri" w:hAnsi="Calibri" w:cs="Calibri"/>
          <w:b/>
          <w:sz w:val="30"/>
          <w:szCs w:val="30"/>
        </w:rPr>
        <w:t>ANEXO IV - MODELO DE PROJETO DE VENDA PARA OS GRUPOS INFORMAIS</w:t>
      </w:r>
    </w:p>
    <w:p w14:paraId="7996E037" w14:textId="77777777" w:rsidR="00B23A8D" w:rsidRDefault="00B23A8D">
      <w:pPr>
        <w:spacing w:line="360" w:lineRule="auto"/>
        <w:jc w:val="center"/>
        <w:rPr>
          <w:rFonts w:ascii="Calibri" w:eastAsia="Calibri" w:hAnsi="Calibri" w:cs="Calibri"/>
          <w:b/>
          <w:sz w:val="22"/>
          <w:szCs w:val="22"/>
        </w:rPr>
      </w:pPr>
    </w:p>
    <w:p w14:paraId="5F3E44A7" w14:textId="77777777" w:rsidR="00DA5163" w:rsidRDefault="00DA5163" w:rsidP="00DA5163">
      <w:pPr>
        <w:spacing w:line="360" w:lineRule="auto"/>
        <w:jc w:val="center"/>
        <w:rPr>
          <w:rFonts w:ascii="Calibri" w:eastAsia="Calibri" w:hAnsi="Calibri" w:cs="Calibri"/>
          <w:sz w:val="22"/>
          <w:szCs w:val="22"/>
        </w:rPr>
      </w:pPr>
      <w:r>
        <w:rPr>
          <w:rFonts w:ascii="Calibri" w:eastAsia="Calibri" w:hAnsi="Calibri" w:cs="Calibri"/>
          <w:b/>
          <w:sz w:val="22"/>
          <w:szCs w:val="22"/>
        </w:rPr>
        <w:t xml:space="preserve">CHAMADA PÚBLICA </w:t>
      </w:r>
      <w:r>
        <w:rPr>
          <w:rFonts w:ascii="Calibri" w:eastAsia="Calibri" w:hAnsi="Calibri" w:cs="Calibri"/>
          <w:b/>
          <w:color w:val="000000"/>
          <w:sz w:val="22"/>
          <w:szCs w:val="22"/>
        </w:rPr>
        <w:t>30/2</w:t>
      </w:r>
      <w:r>
        <w:rPr>
          <w:rFonts w:ascii="Calibri" w:eastAsia="Calibri" w:hAnsi="Calibri" w:cs="Calibri"/>
          <w:b/>
          <w:sz w:val="22"/>
          <w:szCs w:val="22"/>
        </w:rPr>
        <w:t>023</w:t>
      </w:r>
    </w:p>
    <w:p w14:paraId="72DC9913" w14:textId="77777777" w:rsidR="00DA5163" w:rsidRDefault="00DA5163" w:rsidP="00DA5163">
      <w:pPr>
        <w:spacing w:line="360" w:lineRule="auto"/>
        <w:jc w:val="center"/>
        <w:rPr>
          <w:rFonts w:ascii="Calibri" w:eastAsia="Calibri" w:hAnsi="Calibri" w:cs="Calibri"/>
          <w:sz w:val="22"/>
          <w:szCs w:val="22"/>
        </w:rPr>
      </w:pPr>
      <w:r>
        <w:rPr>
          <w:rFonts w:ascii="Calibri" w:eastAsia="Calibri" w:hAnsi="Calibri" w:cs="Calibri"/>
          <w:b/>
          <w:sz w:val="22"/>
          <w:szCs w:val="22"/>
        </w:rPr>
        <w:t>Processo nº 23243003771/2023-04</w:t>
      </w:r>
    </w:p>
    <w:p w14:paraId="2EE2505C" w14:textId="77777777" w:rsidR="00B23A8D" w:rsidRDefault="00B23A8D">
      <w:pPr>
        <w:jc w:val="center"/>
        <w:rPr>
          <w:rFonts w:ascii="Calibri" w:eastAsia="Calibri" w:hAnsi="Calibri" w:cs="Calibri"/>
          <w:b/>
          <w:sz w:val="22"/>
          <w:szCs w:val="22"/>
        </w:rPr>
      </w:pPr>
    </w:p>
    <w:p w14:paraId="3B31B390" w14:textId="77777777" w:rsidR="00B23A8D" w:rsidRDefault="00000000">
      <w:pPr>
        <w:spacing w:line="360" w:lineRule="auto"/>
        <w:jc w:val="center"/>
        <w:rPr>
          <w:rFonts w:ascii="Calibri" w:eastAsia="Calibri" w:hAnsi="Calibri" w:cs="Calibri"/>
          <w:sz w:val="22"/>
          <w:szCs w:val="22"/>
        </w:rPr>
      </w:pPr>
      <w:r>
        <w:rPr>
          <w:rFonts w:ascii="Calibri" w:eastAsia="Calibri" w:hAnsi="Calibri" w:cs="Calibri"/>
          <w:b/>
          <w:sz w:val="22"/>
          <w:szCs w:val="22"/>
        </w:rPr>
        <w:t>PROJETO DE VENDA PARA OS GRUPOS INFORMAIS</w:t>
      </w:r>
      <w:r>
        <w:rPr>
          <w:rFonts w:ascii="Calibri" w:eastAsia="Calibri" w:hAnsi="Calibri" w:cs="Calibri"/>
          <w:b/>
          <w:sz w:val="22"/>
          <w:szCs w:val="22"/>
        </w:rPr>
        <w:br/>
      </w:r>
    </w:p>
    <w:tbl>
      <w:tblPr>
        <w:tblStyle w:val="a1"/>
        <w:tblW w:w="9630" w:type="dxa"/>
        <w:jc w:val="center"/>
        <w:tblInd w:w="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000" w:firstRow="0" w:lastRow="0" w:firstColumn="0" w:lastColumn="0" w:noHBand="0" w:noVBand="0"/>
      </w:tblPr>
      <w:tblGrid>
        <w:gridCol w:w="2655"/>
        <w:gridCol w:w="1995"/>
        <w:gridCol w:w="915"/>
        <w:gridCol w:w="1095"/>
        <w:gridCol w:w="1230"/>
        <w:gridCol w:w="1740"/>
      </w:tblGrid>
      <w:tr w:rsidR="00B23A8D" w14:paraId="48496B0B" w14:textId="77777777">
        <w:trPr>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C0C0C0"/>
            <w:vAlign w:val="center"/>
          </w:tcPr>
          <w:p w14:paraId="7CC2627E" w14:textId="77777777" w:rsidR="00B23A8D" w:rsidRDefault="00000000">
            <w:pPr>
              <w:widowControl w:val="0"/>
              <w:jc w:val="center"/>
              <w:rPr>
                <w:rFonts w:ascii="Calibri" w:eastAsia="Calibri" w:hAnsi="Calibri" w:cs="Calibri"/>
                <w:b/>
                <w:color w:val="00000A"/>
                <w:sz w:val="18"/>
                <w:szCs w:val="18"/>
              </w:rPr>
            </w:pPr>
            <w:r>
              <w:rPr>
                <w:rFonts w:ascii="Calibri" w:eastAsia="Calibri" w:hAnsi="Calibri" w:cs="Calibri"/>
                <w:b/>
                <w:color w:val="00000A"/>
                <w:sz w:val="18"/>
                <w:szCs w:val="18"/>
              </w:rPr>
              <w:t>PROJETO DE VENDA DE GÊNEROS ALIMENTÍCIOS DA AGRICULTURA FAMILIAR PARA ALIMENTAÇÃO ESCOLAR/PNAE</w:t>
            </w:r>
          </w:p>
        </w:tc>
      </w:tr>
      <w:tr w:rsidR="00B23A8D" w14:paraId="5F6DDABE" w14:textId="77777777">
        <w:trPr>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C0C0C0"/>
            <w:vAlign w:val="center"/>
          </w:tcPr>
          <w:p w14:paraId="439C54CB" w14:textId="77777777" w:rsidR="00B23A8D" w:rsidRDefault="00000000">
            <w:pPr>
              <w:widowControl w:val="0"/>
              <w:jc w:val="center"/>
              <w:rPr>
                <w:rFonts w:ascii="Calibri" w:eastAsia="Calibri" w:hAnsi="Calibri" w:cs="Calibri"/>
                <w:b/>
                <w:color w:val="00000A"/>
                <w:sz w:val="18"/>
                <w:szCs w:val="18"/>
              </w:rPr>
            </w:pPr>
            <w:r>
              <w:rPr>
                <w:rFonts w:ascii="Calibri" w:eastAsia="Calibri" w:hAnsi="Calibri" w:cs="Calibri"/>
                <w:b/>
                <w:color w:val="00000A"/>
                <w:sz w:val="18"/>
                <w:szCs w:val="18"/>
              </w:rPr>
              <w:t>IDENTIFICAÇÃO DA PROPOSTA DE ATENDIMENTO AO EDITAL DA CHAMADA PÚBLICA Nº 01/2022</w:t>
            </w:r>
          </w:p>
        </w:tc>
      </w:tr>
      <w:tr w:rsidR="00B23A8D" w14:paraId="4AC24A9C" w14:textId="77777777">
        <w:trPr>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C0C0C0"/>
            <w:vAlign w:val="center"/>
          </w:tcPr>
          <w:p w14:paraId="146D938D" w14:textId="77777777" w:rsidR="00B23A8D" w:rsidRDefault="00000000">
            <w:pPr>
              <w:widowControl w:val="0"/>
              <w:jc w:val="both"/>
              <w:rPr>
                <w:rFonts w:ascii="Calibri" w:eastAsia="Calibri" w:hAnsi="Calibri" w:cs="Calibri"/>
                <w:b/>
                <w:color w:val="00000A"/>
                <w:sz w:val="18"/>
                <w:szCs w:val="18"/>
              </w:rPr>
            </w:pPr>
            <w:r>
              <w:rPr>
                <w:rFonts w:ascii="Calibri" w:eastAsia="Calibri" w:hAnsi="Calibri" w:cs="Calibri"/>
                <w:b/>
                <w:color w:val="00000A"/>
                <w:sz w:val="18"/>
                <w:szCs w:val="18"/>
              </w:rPr>
              <w:t>I- IDENTIFICAÇÃO DO FORNECEDOR</w:t>
            </w:r>
          </w:p>
        </w:tc>
      </w:tr>
      <w:tr w:rsidR="00B23A8D" w14:paraId="30B1E3A9" w14:textId="77777777">
        <w:trPr>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1AB519F7"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FORNECEDOR(A) INDIVIDUAL</w:t>
            </w:r>
          </w:p>
        </w:tc>
      </w:tr>
      <w:tr w:rsidR="00B23A8D" w14:paraId="0DD37B45"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33779673"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1. Nome do Proponente:  __________________                      2. CPF: _____________________</w:t>
            </w:r>
          </w:p>
        </w:tc>
      </w:tr>
      <w:tr w:rsidR="00B23A8D" w14:paraId="1E6CAB77"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052CB01B"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3. Endereço: _______________________________________    4. Município/UF: _______________  5.CEP: ________________</w:t>
            </w:r>
          </w:p>
        </w:tc>
      </w:tr>
      <w:tr w:rsidR="00B23A8D" w14:paraId="3302F9C4"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49FABBC9"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 xml:space="preserve">6. E-mail (quando houver): __________________   7. Fone: ______________    </w:t>
            </w:r>
          </w:p>
        </w:tc>
      </w:tr>
      <w:tr w:rsidR="00B23A8D" w14:paraId="452AE07A"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1434B5B0"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8. Organizado por Entidade Articuladora ( ) Sim ( ) Não</w:t>
            </w:r>
          </w:p>
        </w:tc>
      </w:tr>
      <w:tr w:rsidR="00B23A8D" w14:paraId="2AA62E80"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18F2835C"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9. Nome da Entidade Articuladora (quando houver):</w:t>
            </w:r>
          </w:p>
        </w:tc>
      </w:tr>
      <w:tr w:rsidR="00B23A8D" w14:paraId="3129D1A5"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4452A251"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 xml:space="preserve">10. E-mail  _______________________________________ 11. Fone ______________________                             </w:t>
            </w:r>
          </w:p>
        </w:tc>
      </w:tr>
      <w:tr w:rsidR="00B23A8D" w14:paraId="74B6BF76"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C0C0C0"/>
            <w:vAlign w:val="center"/>
          </w:tcPr>
          <w:p w14:paraId="2C5C8713" w14:textId="77777777" w:rsidR="00B23A8D" w:rsidRDefault="00000000">
            <w:pPr>
              <w:widowControl w:val="0"/>
              <w:jc w:val="both"/>
              <w:rPr>
                <w:rFonts w:ascii="Calibri" w:eastAsia="Calibri" w:hAnsi="Calibri" w:cs="Calibri"/>
                <w:b/>
                <w:sz w:val="18"/>
                <w:szCs w:val="18"/>
              </w:rPr>
            </w:pPr>
            <w:r>
              <w:rPr>
                <w:rFonts w:ascii="Calibri" w:eastAsia="Calibri" w:hAnsi="Calibri" w:cs="Calibri"/>
                <w:b/>
                <w:sz w:val="18"/>
                <w:szCs w:val="18"/>
              </w:rPr>
              <w:t>II - FORNECEDORES PARTICIPANTES</w:t>
            </w:r>
          </w:p>
        </w:tc>
      </w:tr>
      <w:tr w:rsidR="00B23A8D" w14:paraId="13909606" w14:textId="77777777">
        <w:trPr>
          <w:trHeight w:val="340"/>
          <w:jc w:val="center"/>
        </w:trPr>
        <w:tc>
          <w:tcPr>
            <w:tcW w:w="2655" w:type="dxa"/>
            <w:tcBorders>
              <w:top w:val="single" w:sz="6" w:space="0" w:color="00000A"/>
              <w:left w:val="single" w:sz="6" w:space="0" w:color="00000A"/>
              <w:bottom w:val="single" w:sz="6" w:space="0" w:color="00000A"/>
              <w:right w:val="single" w:sz="6" w:space="0" w:color="00000A"/>
            </w:tcBorders>
            <w:shd w:val="clear" w:color="auto" w:fill="C0C0C0"/>
            <w:vAlign w:val="center"/>
          </w:tcPr>
          <w:p w14:paraId="21DC10B9"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Nome do Agricultor(a) Familiar</w:t>
            </w:r>
          </w:p>
        </w:tc>
        <w:tc>
          <w:tcPr>
            <w:tcW w:w="1995" w:type="dxa"/>
            <w:tcBorders>
              <w:top w:val="single" w:sz="6" w:space="0" w:color="00000A"/>
              <w:left w:val="single" w:sz="6" w:space="0" w:color="00000A"/>
              <w:bottom w:val="single" w:sz="6" w:space="0" w:color="00000A"/>
              <w:right w:val="single" w:sz="6" w:space="0" w:color="00000A"/>
            </w:tcBorders>
            <w:shd w:val="clear" w:color="auto" w:fill="C0C0C0"/>
            <w:vAlign w:val="center"/>
          </w:tcPr>
          <w:p w14:paraId="127A509E"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CPF</w:t>
            </w:r>
          </w:p>
        </w:tc>
        <w:tc>
          <w:tcPr>
            <w:tcW w:w="915" w:type="dxa"/>
            <w:tcBorders>
              <w:top w:val="single" w:sz="6" w:space="0" w:color="00000A"/>
              <w:left w:val="single" w:sz="6" w:space="0" w:color="00000A"/>
              <w:bottom w:val="single" w:sz="6" w:space="0" w:color="00000A"/>
              <w:right w:val="single" w:sz="6" w:space="0" w:color="00000A"/>
            </w:tcBorders>
            <w:shd w:val="clear" w:color="auto" w:fill="C0C0C0"/>
            <w:vAlign w:val="center"/>
          </w:tcPr>
          <w:p w14:paraId="797374D8"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DAP</w:t>
            </w:r>
          </w:p>
        </w:tc>
        <w:tc>
          <w:tcPr>
            <w:tcW w:w="1095" w:type="dxa"/>
            <w:tcBorders>
              <w:top w:val="single" w:sz="6" w:space="0" w:color="00000A"/>
              <w:left w:val="single" w:sz="6" w:space="0" w:color="00000A"/>
              <w:bottom w:val="single" w:sz="6" w:space="0" w:color="00000A"/>
              <w:right w:val="single" w:sz="6" w:space="0" w:color="00000A"/>
            </w:tcBorders>
            <w:shd w:val="clear" w:color="auto" w:fill="C0C0C0"/>
            <w:vAlign w:val="center"/>
          </w:tcPr>
          <w:p w14:paraId="5D566C31" w14:textId="77777777" w:rsidR="00B23A8D" w:rsidRDefault="00B23A8D">
            <w:pPr>
              <w:widowControl w:val="0"/>
              <w:jc w:val="center"/>
              <w:rPr>
                <w:rFonts w:ascii="Calibri" w:eastAsia="Calibri" w:hAnsi="Calibri" w:cs="Calibri"/>
                <w:b/>
                <w:sz w:val="18"/>
                <w:szCs w:val="18"/>
              </w:rPr>
            </w:pPr>
          </w:p>
        </w:tc>
        <w:tc>
          <w:tcPr>
            <w:tcW w:w="1230" w:type="dxa"/>
            <w:tcBorders>
              <w:top w:val="single" w:sz="6" w:space="0" w:color="00000A"/>
              <w:left w:val="single" w:sz="6" w:space="0" w:color="00000A"/>
              <w:bottom w:val="single" w:sz="6" w:space="0" w:color="00000A"/>
              <w:right w:val="single" w:sz="6" w:space="0" w:color="00000A"/>
            </w:tcBorders>
            <w:shd w:val="clear" w:color="auto" w:fill="C0C0C0"/>
            <w:vAlign w:val="center"/>
          </w:tcPr>
          <w:p w14:paraId="57817907" w14:textId="77777777" w:rsidR="00B23A8D" w:rsidRDefault="00B23A8D">
            <w:pPr>
              <w:widowControl w:val="0"/>
              <w:jc w:val="center"/>
              <w:rPr>
                <w:rFonts w:ascii="Calibri" w:eastAsia="Calibri" w:hAnsi="Calibri" w:cs="Calibri"/>
                <w:b/>
                <w:sz w:val="18"/>
                <w:szCs w:val="18"/>
              </w:rPr>
            </w:pPr>
          </w:p>
        </w:tc>
        <w:tc>
          <w:tcPr>
            <w:tcW w:w="1740" w:type="dxa"/>
            <w:tcBorders>
              <w:top w:val="single" w:sz="6" w:space="0" w:color="00000A"/>
              <w:left w:val="single" w:sz="6" w:space="0" w:color="00000A"/>
              <w:bottom w:val="single" w:sz="6" w:space="0" w:color="00000A"/>
              <w:right w:val="single" w:sz="6" w:space="0" w:color="00000A"/>
            </w:tcBorders>
            <w:shd w:val="clear" w:color="auto" w:fill="C0C0C0"/>
            <w:vAlign w:val="center"/>
          </w:tcPr>
          <w:p w14:paraId="1D0CEA98"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Nº da Conta</w:t>
            </w:r>
          </w:p>
        </w:tc>
      </w:tr>
      <w:tr w:rsidR="00B23A8D" w14:paraId="0790466D" w14:textId="77777777">
        <w:trPr>
          <w:jc w:val="center"/>
        </w:trPr>
        <w:tc>
          <w:tcPr>
            <w:tcW w:w="265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2CD81EA0" w14:textId="77777777" w:rsidR="00B23A8D" w:rsidRDefault="00B23A8D">
            <w:pPr>
              <w:widowControl w:val="0"/>
              <w:jc w:val="both"/>
              <w:rPr>
                <w:rFonts w:ascii="Calibri" w:eastAsia="Calibri" w:hAnsi="Calibri" w:cs="Calibri"/>
                <w:sz w:val="18"/>
                <w:szCs w:val="18"/>
              </w:rPr>
            </w:pPr>
          </w:p>
        </w:tc>
        <w:tc>
          <w:tcPr>
            <w:tcW w:w="19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7A1BADAC" w14:textId="77777777" w:rsidR="00B23A8D" w:rsidRDefault="00B23A8D">
            <w:pPr>
              <w:widowControl w:val="0"/>
              <w:jc w:val="both"/>
              <w:rPr>
                <w:rFonts w:ascii="Calibri" w:eastAsia="Calibri" w:hAnsi="Calibri" w:cs="Calibri"/>
                <w:sz w:val="18"/>
                <w:szCs w:val="18"/>
              </w:rPr>
            </w:pPr>
          </w:p>
        </w:tc>
        <w:tc>
          <w:tcPr>
            <w:tcW w:w="91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2E29F9D" w14:textId="77777777" w:rsidR="00B23A8D" w:rsidRDefault="00B23A8D">
            <w:pPr>
              <w:widowControl w:val="0"/>
              <w:jc w:val="both"/>
              <w:rPr>
                <w:rFonts w:ascii="Calibri" w:eastAsia="Calibri" w:hAnsi="Calibri" w:cs="Calibri"/>
                <w:sz w:val="18"/>
                <w:szCs w:val="18"/>
              </w:rPr>
            </w:pPr>
          </w:p>
        </w:tc>
        <w:tc>
          <w:tcPr>
            <w:tcW w:w="10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B1214E4" w14:textId="77777777" w:rsidR="00B23A8D" w:rsidRDefault="00B23A8D">
            <w:pPr>
              <w:widowControl w:val="0"/>
              <w:jc w:val="both"/>
              <w:rPr>
                <w:rFonts w:ascii="Calibri" w:eastAsia="Calibri" w:hAnsi="Calibri" w:cs="Calibri"/>
                <w:sz w:val="18"/>
                <w:szCs w:val="18"/>
              </w:rPr>
            </w:pPr>
          </w:p>
        </w:tc>
        <w:tc>
          <w:tcPr>
            <w:tcW w:w="123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FB833EA" w14:textId="77777777" w:rsidR="00B23A8D" w:rsidRDefault="00B23A8D">
            <w:pPr>
              <w:widowControl w:val="0"/>
              <w:jc w:val="both"/>
              <w:rPr>
                <w:rFonts w:ascii="Calibri" w:eastAsia="Calibri" w:hAnsi="Calibri" w:cs="Calibri"/>
                <w:sz w:val="18"/>
                <w:szCs w:val="18"/>
              </w:rPr>
            </w:pPr>
          </w:p>
        </w:tc>
        <w:tc>
          <w:tcPr>
            <w:tcW w:w="174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78AC5D9D" w14:textId="77777777" w:rsidR="00B23A8D" w:rsidRDefault="00B23A8D">
            <w:pPr>
              <w:widowControl w:val="0"/>
              <w:jc w:val="both"/>
              <w:rPr>
                <w:rFonts w:ascii="Calibri" w:eastAsia="Calibri" w:hAnsi="Calibri" w:cs="Calibri"/>
                <w:sz w:val="18"/>
                <w:szCs w:val="18"/>
              </w:rPr>
            </w:pPr>
          </w:p>
        </w:tc>
      </w:tr>
      <w:tr w:rsidR="00B23A8D" w14:paraId="7F5068AF" w14:textId="77777777">
        <w:trPr>
          <w:trHeight w:val="340"/>
          <w:jc w:val="center"/>
        </w:trPr>
        <w:tc>
          <w:tcPr>
            <w:tcW w:w="265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44EA76C6" w14:textId="77777777" w:rsidR="00B23A8D" w:rsidRDefault="00B23A8D">
            <w:pPr>
              <w:widowControl w:val="0"/>
              <w:jc w:val="both"/>
              <w:rPr>
                <w:rFonts w:ascii="Calibri" w:eastAsia="Calibri" w:hAnsi="Calibri" w:cs="Calibri"/>
                <w:sz w:val="18"/>
                <w:szCs w:val="18"/>
              </w:rPr>
            </w:pPr>
          </w:p>
        </w:tc>
        <w:tc>
          <w:tcPr>
            <w:tcW w:w="19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71DB6617" w14:textId="77777777" w:rsidR="00B23A8D" w:rsidRDefault="00B23A8D">
            <w:pPr>
              <w:widowControl w:val="0"/>
              <w:jc w:val="both"/>
              <w:rPr>
                <w:rFonts w:ascii="Calibri" w:eastAsia="Calibri" w:hAnsi="Calibri" w:cs="Calibri"/>
                <w:sz w:val="18"/>
                <w:szCs w:val="18"/>
              </w:rPr>
            </w:pPr>
          </w:p>
        </w:tc>
        <w:tc>
          <w:tcPr>
            <w:tcW w:w="91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08E86A3C" w14:textId="77777777" w:rsidR="00B23A8D" w:rsidRDefault="00B23A8D">
            <w:pPr>
              <w:widowControl w:val="0"/>
              <w:jc w:val="both"/>
              <w:rPr>
                <w:rFonts w:ascii="Calibri" w:eastAsia="Calibri" w:hAnsi="Calibri" w:cs="Calibri"/>
                <w:sz w:val="18"/>
                <w:szCs w:val="18"/>
              </w:rPr>
            </w:pPr>
          </w:p>
        </w:tc>
        <w:tc>
          <w:tcPr>
            <w:tcW w:w="10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5740263C" w14:textId="77777777" w:rsidR="00B23A8D" w:rsidRDefault="00B23A8D">
            <w:pPr>
              <w:widowControl w:val="0"/>
              <w:jc w:val="both"/>
              <w:rPr>
                <w:rFonts w:ascii="Calibri" w:eastAsia="Calibri" w:hAnsi="Calibri" w:cs="Calibri"/>
                <w:sz w:val="18"/>
                <w:szCs w:val="18"/>
              </w:rPr>
            </w:pPr>
          </w:p>
        </w:tc>
        <w:tc>
          <w:tcPr>
            <w:tcW w:w="123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5307AC9A" w14:textId="77777777" w:rsidR="00B23A8D" w:rsidRDefault="00B23A8D">
            <w:pPr>
              <w:widowControl w:val="0"/>
              <w:jc w:val="both"/>
              <w:rPr>
                <w:rFonts w:ascii="Calibri" w:eastAsia="Calibri" w:hAnsi="Calibri" w:cs="Calibri"/>
                <w:sz w:val="18"/>
                <w:szCs w:val="18"/>
              </w:rPr>
            </w:pPr>
          </w:p>
        </w:tc>
        <w:tc>
          <w:tcPr>
            <w:tcW w:w="174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687583DB" w14:textId="77777777" w:rsidR="00B23A8D" w:rsidRDefault="00B23A8D">
            <w:pPr>
              <w:widowControl w:val="0"/>
              <w:jc w:val="both"/>
              <w:rPr>
                <w:rFonts w:ascii="Calibri" w:eastAsia="Calibri" w:hAnsi="Calibri" w:cs="Calibri"/>
                <w:sz w:val="18"/>
                <w:szCs w:val="18"/>
              </w:rPr>
            </w:pPr>
          </w:p>
        </w:tc>
      </w:tr>
      <w:tr w:rsidR="00B23A8D" w14:paraId="35B38863" w14:textId="77777777">
        <w:trPr>
          <w:trHeight w:val="340"/>
          <w:jc w:val="center"/>
        </w:trPr>
        <w:tc>
          <w:tcPr>
            <w:tcW w:w="265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4ACCF2A4" w14:textId="77777777" w:rsidR="00B23A8D" w:rsidRDefault="00B23A8D">
            <w:pPr>
              <w:widowControl w:val="0"/>
              <w:jc w:val="both"/>
              <w:rPr>
                <w:rFonts w:ascii="Calibri" w:eastAsia="Calibri" w:hAnsi="Calibri" w:cs="Calibri"/>
                <w:sz w:val="18"/>
                <w:szCs w:val="18"/>
              </w:rPr>
            </w:pPr>
          </w:p>
        </w:tc>
        <w:tc>
          <w:tcPr>
            <w:tcW w:w="19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33855B2A" w14:textId="77777777" w:rsidR="00B23A8D" w:rsidRDefault="00B23A8D">
            <w:pPr>
              <w:widowControl w:val="0"/>
              <w:jc w:val="both"/>
              <w:rPr>
                <w:rFonts w:ascii="Calibri" w:eastAsia="Calibri" w:hAnsi="Calibri" w:cs="Calibri"/>
                <w:sz w:val="18"/>
                <w:szCs w:val="18"/>
              </w:rPr>
            </w:pPr>
          </w:p>
        </w:tc>
        <w:tc>
          <w:tcPr>
            <w:tcW w:w="91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E072F14" w14:textId="77777777" w:rsidR="00B23A8D" w:rsidRDefault="00B23A8D">
            <w:pPr>
              <w:widowControl w:val="0"/>
              <w:jc w:val="both"/>
              <w:rPr>
                <w:rFonts w:ascii="Calibri" w:eastAsia="Calibri" w:hAnsi="Calibri" w:cs="Calibri"/>
                <w:sz w:val="18"/>
                <w:szCs w:val="18"/>
              </w:rPr>
            </w:pPr>
          </w:p>
        </w:tc>
        <w:tc>
          <w:tcPr>
            <w:tcW w:w="10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4A5DD6C" w14:textId="77777777" w:rsidR="00B23A8D" w:rsidRDefault="00B23A8D">
            <w:pPr>
              <w:widowControl w:val="0"/>
              <w:jc w:val="both"/>
              <w:rPr>
                <w:rFonts w:ascii="Calibri" w:eastAsia="Calibri" w:hAnsi="Calibri" w:cs="Calibri"/>
                <w:sz w:val="18"/>
                <w:szCs w:val="18"/>
              </w:rPr>
            </w:pPr>
          </w:p>
        </w:tc>
        <w:tc>
          <w:tcPr>
            <w:tcW w:w="123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3A2C32D4" w14:textId="77777777" w:rsidR="00B23A8D" w:rsidRDefault="00B23A8D">
            <w:pPr>
              <w:widowControl w:val="0"/>
              <w:jc w:val="both"/>
              <w:rPr>
                <w:rFonts w:ascii="Calibri" w:eastAsia="Calibri" w:hAnsi="Calibri" w:cs="Calibri"/>
                <w:sz w:val="18"/>
                <w:szCs w:val="18"/>
              </w:rPr>
            </w:pPr>
          </w:p>
        </w:tc>
        <w:tc>
          <w:tcPr>
            <w:tcW w:w="174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4CA6CA81" w14:textId="77777777" w:rsidR="00B23A8D" w:rsidRDefault="00B23A8D">
            <w:pPr>
              <w:widowControl w:val="0"/>
              <w:jc w:val="both"/>
              <w:rPr>
                <w:rFonts w:ascii="Calibri" w:eastAsia="Calibri" w:hAnsi="Calibri" w:cs="Calibri"/>
                <w:sz w:val="18"/>
                <w:szCs w:val="18"/>
              </w:rPr>
            </w:pPr>
          </w:p>
        </w:tc>
      </w:tr>
      <w:tr w:rsidR="00B23A8D" w14:paraId="4D869DB5" w14:textId="77777777">
        <w:trPr>
          <w:trHeight w:val="340"/>
          <w:jc w:val="center"/>
        </w:trPr>
        <w:tc>
          <w:tcPr>
            <w:tcW w:w="265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4384096B" w14:textId="77777777" w:rsidR="00B23A8D" w:rsidRDefault="00B23A8D">
            <w:pPr>
              <w:widowControl w:val="0"/>
              <w:jc w:val="both"/>
              <w:rPr>
                <w:rFonts w:ascii="Calibri" w:eastAsia="Calibri" w:hAnsi="Calibri" w:cs="Calibri"/>
                <w:sz w:val="18"/>
                <w:szCs w:val="18"/>
              </w:rPr>
            </w:pPr>
          </w:p>
        </w:tc>
        <w:tc>
          <w:tcPr>
            <w:tcW w:w="19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3B6A2457" w14:textId="77777777" w:rsidR="00B23A8D" w:rsidRDefault="00B23A8D">
            <w:pPr>
              <w:widowControl w:val="0"/>
              <w:jc w:val="both"/>
              <w:rPr>
                <w:rFonts w:ascii="Calibri" w:eastAsia="Calibri" w:hAnsi="Calibri" w:cs="Calibri"/>
                <w:sz w:val="18"/>
                <w:szCs w:val="18"/>
              </w:rPr>
            </w:pPr>
          </w:p>
        </w:tc>
        <w:tc>
          <w:tcPr>
            <w:tcW w:w="91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7200E89B" w14:textId="77777777" w:rsidR="00B23A8D" w:rsidRDefault="00B23A8D">
            <w:pPr>
              <w:widowControl w:val="0"/>
              <w:jc w:val="both"/>
              <w:rPr>
                <w:rFonts w:ascii="Calibri" w:eastAsia="Calibri" w:hAnsi="Calibri" w:cs="Calibri"/>
                <w:sz w:val="18"/>
                <w:szCs w:val="18"/>
              </w:rPr>
            </w:pPr>
          </w:p>
        </w:tc>
        <w:tc>
          <w:tcPr>
            <w:tcW w:w="10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27E87BB2" w14:textId="77777777" w:rsidR="00B23A8D" w:rsidRDefault="00B23A8D">
            <w:pPr>
              <w:widowControl w:val="0"/>
              <w:jc w:val="both"/>
              <w:rPr>
                <w:rFonts w:ascii="Calibri" w:eastAsia="Calibri" w:hAnsi="Calibri" w:cs="Calibri"/>
                <w:sz w:val="18"/>
                <w:szCs w:val="18"/>
              </w:rPr>
            </w:pPr>
          </w:p>
        </w:tc>
        <w:tc>
          <w:tcPr>
            <w:tcW w:w="123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CDE1908" w14:textId="77777777" w:rsidR="00B23A8D" w:rsidRDefault="00B23A8D">
            <w:pPr>
              <w:widowControl w:val="0"/>
              <w:jc w:val="both"/>
              <w:rPr>
                <w:rFonts w:ascii="Calibri" w:eastAsia="Calibri" w:hAnsi="Calibri" w:cs="Calibri"/>
                <w:sz w:val="18"/>
                <w:szCs w:val="18"/>
              </w:rPr>
            </w:pPr>
          </w:p>
        </w:tc>
        <w:tc>
          <w:tcPr>
            <w:tcW w:w="174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0F7318AF" w14:textId="77777777" w:rsidR="00B23A8D" w:rsidRDefault="00B23A8D">
            <w:pPr>
              <w:widowControl w:val="0"/>
              <w:jc w:val="both"/>
              <w:rPr>
                <w:rFonts w:ascii="Calibri" w:eastAsia="Calibri" w:hAnsi="Calibri" w:cs="Calibri"/>
                <w:sz w:val="18"/>
                <w:szCs w:val="18"/>
              </w:rPr>
            </w:pPr>
          </w:p>
        </w:tc>
      </w:tr>
      <w:tr w:rsidR="00B23A8D" w14:paraId="4B2533CC"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C0C0C0"/>
            <w:vAlign w:val="center"/>
          </w:tcPr>
          <w:p w14:paraId="405D0212" w14:textId="77777777" w:rsidR="00B23A8D" w:rsidRDefault="00000000">
            <w:pPr>
              <w:widowControl w:val="0"/>
              <w:jc w:val="both"/>
              <w:rPr>
                <w:rFonts w:ascii="Calibri" w:eastAsia="Calibri" w:hAnsi="Calibri" w:cs="Calibri"/>
                <w:b/>
                <w:sz w:val="18"/>
                <w:szCs w:val="18"/>
              </w:rPr>
            </w:pPr>
            <w:r>
              <w:rPr>
                <w:rFonts w:ascii="Calibri" w:eastAsia="Calibri" w:hAnsi="Calibri" w:cs="Calibri"/>
                <w:b/>
                <w:sz w:val="18"/>
                <w:szCs w:val="18"/>
              </w:rPr>
              <w:t>III- IDENTIFICAÇÃO DA ENTIDADE EXECUTORA DO PNAE/FNDE/MEC</w:t>
            </w:r>
          </w:p>
        </w:tc>
      </w:tr>
      <w:tr w:rsidR="00B23A8D" w14:paraId="6E36D726"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6D40E8FB"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 xml:space="preserve">Nome: IF Farroupilha - Campus Alegrete (CNPJ: 10.662.072/0007-43) </w:t>
            </w:r>
          </w:p>
        </w:tc>
      </w:tr>
      <w:tr w:rsidR="00B23A8D" w14:paraId="21E60753"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48E8B149"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Endereço: RS-377 - Km 27 - Passo Novo - CEP 97555-000                   Município/UF: Alegrete/RS             Fone: (55) 996139777</w:t>
            </w:r>
          </w:p>
        </w:tc>
      </w:tr>
      <w:tr w:rsidR="00B23A8D" w14:paraId="5D834B81"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C0C0C0"/>
            <w:vAlign w:val="center"/>
          </w:tcPr>
          <w:p w14:paraId="10B3D1C6" w14:textId="77777777" w:rsidR="00B23A8D" w:rsidRDefault="00000000">
            <w:pPr>
              <w:widowControl w:val="0"/>
              <w:jc w:val="both"/>
              <w:rPr>
                <w:rFonts w:ascii="Calibri" w:eastAsia="Calibri" w:hAnsi="Calibri" w:cs="Calibri"/>
                <w:b/>
                <w:sz w:val="18"/>
                <w:szCs w:val="18"/>
              </w:rPr>
            </w:pPr>
            <w:r>
              <w:rPr>
                <w:rFonts w:ascii="Calibri" w:eastAsia="Calibri" w:hAnsi="Calibri" w:cs="Calibri"/>
                <w:b/>
                <w:sz w:val="18"/>
                <w:szCs w:val="18"/>
              </w:rPr>
              <w:t>III - RELAÇÃO DE FORNECEDORES E PRODUTOS</w:t>
            </w:r>
          </w:p>
        </w:tc>
      </w:tr>
      <w:tr w:rsidR="00B23A8D" w14:paraId="4FD6B89F" w14:textId="77777777">
        <w:trPr>
          <w:trHeight w:val="340"/>
          <w:jc w:val="center"/>
        </w:trPr>
        <w:tc>
          <w:tcPr>
            <w:tcW w:w="2655" w:type="dxa"/>
            <w:tcBorders>
              <w:top w:val="single" w:sz="6" w:space="0" w:color="00000A"/>
              <w:left w:val="single" w:sz="6" w:space="0" w:color="00000A"/>
              <w:bottom w:val="single" w:sz="6" w:space="0" w:color="00000A"/>
            </w:tcBorders>
            <w:shd w:val="clear" w:color="auto" w:fill="C0C0C0"/>
            <w:vAlign w:val="center"/>
          </w:tcPr>
          <w:p w14:paraId="10F48502"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 xml:space="preserve">Identificação do Agricultor (a) </w:t>
            </w:r>
            <w:r>
              <w:rPr>
                <w:rFonts w:ascii="Calibri" w:eastAsia="Calibri" w:hAnsi="Calibri" w:cs="Calibri"/>
                <w:b/>
                <w:sz w:val="18"/>
                <w:szCs w:val="18"/>
              </w:rPr>
              <w:lastRenderedPageBreak/>
              <w:t>Familiar</w:t>
            </w:r>
          </w:p>
        </w:tc>
        <w:tc>
          <w:tcPr>
            <w:tcW w:w="1995" w:type="dxa"/>
            <w:tcBorders>
              <w:top w:val="single" w:sz="6" w:space="0" w:color="00000A"/>
              <w:left w:val="single" w:sz="6" w:space="0" w:color="00000A"/>
              <w:bottom w:val="single" w:sz="6" w:space="0" w:color="00000A"/>
              <w:right w:val="single" w:sz="6" w:space="0" w:color="00000A"/>
            </w:tcBorders>
            <w:shd w:val="clear" w:color="auto" w:fill="C0C0C0"/>
            <w:vAlign w:val="center"/>
          </w:tcPr>
          <w:p w14:paraId="0F9F5BD8"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lastRenderedPageBreak/>
              <w:t>Produto</w:t>
            </w:r>
          </w:p>
        </w:tc>
        <w:tc>
          <w:tcPr>
            <w:tcW w:w="915" w:type="dxa"/>
            <w:tcBorders>
              <w:top w:val="single" w:sz="6" w:space="0" w:color="00000A"/>
              <w:left w:val="single" w:sz="6" w:space="0" w:color="00000A"/>
              <w:bottom w:val="single" w:sz="6" w:space="0" w:color="00000A"/>
              <w:right w:val="single" w:sz="6" w:space="0" w:color="00000A"/>
            </w:tcBorders>
            <w:shd w:val="clear" w:color="auto" w:fill="C0C0C0"/>
            <w:vAlign w:val="center"/>
          </w:tcPr>
          <w:p w14:paraId="6F933732"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Unidade</w:t>
            </w:r>
          </w:p>
        </w:tc>
        <w:tc>
          <w:tcPr>
            <w:tcW w:w="1095" w:type="dxa"/>
            <w:tcBorders>
              <w:top w:val="single" w:sz="6" w:space="0" w:color="00000A"/>
              <w:left w:val="single" w:sz="6" w:space="0" w:color="00000A"/>
              <w:bottom w:val="single" w:sz="6" w:space="0" w:color="00000A"/>
              <w:right w:val="single" w:sz="6" w:space="0" w:color="00000A"/>
            </w:tcBorders>
            <w:shd w:val="clear" w:color="auto" w:fill="C0C0C0"/>
            <w:vAlign w:val="center"/>
          </w:tcPr>
          <w:p w14:paraId="7DB96F2C"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Quantidade</w:t>
            </w:r>
          </w:p>
        </w:tc>
        <w:tc>
          <w:tcPr>
            <w:tcW w:w="1230" w:type="dxa"/>
            <w:tcBorders>
              <w:top w:val="single" w:sz="6" w:space="0" w:color="00000A"/>
              <w:left w:val="single" w:sz="6" w:space="0" w:color="00000A"/>
              <w:bottom w:val="single" w:sz="6" w:space="0" w:color="00000A"/>
              <w:right w:val="single" w:sz="6" w:space="0" w:color="00000A"/>
            </w:tcBorders>
            <w:shd w:val="clear" w:color="auto" w:fill="C0C0C0"/>
            <w:vAlign w:val="center"/>
          </w:tcPr>
          <w:p w14:paraId="4DEAEE7C"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 xml:space="preserve">Preço de </w:t>
            </w:r>
            <w:r>
              <w:rPr>
                <w:rFonts w:ascii="Calibri" w:eastAsia="Calibri" w:hAnsi="Calibri" w:cs="Calibri"/>
                <w:b/>
                <w:sz w:val="18"/>
                <w:szCs w:val="18"/>
              </w:rPr>
              <w:lastRenderedPageBreak/>
              <w:t>Aquisição</w:t>
            </w:r>
          </w:p>
        </w:tc>
        <w:tc>
          <w:tcPr>
            <w:tcW w:w="1740" w:type="dxa"/>
            <w:tcBorders>
              <w:top w:val="single" w:sz="6" w:space="0" w:color="00000A"/>
              <w:left w:val="single" w:sz="6" w:space="0" w:color="00000A"/>
              <w:bottom w:val="single" w:sz="6" w:space="0" w:color="00000A"/>
              <w:right w:val="single" w:sz="6" w:space="0" w:color="00000A"/>
            </w:tcBorders>
            <w:shd w:val="clear" w:color="auto" w:fill="C0C0C0"/>
            <w:vAlign w:val="center"/>
          </w:tcPr>
          <w:p w14:paraId="48CBDC7E"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lastRenderedPageBreak/>
              <w:t>Valor Total</w:t>
            </w:r>
          </w:p>
        </w:tc>
      </w:tr>
      <w:tr w:rsidR="00B23A8D" w14:paraId="58FD2C46" w14:textId="77777777">
        <w:trPr>
          <w:trHeight w:val="340"/>
          <w:jc w:val="center"/>
        </w:trPr>
        <w:tc>
          <w:tcPr>
            <w:tcW w:w="265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6E18605F" w14:textId="77777777" w:rsidR="00B23A8D" w:rsidRDefault="00B23A8D">
            <w:pPr>
              <w:widowControl w:val="0"/>
              <w:jc w:val="both"/>
              <w:rPr>
                <w:rFonts w:ascii="Calibri" w:eastAsia="Calibri" w:hAnsi="Calibri" w:cs="Calibri"/>
                <w:sz w:val="18"/>
                <w:szCs w:val="18"/>
              </w:rPr>
            </w:pPr>
          </w:p>
        </w:tc>
        <w:tc>
          <w:tcPr>
            <w:tcW w:w="19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383611C7" w14:textId="77777777" w:rsidR="00B23A8D" w:rsidRDefault="00B23A8D">
            <w:pPr>
              <w:widowControl w:val="0"/>
              <w:jc w:val="both"/>
              <w:rPr>
                <w:rFonts w:ascii="Calibri" w:eastAsia="Calibri" w:hAnsi="Calibri" w:cs="Calibri"/>
                <w:sz w:val="18"/>
                <w:szCs w:val="18"/>
              </w:rPr>
            </w:pPr>
          </w:p>
        </w:tc>
        <w:tc>
          <w:tcPr>
            <w:tcW w:w="91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0D54C8A7" w14:textId="77777777" w:rsidR="00B23A8D" w:rsidRDefault="00B23A8D">
            <w:pPr>
              <w:widowControl w:val="0"/>
              <w:jc w:val="both"/>
              <w:rPr>
                <w:rFonts w:ascii="Calibri" w:eastAsia="Calibri" w:hAnsi="Calibri" w:cs="Calibri"/>
                <w:sz w:val="18"/>
                <w:szCs w:val="18"/>
              </w:rPr>
            </w:pPr>
          </w:p>
        </w:tc>
        <w:tc>
          <w:tcPr>
            <w:tcW w:w="10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08A25B7B" w14:textId="77777777" w:rsidR="00B23A8D" w:rsidRDefault="00B23A8D">
            <w:pPr>
              <w:widowControl w:val="0"/>
              <w:jc w:val="both"/>
              <w:rPr>
                <w:rFonts w:ascii="Calibri" w:eastAsia="Calibri" w:hAnsi="Calibri" w:cs="Calibri"/>
                <w:sz w:val="18"/>
                <w:szCs w:val="18"/>
              </w:rPr>
            </w:pPr>
          </w:p>
        </w:tc>
        <w:tc>
          <w:tcPr>
            <w:tcW w:w="123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579C229F" w14:textId="77777777" w:rsidR="00B23A8D" w:rsidRDefault="00B23A8D">
            <w:pPr>
              <w:widowControl w:val="0"/>
              <w:jc w:val="both"/>
              <w:rPr>
                <w:rFonts w:ascii="Calibri" w:eastAsia="Calibri" w:hAnsi="Calibri" w:cs="Calibri"/>
                <w:sz w:val="18"/>
                <w:szCs w:val="18"/>
              </w:rPr>
            </w:pPr>
          </w:p>
        </w:tc>
        <w:tc>
          <w:tcPr>
            <w:tcW w:w="174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BE91CA8" w14:textId="77777777" w:rsidR="00B23A8D" w:rsidRDefault="00B23A8D">
            <w:pPr>
              <w:widowControl w:val="0"/>
              <w:jc w:val="both"/>
              <w:rPr>
                <w:rFonts w:ascii="Calibri" w:eastAsia="Calibri" w:hAnsi="Calibri" w:cs="Calibri"/>
                <w:sz w:val="18"/>
                <w:szCs w:val="18"/>
              </w:rPr>
            </w:pPr>
          </w:p>
        </w:tc>
      </w:tr>
      <w:tr w:rsidR="00B23A8D" w14:paraId="0A5CBA97"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03987211" w14:textId="06749BEB"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OBS: Preço publicado no Edital n</w:t>
            </w:r>
            <w:r w:rsidR="00EC3A22">
              <w:rPr>
                <w:rFonts w:ascii="Calibri" w:eastAsia="Calibri" w:hAnsi="Calibri" w:cs="Calibri"/>
                <w:sz w:val="18"/>
                <w:szCs w:val="18"/>
              </w:rPr>
              <w:t>30/2023</w:t>
            </w:r>
            <w:r>
              <w:rPr>
                <w:rFonts w:ascii="Calibri" w:eastAsia="Calibri" w:hAnsi="Calibri" w:cs="Calibri"/>
                <w:sz w:val="18"/>
                <w:szCs w:val="18"/>
              </w:rPr>
              <w:t xml:space="preserve"> (o mesmo que consta na chamada pública).</w:t>
            </w:r>
          </w:p>
        </w:tc>
      </w:tr>
      <w:tr w:rsidR="00B23A8D" w14:paraId="1298874A" w14:textId="77777777">
        <w:trPr>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C0C0C0"/>
            <w:vAlign w:val="center"/>
          </w:tcPr>
          <w:p w14:paraId="226EE01D" w14:textId="77777777" w:rsidR="00B23A8D" w:rsidRDefault="00000000">
            <w:pPr>
              <w:widowControl w:val="0"/>
              <w:jc w:val="both"/>
              <w:rPr>
                <w:rFonts w:ascii="Calibri" w:eastAsia="Calibri" w:hAnsi="Calibri" w:cs="Calibri"/>
                <w:b/>
                <w:color w:val="00000A"/>
                <w:sz w:val="18"/>
                <w:szCs w:val="18"/>
              </w:rPr>
            </w:pPr>
            <w:r>
              <w:rPr>
                <w:rFonts w:ascii="Calibri" w:eastAsia="Calibri" w:hAnsi="Calibri" w:cs="Calibri"/>
                <w:b/>
                <w:color w:val="00000A"/>
                <w:sz w:val="18"/>
                <w:szCs w:val="18"/>
              </w:rPr>
              <w:t>IV - TOTALIZAÇÃO POR PRODUTO</w:t>
            </w:r>
          </w:p>
        </w:tc>
      </w:tr>
      <w:tr w:rsidR="00B23A8D" w14:paraId="192BC5B0" w14:textId="77777777">
        <w:trPr>
          <w:trHeight w:val="373"/>
          <w:jc w:val="center"/>
        </w:trPr>
        <w:tc>
          <w:tcPr>
            <w:tcW w:w="2655" w:type="dxa"/>
            <w:tcBorders>
              <w:top w:val="single" w:sz="6" w:space="0" w:color="00000A"/>
              <w:left w:val="single" w:sz="6" w:space="0" w:color="00000A"/>
              <w:bottom w:val="single" w:sz="6" w:space="0" w:color="00000A"/>
            </w:tcBorders>
            <w:shd w:val="clear" w:color="auto" w:fill="C0C0C0"/>
            <w:vAlign w:val="center"/>
          </w:tcPr>
          <w:p w14:paraId="008AD1B1"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Produto</w:t>
            </w:r>
          </w:p>
        </w:tc>
        <w:tc>
          <w:tcPr>
            <w:tcW w:w="1995" w:type="dxa"/>
            <w:tcBorders>
              <w:top w:val="single" w:sz="6" w:space="0" w:color="00000A"/>
              <w:left w:val="single" w:sz="6" w:space="0" w:color="00000A"/>
              <w:bottom w:val="single" w:sz="6" w:space="0" w:color="00000A"/>
            </w:tcBorders>
            <w:shd w:val="clear" w:color="auto" w:fill="C0C0C0"/>
            <w:vAlign w:val="center"/>
          </w:tcPr>
          <w:p w14:paraId="689B226E"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Unidade</w:t>
            </w:r>
          </w:p>
        </w:tc>
        <w:tc>
          <w:tcPr>
            <w:tcW w:w="915" w:type="dxa"/>
            <w:tcBorders>
              <w:top w:val="single" w:sz="6" w:space="0" w:color="00000A"/>
              <w:left w:val="single" w:sz="6" w:space="0" w:color="00000A"/>
              <w:bottom w:val="single" w:sz="6" w:space="0" w:color="00000A"/>
            </w:tcBorders>
            <w:shd w:val="clear" w:color="auto" w:fill="C0C0C0"/>
            <w:vAlign w:val="center"/>
          </w:tcPr>
          <w:p w14:paraId="2284B978"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Quantidade</w:t>
            </w:r>
          </w:p>
        </w:tc>
        <w:tc>
          <w:tcPr>
            <w:tcW w:w="1095" w:type="dxa"/>
            <w:tcBorders>
              <w:top w:val="single" w:sz="6" w:space="0" w:color="00000A"/>
              <w:left w:val="single" w:sz="6" w:space="0" w:color="00000A"/>
              <w:bottom w:val="single" w:sz="6" w:space="0" w:color="00000A"/>
            </w:tcBorders>
            <w:shd w:val="clear" w:color="auto" w:fill="C0C0C0"/>
            <w:vAlign w:val="center"/>
          </w:tcPr>
          <w:p w14:paraId="58CBF7ED"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Preço</w:t>
            </w:r>
          </w:p>
        </w:tc>
        <w:tc>
          <w:tcPr>
            <w:tcW w:w="1230" w:type="dxa"/>
            <w:tcBorders>
              <w:top w:val="single" w:sz="6" w:space="0" w:color="00000A"/>
              <w:left w:val="single" w:sz="6" w:space="0" w:color="00000A"/>
              <w:bottom w:val="single" w:sz="6" w:space="0" w:color="00000A"/>
            </w:tcBorders>
            <w:shd w:val="clear" w:color="auto" w:fill="C0C0C0"/>
            <w:vAlign w:val="center"/>
          </w:tcPr>
          <w:p w14:paraId="23F315F1"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Valor Total por Produto</w:t>
            </w:r>
          </w:p>
        </w:tc>
        <w:tc>
          <w:tcPr>
            <w:tcW w:w="1740" w:type="dxa"/>
            <w:tcBorders>
              <w:top w:val="single" w:sz="6" w:space="0" w:color="00000A"/>
              <w:left w:val="single" w:sz="6" w:space="0" w:color="00000A"/>
              <w:bottom w:val="single" w:sz="6" w:space="0" w:color="00000A"/>
              <w:right w:val="single" w:sz="6" w:space="0" w:color="00000A"/>
            </w:tcBorders>
            <w:shd w:val="clear" w:color="auto" w:fill="C0C0C0"/>
            <w:vAlign w:val="center"/>
          </w:tcPr>
          <w:p w14:paraId="3F9D8608"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Cronograma de Entrega dos Produtos</w:t>
            </w:r>
          </w:p>
        </w:tc>
      </w:tr>
      <w:tr w:rsidR="00B23A8D" w14:paraId="2E980EEC" w14:textId="77777777">
        <w:trPr>
          <w:trHeight w:val="373"/>
          <w:jc w:val="center"/>
        </w:trPr>
        <w:tc>
          <w:tcPr>
            <w:tcW w:w="2655" w:type="dxa"/>
            <w:tcBorders>
              <w:top w:val="single" w:sz="6" w:space="0" w:color="00000A"/>
              <w:left w:val="single" w:sz="6" w:space="0" w:color="00000A"/>
              <w:bottom w:val="single" w:sz="6" w:space="0" w:color="00000A"/>
            </w:tcBorders>
            <w:shd w:val="clear" w:color="auto" w:fill="auto"/>
            <w:vAlign w:val="center"/>
          </w:tcPr>
          <w:p w14:paraId="3F4BB02D" w14:textId="77777777" w:rsidR="00B23A8D" w:rsidRDefault="00B23A8D">
            <w:pPr>
              <w:widowControl w:val="0"/>
              <w:jc w:val="both"/>
              <w:rPr>
                <w:rFonts w:ascii="Calibri" w:eastAsia="Calibri" w:hAnsi="Calibri" w:cs="Calibri"/>
                <w:sz w:val="18"/>
                <w:szCs w:val="18"/>
              </w:rPr>
            </w:pPr>
          </w:p>
        </w:tc>
        <w:tc>
          <w:tcPr>
            <w:tcW w:w="1995" w:type="dxa"/>
            <w:tcBorders>
              <w:top w:val="single" w:sz="6" w:space="0" w:color="00000A"/>
              <w:left w:val="single" w:sz="6" w:space="0" w:color="00000A"/>
              <w:bottom w:val="single" w:sz="6" w:space="0" w:color="00000A"/>
            </w:tcBorders>
            <w:shd w:val="clear" w:color="auto" w:fill="auto"/>
            <w:vAlign w:val="center"/>
          </w:tcPr>
          <w:p w14:paraId="55B293E0" w14:textId="77777777" w:rsidR="00B23A8D" w:rsidRDefault="00B23A8D">
            <w:pPr>
              <w:widowControl w:val="0"/>
              <w:rPr>
                <w:rFonts w:ascii="Calibri" w:eastAsia="Calibri" w:hAnsi="Calibri" w:cs="Calibri"/>
                <w:sz w:val="22"/>
                <w:szCs w:val="22"/>
              </w:rPr>
            </w:pPr>
          </w:p>
        </w:tc>
        <w:tc>
          <w:tcPr>
            <w:tcW w:w="915" w:type="dxa"/>
            <w:tcBorders>
              <w:top w:val="single" w:sz="6" w:space="0" w:color="00000A"/>
              <w:left w:val="single" w:sz="6" w:space="0" w:color="00000A"/>
              <w:bottom w:val="single" w:sz="6" w:space="0" w:color="00000A"/>
            </w:tcBorders>
            <w:shd w:val="clear" w:color="auto" w:fill="auto"/>
            <w:vAlign w:val="center"/>
          </w:tcPr>
          <w:p w14:paraId="3EDFD6EF" w14:textId="77777777" w:rsidR="00B23A8D" w:rsidRDefault="00B23A8D">
            <w:pPr>
              <w:widowControl w:val="0"/>
              <w:rPr>
                <w:rFonts w:ascii="Calibri" w:eastAsia="Calibri" w:hAnsi="Calibri" w:cs="Calibri"/>
                <w:sz w:val="22"/>
                <w:szCs w:val="22"/>
              </w:rPr>
            </w:pPr>
          </w:p>
        </w:tc>
        <w:tc>
          <w:tcPr>
            <w:tcW w:w="1095" w:type="dxa"/>
            <w:tcBorders>
              <w:top w:val="single" w:sz="6" w:space="0" w:color="00000A"/>
              <w:left w:val="single" w:sz="6" w:space="0" w:color="00000A"/>
              <w:bottom w:val="single" w:sz="6" w:space="0" w:color="00000A"/>
            </w:tcBorders>
            <w:shd w:val="clear" w:color="auto" w:fill="auto"/>
            <w:vAlign w:val="center"/>
          </w:tcPr>
          <w:p w14:paraId="2C457182" w14:textId="77777777" w:rsidR="00B23A8D" w:rsidRDefault="00B23A8D">
            <w:pPr>
              <w:widowControl w:val="0"/>
              <w:rPr>
                <w:rFonts w:ascii="Calibri" w:eastAsia="Calibri" w:hAnsi="Calibri" w:cs="Calibri"/>
                <w:sz w:val="22"/>
                <w:szCs w:val="22"/>
              </w:rPr>
            </w:pPr>
          </w:p>
        </w:tc>
        <w:tc>
          <w:tcPr>
            <w:tcW w:w="1230" w:type="dxa"/>
            <w:tcBorders>
              <w:top w:val="single" w:sz="6" w:space="0" w:color="00000A"/>
              <w:left w:val="single" w:sz="6" w:space="0" w:color="00000A"/>
              <w:bottom w:val="single" w:sz="6" w:space="0" w:color="00000A"/>
            </w:tcBorders>
            <w:shd w:val="clear" w:color="auto" w:fill="auto"/>
            <w:vAlign w:val="center"/>
          </w:tcPr>
          <w:p w14:paraId="7F20442A" w14:textId="77777777" w:rsidR="00B23A8D" w:rsidRDefault="00B23A8D">
            <w:pPr>
              <w:widowControl w:val="0"/>
              <w:rPr>
                <w:rFonts w:ascii="Calibri" w:eastAsia="Calibri" w:hAnsi="Calibri" w:cs="Calibri"/>
                <w:sz w:val="22"/>
                <w:szCs w:val="22"/>
              </w:rPr>
            </w:pPr>
          </w:p>
        </w:tc>
        <w:tc>
          <w:tcPr>
            <w:tcW w:w="174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3E40B74" w14:textId="77777777" w:rsidR="00B23A8D" w:rsidRDefault="00B23A8D">
            <w:pPr>
              <w:widowControl w:val="0"/>
              <w:jc w:val="both"/>
              <w:rPr>
                <w:rFonts w:ascii="Calibri" w:eastAsia="Calibri" w:hAnsi="Calibri" w:cs="Calibri"/>
                <w:sz w:val="18"/>
                <w:szCs w:val="18"/>
              </w:rPr>
            </w:pPr>
          </w:p>
        </w:tc>
      </w:tr>
      <w:tr w:rsidR="00B23A8D" w14:paraId="5D65B41A" w14:textId="77777777">
        <w:trPr>
          <w:trHeight w:val="340"/>
          <w:jc w:val="center"/>
        </w:trPr>
        <w:tc>
          <w:tcPr>
            <w:tcW w:w="2655" w:type="dxa"/>
            <w:tcBorders>
              <w:top w:val="single" w:sz="6" w:space="0" w:color="00000A"/>
              <w:left w:val="single" w:sz="6" w:space="0" w:color="00000A"/>
              <w:bottom w:val="single" w:sz="6" w:space="0" w:color="00000A"/>
            </w:tcBorders>
            <w:shd w:val="clear" w:color="auto" w:fill="auto"/>
            <w:vAlign w:val="center"/>
          </w:tcPr>
          <w:p w14:paraId="1A814CE7" w14:textId="77777777" w:rsidR="00B23A8D" w:rsidRDefault="00B23A8D">
            <w:pPr>
              <w:widowControl w:val="0"/>
              <w:jc w:val="both"/>
              <w:rPr>
                <w:rFonts w:ascii="Calibri" w:eastAsia="Calibri" w:hAnsi="Calibri" w:cs="Calibri"/>
                <w:sz w:val="18"/>
                <w:szCs w:val="18"/>
              </w:rPr>
            </w:pPr>
          </w:p>
        </w:tc>
        <w:tc>
          <w:tcPr>
            <w:tcW w:w="1995" w:type="dxa"/>
            <w:tcBorders>
              <w:top w:val="single" w:sz="6" w:space="0" w:color="00000A"/>
              <w:left w:val="single" w:sz="6" w:space="0" w:color="00000A"/>
              <w:bottom w:val="single" w:sz="6" w:space="0" w:color="00000A"/>
            </w:tcBorders>
            <w:shd w:val="clear" w:color="auto" w:fill="auto"/>
            <w:vAlign w:val="center"/>
          </w:tcPr>
          <w:p w14:paraId="6D6FF33C" w14:textId="77777777" w:rsidR="00B23A8D" w:rsidRDefault="00B23A8D">
            <w:pPr>
              <w:widowControl w:val="0"/>
              <w:rPr>
                <w:rFonts w:ascii="Calibri" w:eastAsia="Calibri" w:hAnsi="Calibri" w:cs="Calibri"/>
                <w:sz w:val="22"/>
                <w:szCs w:val="22"/>
              </w:rPr>
            </w:pPr>
          </w:p>
        </w:tc>
        <w:tc>
          <w:tcPr>
            <w:tcW w:w="915" w:type="dxa"/>
            <w:tcBorders>
              <w:top w:val="single" w:sz="6" w:space="0" w:color="00000A"/>
              <w:left w:val="single" w:sz="6" w:space="0" w:color="00000A"/>
              <w:bottom w:val="single" w:sz="6" w:space="0" w:color="00000A"/>
            </w:tcBorders>
            <w:shd w:val="clear" w:color="auto" w:fill="auto"/>
            <w:vAlign w:val="center"/>
          </w:tcPr>
          <w:p w14:paraId="7AD34346" w14:textId="77777777" w:rsidR="00B23A8D" w:rsidRDefault="00B23A8D">
            <w:pPr>
              <w:widowControl w:val="0"/>
              <w:rPr>
                <w:rFonts w:ascii="Calibri" w:eastAsia="Calibri" w:hAnsi="Calibri" w:cs="Calibri"/>
                <w:sz w:val="22"/>
                <w:szCs w:val="22"/>
              </w:rPr>
            </w:pPr>
          </w:p>
        </w:tc>
        <w:tc>
          <w:tcPr>
            <w:tcW w:w="1095" w:type="dxa"/>
            <w:tcBorders>
              <w:top w:val="single" w:sz="6" w:space="0" w:color="00000A"/>
              <w:left w:val="single" w:sz="6" w:space="0" w:color="00000A"/>
              <w:bottom w:val="single" w:sz="6" w:space="0" w:color="00000A"/>
            </w:tcBorders>
            <w:shd w:val="clear" w:color="auto" w:fill="auto"/>
            <w:vAlign w:val="center"/>
          </w:tcPr>
          <w:p w14:paraId="15C8C5A6" w14:textId="77777777" w:rsidR="00B23A8D" w:rsidRDefault="00B23A8D">
            <w:pPr>
              <w:widowControl w:val="0"/>
              <w:rPr>
                <w:rFonts w:ascii="Calibri" w:eastAsia="Calibri" w:hAnsi="Calibri" w:cs="Calibri"/>
                <w:sz w:val="22"/>
                <w:szCs w:val="22"/>
              </w:rPr>
            </w:pPr>
          </w:p>
        </w:tc>
        <w:tc>
          <w:tcPr>
            <w:tcW w:w="1230" w:type="dxa"/>
            <w:tcBorders>
              <w:top w:val="single" w:sz="6" w:space="0" w:color="00000A"/>
              <w:left w:val="single" w:sz="6" w:space="0" w:color="00000A"/>
              <w:bottom w:val="single" w:sz="6" w:space="0" w:color="00000A"/>
            </w:tcBorders>
            <w:shd w:val="clear" w:color="auto" w:fill="auto"/>
            <w:vAlign w:val="center"/>
          </w:tcPr>
          <w:p w14:paraId="52533676" w14:textId="77777777" w:rsidR="00B23A8D" w:rsidRDefault="00B23A8D">
            <w:pPr>
              <w:widowControl w:val="0"/>
              <w:rPr>
                <w:rFonts w:ascii="Calibri" w:eastAsia="Calibri" w:hAnsi="Calibri" w:cs="Calibri"/>
                <w:sz w:val="22"/>
                <w:szCs w:val="22"/>
              </w:rPr>
            </w:pPr>
          </w:p>
        </w:tc>
        <w:tc>
          <w:tcPr>
            <w:tcW w:w="174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5D5D3FCE" w14:textId="77777777" w:rsidR="00B23A8D" w:rsidRDefault="00B23A8D">
            <w:pPr>
              <w:widowControl w:val="0"/>
              <w:jc w:val="both"/>
              <w:rPr>
                <w:rFonts w:ascii="Calibri" w:eastAsia="Calibri" w:hAnsi="Calibri" w:cs="Calibri"/>
                <w:sz w:val="18"/>
                <w:szCs w:val="18"/>
              </w:rPr>
            </w:pPr>
          </w:p>
        </w:tc>
      </w:tr>
      <w:tr w:rsidR="00B23A8D" w14:paraId="36DD443B" w14:textId="77777777">
        <w:trPr>
          <w:trHeight w:val="340"/>
          <w:jc w:val="center"/>
        </w:trPr>
        <w:tc>
          <w:tcPr>
            <w:tcW w:w="6660" w:type="dxa"/>
            <w:gridSpan w:val="4"/>
            <w:tcBorders>
              <w:top w:val="single" w:sz="6" w:space="0" w:color="00000A"/>
              <w:left w:val="single" w:sz="6" w:space="0" w:color="00000A"/>
              <w:bottom w:val="single" w:sz="6" w:space="0" w:color="00000A"/>
            </w:tcBorders>
            <w:shd w:val="clear" w:color="auto" w:fill="auto"/>
            <w:vAlign w:val="center"/>
          </w:tcPr>
          <w:p w14:paraId="21BB235D"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Total do projeto</w:t>
            </w:r>
          </w:p>
        </w:tc>
        <w:tc>
          <w:tcPr>
            <w:tcW w:w="1230" w:type="dxa"/>
            <w:tcBorders>
              <w:top w:val="single" w:sz="6" w:space="0" w:color="00000A"/>
              <w:left w:val="single" w:sz="6" w:space="0" w:color="00000A"/>
              <w:bottom w:val="single" w:sz="6" w:space="0" w:color="00000A"/>
            </w:tcBorders>
            <w:shd w:val="clear" w:color="auto" w:fill="auto"/>
            <w:vAlign w:val="center"/>
          </w:tcPr>
          <w:p w14:paraId="23485910" w14:textId="77777777" w:rsidR="00B23A8D" w:rsidRDefault="00B23A8D">
            <w:pPr>
              <w:widowControl w:val="0"/>
              <w:rPr>
                <w:rFonts w:ascii="Calibri" w:eastAsia="Calibri" w:hAnsi="Calibri" w:cs="Calibri"/>
                <w:sz w:val="22"/>
                <w:szCs w:val="22"/>
              </w:rPr>
            </w:pPr>
          </w:p>
        </w:tc>
        <w:tc>
          <w:tcPr>
            <w:tcW w:w="174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298D9015" w14:textId="77777777" w:rsidR="00B23A8D" w:rsidRDefault="00B23A8D">
            <w:pPr>
              <w:widowControl w:val="0"/>
              <w:jc w:val="both"/>
              <w:rPr>
                <w:rFonts w:ascii="Calibri" w:eastAsia="Calibri" w:hAnsi="Calibri" w:cs="Calibri"/>
                <w:sz w:val="18"/>
                <w:szCs w:val="18"/>
              </w:rPr>
            </w:pPr>
          </w:p>
        </w:tc>
      </w:tr>
    </w:tbl>
    <w:p w14:paraId="618F53AA" w14:textId="77777777" w:rsidR="00B23A8D" w:rsidRDefault="00B23A8D">
      <w:pPr>
        <w:widowControl w:val="0"/>
        <w:jc w:val="both"/>
        <w:rPr>
          <w:rFonts w:ascii="Calibri" w:eastAsia="Calibri" w:hAnsi="Calibri" w:cs="Calibri"/>
          <w:sz w:val="18"/>
          <w:szCs w:val="18"/>
        </w:rPr>
      </w:pPr>
    </w:p>
    <w:p w14:paraId="52897E7E" w14:textId="77777777" w:rsidR="00B23A8D" w:rsidRDefault="00000000">
      <w:pPr>
        <w:widowControl w:val="0"/>
        <w:jc w:val="both"/>
        <w:rPr>
          <w:rFonts w:ascii="Calibri" w:eastAsia="Calibri" w:hAnsi="Calibri" w:cs="Calibri"/>
          <w:b/>
          <w:sz w:val="22"/>
          <w:szCs w:val="22"/>
        </w:rPr>
      </w:pPr>
      <w:r>
        <w:rPr>
          <w:rFonts w:ascii="Calibri" w:eastAsia="Calibri" w:hAnsi="Calibri" w:cs="Calibri"/>
          <w:sz w:val="18"/>
          <w:szCs w:val="18"/>
        </w:rPr>
        <w:t>Declaro estar de acordo com as condições estabelecidas neste projeto e que as informações acima conferem com as condições de fornecimento.</w:t>
      </w:r>
    </w:p>
    <w:p w14:paraId="7FC68A86" w14:textId="77777777" w:rsidR="00B23A8D" w:rsidRDefault="00B23A8D">
      <w:pPr>
        <w:spacing w:line="360" w:lineRule="auto"/>
        <w:jc w:val="center"/>
        <w:rPr>
          <w:rFonts w:ascii="Calibri" w:eastAsia="Calibri" w:hAnsi="Calibri" w:cs="Calibri"/>
          <w:b/>
          <w:sz w:val="22"/>
          <w:szCs w:val="22"/>
        </w:rPr>
      </w:pPr>
    </w:p>
    <w:p w14:paraId="7EBD4650" w14:textId="77777777" w:rsidR="00B23A8D" w:rsidRDefault="00000000">
      <w:pPr>
        <w:tabs>
          <w:tab w:val="left" w:pos="567"/>
          <w:tab w:val="left" w:pos="1134"/>
          <w:tab w:val="left" w:pos="1701"/>
          <w:tab w:val="left" w:pos="2268"/>
          <w:tab w:val="left" w:pos="2835"/>
        </w:tabs>
        <w:spacing w:line="360" w:lineRule="auto"/>
        <w:ind w:right="-15"/>
        <w:jc w:val="right"/>
        <w:rPr>
          <w:rFonts w:ascii="Arial" w:eastAsia="Arial" w:hAnsi="Arial" w:cs="Arial"/>
          <w:sz w:val="20"/>
          <w:szCs w:val="20"/>
        </w:rPr>
      </w:pPr>
      <w:r>
        <w:rPr>
          <w:rFonts w:ascii="Arial" w:eastAsia="Arial" w:hAnsi="Arial" w:cs="Arial"/>
          <w:sz w:val="20"/>
          <w:szCs w:val="20"/>
        </w:rPr>
        <w:t>_________________,  __ de ____________ de 20___.</w:t>
      </w:r>
    </w:p>
    <w:p w14:paraId="3E3F7335" w14:textId="77777777" w:rsidR="00B23A8D" w:rsidRDefault="00B23A8D">
      <w:pPr>
        <w:tabs>
          <w:tab w:val="left" w:pos="567"/>
          <w:tab w:val="left" w:pos="1134"/>
          <w:tab w:val="left" w:pos="1701"/>
          <w:tab w:val="left" w:pos="2268"/>
          <w:tab w:val="left" w:pos="2835"/>
        </w:tabs>
        <w:spacing w:line="276" w:lineRule="auto"/>
        <w:jc w:val="center"/>
        <w:rPr>
          <w:rFonts w:ascii="Arial" w:eastAsia="Arial" w:hAnsi="Arial" w:cs="Arial"/>
          <w:sz w:val="20"/>
          <w:szCs w:val="20"/>
        </w:rPr>
      </w:pPr>
    </w:p>
    <w:p w14:paraId="233393BE" w14:textId="77777777" w:rsidR="00B23A8D" w:rsidRDefault="00B23A8D">
      <w:pPr>
        <w:tabs>
          <w:tab w:val="left" w:pos="567"/>
          <w:tab w:val="left" w:pos="1134"/>
          <w:tab w:val="left" w:pos="1701"/>
          <w:tab w:val="left" w:pos="2268"/>
          <w:tab w:val="left" w:pos="2835"/>
        </w:tabs>
        <w:spacing w:line="276" w:lineRule="auto"/>
        <w:jc w:val="center"/>
        <w:rPr>
          <w:rFonts w:ascii="Arial" w:eastAsia="Arial" w:hAnsi="Arial" w:cs="Arial"/>
          <w:sz w:val="20"/>
          <w:szCs w:val="20"/>
        </w:rPr>
      </w:pPr>
    </w:p>
    <w:p w14:paraId="0CB7B18D" w14:textId="77777777" w:rsidR="00B23A8D" w:rsidRDefault="00B23A8D">
      <w:pPr>
        <w:tabs>
          <w:tab w:val="left" w:pos="567"/>
          <w:tab w:val="left" w:pos="1134"/>
          <w:tab w:val="left" w:pos="1701"/>
          <w:tab w:val="left" w:pos="2268"/>
          <w:tab w:val="left" w:pos="2835"/>
        </w:tabs>
        <w:spacing w:line="276" w:lineRule="auto"/>
        <w:jc w:val="center"/>
        <w:rPr>
          <w:rFonts w:ascii="Arial" w:eastAsia="Arial" w:hAnsi="Arial" w:cs="Arial"/>
          <w:sz w:val="20"/>
          <w:szCs w:val="20"/>
        </w:rPr>
      </w:pPr>
    </w:p>
    <w:p w14:paraId="7E23134F" w14:textId="77777777" w:rsidR="00B23A8D" w:rsidRDefault="00000000">
      <w:pPr>
        <w:tabs>
          <w:tab w:val="left" w:pos="567"/>
          <w:tab w:val="left" w:pos="1134"/>
          <w:tab w:val="left" w:pos="1701"/>
          <w:tab w:val="left" w:pos="2268"/>
          <w:tab w:val="left" w:pos="2835"/>
        </w:tabs>
        <w:spacing w:line="276" w:lineRule="auto"/>
        <w:jc w:val="center"/>
        <w:rPr>
          <w:rFonts w:ascii="Arial" w:eastAsia="Arial" w:hAnsi="Arial" w:cs="Arial"/>
          <w:sz w:val="20"/>
          <w:szCs w:val="20"/>
        </w:rPr>
      </w:pPr>
      <w:r>
        <w:rPr>
          <w:rFonts w:ascii="Arial" w:eastAsia="Arial" w:hAnsi="Arial" w:cs="Arial"/>
          <w:sz w:val="20"/>
          <w:szCs w:val="20"/>
        </w:rPr>
        <w:t>Assinatura do Representante do Grupo Formal</w:t>
      </w:r>
    </w:p>
    <w:p w14:paraId="22A8BA88" w14:textId="77777777" w:rsidR="00B23A8D" w:rsidRDefault="00000000">
      <w:pPr>
        <w:tabs>
          <w:tab w:val="left" w:pos="567"/>
          <w:tab w:val="left" w:pos="1134"/>
          <w:tab w:val="left" w:pos="1701"/>
          <w:tab w:val="left" w:pos="2268"/>
          <w:tab w:val="left" w:pos="2835"/>
        </w:tabs>
        <w:spacing w:line="276" w:lineRule="auto"/>
        <w:jc w:val="center"/>
        <w:rPr>
          <w:rFonts w:ascii="Arial" w:eastAsia="Arial" w:hAnsi="Arial" w:cs="Arial"/>
          <w:sz w:val="20"/>
          <w:szCs w:val="20"/>
        </w:rPr>
      </w:pPr>
      <w:r>
        <w:rPr>
          <w:rFonts w:ascii="Arial" w:eastAsia="Arial" w:hAnsi="Arial" w:cs="Arial"/>
          <w:sz w:val="20"/>
          <w:szCs w:val="20"/>
        </w:rPr>
        <w:t xml:space="preserve">CPF: </w:t>
      </w:r>
    </w:p>
    <w:p w14:paraId="3E08BE8F" w14:textId="77777777" w:rsidR="00B23A8D" w:rsidRDefault="00000000">
      <w:pPr>
        <w:tabs>
          <w:tab w:val="left" w:pos="567"/>
          <w:tab w:val="left" w:pos="1134"/>
          <w:tab w:val="left" w:pos="1701"/>
          <w:tab w:val="left" w:pos="2268"/>
          <w:tab w:val="left" w:pos="2835"/>
        </w:tabs>
        <w:spacing w:line="276" w:lineRule="auto"/>
        <w:jc w:val="center"/>
        <w:rPr>
          <w:rFonts w:ascii="Arial" w:eastAsia="Arial" w:hAnsi="Arial" w:cs="Arial"/>
          <w:sz w:val="20"/>
          <w:szCs w:val="20"/>
        </w:rPr>
      </w:pPr>
      <w:r>
        <w:rPr>
          <w:rFonts w:ascii="Arial" w:eastAsia="Arial" w:hAnsi="Arial" w:cs="Arial"/>
          <w:sz w:val="20"/>
          <w:szCs w:val="20"/>
        </w:rPr>
        <w:t>Fone:</w:t>
      </w:r>
    </w:p>
    <w:p w14:paraId="708354E7" w14:textId="77777777" w:rsidR="00B23A8D" w:rsidRDefault="00000000">
      <w:pPr>
        <w:tabs>
          <w:tab w:val="left" w:pos="567"/>
          <w:tab w:val="left" w:pos="1134"/>
          <w:tab w:val="left" w:pos="1701"/>
          <w:tab w:val="left" w:pos="2268"/>
          <w:tab w:val="left" w:pos="2835"/>
        </w:tabs>
        <w:spacing w:line="276" w:lineRule="auto"/>
        <w:jc w:val="center"/>
        <w:rPr>
          <w:rFonts w:ascii="Arial" w:eastAsia="Arial" w:hAnsi="Arial" w:cs="Arial"/>
          <w:sz w:val="20"/>
          <w:szCs w:val="20"/>
        </w:rPr>
      </w:pPr>
      <w:r>
        <w:rPr>
          <w:rFonts w:ascii="Arial" w:eastAsia="Arial" w:hAnsi="Arial" w:cs="Arial"/>
          <w:sz w:val="20"/>
          <w:szCs w:val="20"/>
        </w:rPr>
        <w:t>E-mail:</w:t>
      </w:r>
    </w:p>
    <w:p w14:paraId="795D23C4" w14:textId="77777777" w:rsidR="00B23A8D" w:rsidRDefault="00B23A8D">
      <w:pPr>
        <w:tabs>
          <w:tab w:val="left" w:pos="567"/>
          <w:tab w:val="left" w:pos="1134"/>
          <w:tab w:val="left" w:pos="1701"/>
          <w:tab w:val="left" w:pos="2268"/>
          <w:tab w:val="left" w:pos="2835"/>
        </w:tabs>
        <w:spacing w:line="276" w:lineRule="auto"/>
        <w:jc w:val="center"/>
        <w:rPr>
          <w:rFonts w:ascii="Arial" w:eastAsia="Arial" w:hAnsi="Arial" w:cs="Arial"/>
          <w:sz w:val="20"/>
          <w:szCs w:val="20"/>
        </w:rPr>
      </w:pPr>
    </w:p>
    <w:p w14:paraId="05320E2B" w14:textId="77777777" w:rsidR="00B23A8D" w:rsidRDefault="00B23A8D">
      <w:pPr>
        <w:tabs>
          <w:tab w:val="left" w:pos="567"/>
          <w:tab w:val="left" w:pos="1134"/>
          <w:tab w:val="left" w:pos="1701"/>
          <w:tab w:val="left" w:pos="2268"/>
          <w:tab w:val="left" w:pos="2835"/>
        </w:tabs>
        <w:spacing w:line="276" w:lineRule="auto"/>
        <w:jc w:val="center"/>
        <w:rPr>
          <w:rFonts w:ascii="Arial" w:eastAsia="Arial" w:hAnsi="Arial" w:cs="Arial"/>
          <w:sz w:val="20"/>
          <w:szCs w:val="20"/>
        </w:rPr>
      </w:pPr>
    </w:p>
    <w:p w14:paraId="6C5633C0" w14:textId="77777777" w:rsidR="00B23A8D" w:rsidRDefault="00000000">
      <w:pPr>
        <w:spacing w:line="360" w:lineRule="auto"/>
        <w:jc w:val="center"/>
        <w:rPr>
          <w:rFonts w:ascii="Arial" w:eastAsia="Arial" w:hAnsi="Arial" w:cs="Arial"/>
          <w:sz w:val="20"/>
          <w:szCs w:val="20"/>
        </w:rPr>
      </w:pPr>
      <w:r>
        <w:br w:type="page"/>
      </w:r>
    </w:p>
    <w:p w14:paraId="420C4C6E" w14:textId="77777777" w:rsidR="00B23A8D" w:rsidRDefault="00000000">
      <w:pPr>
        <w:spacing w:line="360" w:lineRule="auto"/>
        <w:jc w:val="center"/>
        <w:rPr>
          <w:rFonts w:ascii="Calibri" w:eastAsia="Calibri" w:hAnsi="Calibri" w:cs="Calibri"/>
          <w:b/>
          <w:sz w:val="22"/>
          <w:szCs w:val="22"/>
        </w:rPr>
      </w:pPr>
      <w:r>
        <w:rPr>
          <w:rFonts w:ascii="Calibri" w:eastAsia="Calibri" w:hAnsi="Calibri" w:cs="Calibri"/>
          <w:b/>
          <w:sz w:val="30"/>
          <w:szCs w:val="30"/>
        </w:rPr>
        <w:lastRenderedPageBreak/>
        <w:t>ANEXO V - MODELO DE PROJETO DE VENDA PARA OS GRUPOS FORMAIS</w:t>
      </w:r>
      <w:r>
        <w:rPr>
          <w:rFonts w:ascii="Calibri" w:eastAsia="Calibri" w:hAnsi="Calibri" w:cs="Calibri"/>
          <w:b/>
          <w:sz w:val="30"/>
          <w:szCs w:val="30"/>
        </w:rPr>
        <w:br/>
      </w:r>
    </w:p>
    <w:p w14:paraId="13E96903" w14:textId="77777777" w:rsidR="00DA5163" w:rsidRDefault="00DA5163" w:rsidP="00DA5163">
      <w:pPr>
        <w:spacing w:line="360" w:lineRule="auto"/>
        <w:jc w:val="center"/>
        <w:rPr>
          <w:rFonts w:ascii="Calibri" w:eastAsia="Calibri" w:hAnsi="Calibri" w:cs="Calibri"/>
          <w:sz w:val="22"/>
          <w:szCs w:val="22"/>
        </w:rPr>
      </w:pPr>
      <w:r>
        <w:rPr>
          <w:rFonts w:ascii="Calibri" w:eastAsia="Calibri" w:hAnsi="Calibri" w:cs="Calibri"/>
          <w:b/>
          <w:sz w:val="22"/>
          <w:szCs w:val="22"/>
        </w:rPr>
        <w:t xml:space="preserve">CHAMADA PÚBLICA </w:t>
      </w:r>
      <w:r>
        <w:rPr>
          <w:rFonts w:ascii="Calibri" w:eastAsia="Calibri" w:hAnsi="Calibri" w:cs="Calibri"/>
          <w:b/>
          <w:color w:val="000000"/>
          <w:sz w:val="22"/>
          <w:szCs w:val="22"/>
        </w:rPr>
        <w:t>30/2</w:t>
      </w:r>
      <w:r>
        <w:rPr>
          <w:rFonts w:ascii="Calibri" w:eastAsia="Calibri" w:hAnsi="Calibri" w:cs="Calibri"/>
          <w:b/>
          <w:sz w:val="22"/>
          <w:szCs w:val="22"/>
        </w:rPr>
        <w:t>023</w:t>
      </w:r>
    </w:p>
    <w:p w14:paraId="7C6E5C59" w14:textId="77777777" w:rsidR="00DA5163" w:rsidRDefault="00DA5163" w:rsidP="00DA5163">
      <w:pPr>
        <w:spacing w:line="360" w:lineRule="auto"/>
        <w:jc w:val="center"/>
        <w:rPr>
          <w:rFonts w:ascii="Calibri" w:eastAsia="Calibri" w:hAnsi="Calibri" w:cs="Calibri"/>
          <w:sz w:val="22"/>
          <w:szCs w:val="22"/>
        </w:rPr>
      </w:pPr>
      <w:r>
        <w:rPr>
          <w:rFonts w:ascii="Calibri" w:eastAsia="Calibri" w:hAnsi="Calibri" w:cs="Calibri"/>
          <w:b/>
          <w:sz w:val="22"/>
          <w:szCs w:val="22"/>
        </w:rPr>
        <w:t>Processo nº 23243003771/2023-04</w:t>
      </w:r>
    </w:p>
    <w:p w14:paraId="028F2B1A" w14:textId="77777777" w:rsidR="00B23A8D" w:rsidRDefault="00B23A8D">
      <w:pPr>
        <w:spacing w:line="360" w:lineRule="auto"/>
        <w:jc w:val="center"/>
        <w:rPr>
          <w:rFonts w:ascii="Calibri" w:eastAsia="Calibri" w:hAnsi="Calibri" w:cs="Calibri"/>
          <w:b/>
          <w:sz w:val="22"/>
          <w:szCs w:val="22"/>
        </w:rPr>
      </w:pPr>
    </w:p>
    <w:p w14:paraId="49752A22" w14:textId="77777777" w:rsidR="00B23A8D" w:rsidRDefault="00000000">
      <w:pPr>
        <w:spacing w:line="360" w:lineRule="auto"/>
        <w:jc w:val="center"/>
        <w:rPr>
          <w:rFonts w:ascii="Calibri" w:eastAsia="Calibri" w:hAnsi="Calibri" w:cs="Calibri"/>
          <w:b/>
          <w:sz w:val="22"/>
          <w:szCs w:val="22"/>
        </w:rPr>
      </w:pPr>
      <w:r>
        <w:rPr>
          <w:rFonts w:ascii="Calibri" w:eastAsia="Calibri" w:hAnsi="Calibri" w:cs="Calibri"/>
          <w:b/>
          <w:color w:val="000000"/>
          <w:sz w:val="22"/>
          <w:szCs w:val="22"/>
        </w:rPr>
        <w:t>PROJETO DE VENDA</w:t>
      </w:r>
      <w:r>
        <w:rPr>
          <w:rFonts w:ascii="Calibri" w:eastAsia="Calibri" w:hAnsi="Calibri" w:cs="Calibri"/>
          <w:b/>
          <w:sz w:val="22"/>
          <w:szCs w:val="22"/>
        </w:rPr>
        <w:t xml:space="preserve"> PARA OS GRUPOS FORMAIS</w:t>
      </w:r>
      <w:r>
        <w:rPr>
          <w:rFonts w:ascii="Calibri" w:eastAsia="Calibri" w:hAnsi="Calibri" w:cs="Calibri"/>
          <w:b/>
          <w:sz w:val="22"/>
          <w:szCs w:val="22"/>
        </w:rPr>
        <w:br/>
      </w:r>
    </w:p>
    <w:p w14:paraId="2EDE4235" w14:textId="77777777" w:rsidR="00B23A8D" w:rsidRDefault="00B23A8D">
      <w:pPr>
        <w:spacing w:line="360" w:lineRule="auto"/>
        <w:jc w:val="center"/>
        <w:rPr>
          <w:rFonts w:ascii="Calibri" w:eastAsia="Calibri" w:hAnsi="Calibri" w:cs="Calibri"/>
          <w:sz w:val="22"/>
          <w:szCs w:val="22"/>
        </w:rPr>
      </w:pPr>
    </w:p>
    <w:tbl>
      <w:tblPr>
        <w:tblStyle w:val="a2"/>
        <w:tblW w:w="9630" w:type="dxa"/>
        <w:jc w:val="center"/>
        <w:tblInd w:w="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Layout w:type="fixed"/>
        <w:tblLook w:val="0000" w:firstRow="0" w:lastRow="0" w:firstColumn="0" w:lastColumn="0" w:noHBand="0" w:noVBand="0"/>
      </w:tblPr>
      <w:tblGrid>
        <w:gridCol w:w="3645"/>
        <w:gridCol w:w="1005"/>
        <w:gridCol w:w="915"/>
        <w:gridCol w:w="1095"/>
        <w:gridCol w:w="1230"/>
        <w:gridCol w:w="1740"/>
      </w:tblGrid>
      <w:tr w:rsidR="00B23A8D" w14:paraId="25448633" w14:textId="77777777">
        <w:trPr>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C0C0C0"/>
            <w:vAlign w:val="center"/>
          </w:tcPr>
          <w:p w14:paraId="1F9EAC4B" w14:textId="77777777" w:rsidR="00B23A8D" w:rsidRDefault="00000000">
            <w:pPr>
              <w:widowControl w:val="0"/>
              <w:jc w:val="center"/>
              <w:rPr>
                <w:rFonts w:ascii="Calibri" w:eastAsia="Calibri" w:hAnsi="Calibri" w:cs="Calibri"/>
                <w:b/>
                <w:color w:val="00000A"/>
                <w:sz w:val="18"/>
                <w:szCs w:val="18"/>
              </w:rPr>
            </w:pPr>
            <w:r>
              <w:rPr>
                <w:rFonts w:ascii="Calibri" w:eastAsia="Calibri" w:hAnsi="Calibri" w:cs="Calibri"/>
                <w:b/>
                <w:color w:val="00000A"/>
                <w:sz w:val="18"/>
                <w:szCs w:val="18"/>
              </w:rPr>
              <w:t>PROJETO DE VENDA DE GÊNEROS ALIMENTÍCIOS DA AGRICULTURA FAMILIAR PARA ALIMENTAÇÃO ESCOLAR/PNAE</w:t>
            </w:r>
          </w:p>
        </w:tc>
      </w:tr>
      <w:tr w:rsidR="00B23A8D" w14:paraId="4D5E21F4" w14:textId="77777777">
        <w:trPr>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C0C0C0"/>
            <w:vAlign w:val="center"/>
          </w:tcPr>
          <w:p w14:paraId="50DD1AE8" w14:textId="77777777" w:rsidR="00B23A8D" w:rsidRDefault="00000000">
            <w:pPr>
              <w:widowControl w:val="0"/>
              <w:jc w:val="center"/>
              <w:rPr>
                <w:rFonts w:ascii="Calibri" w:eastAsia="Calibri" w:hAnsi="Calibri" w:cs="Calibri"/>
                <w:b/>
                <w:color w:val="00000A"/>
                <w:sz w:val="18"/>
                <w:szCs w:val="18"/>
              </w:rPr>
            </w:pPr>
            <w:r>
              <w:rPr>
                <w:rFonts w:ascii="Calibri" w:eastAsia="Calibri" w:hAnsi="Calibri" w:cs="Calibri"/>
                <w:b/>
                <w:color w:val="00000A"/>
                <w:sz w:val="18"/>
                <w:szCs w:val="18"/>
              </w:rPr>
              <w:t>IDENTIFICAÇÃO DA PROPOSTA DE ATENDIMENTO AO EDITAL DA CHAMADA PÚBLICA Nº 01/2022</w:t>
            </w:r>
          </w:p>
        </w:tc>
      </w:tr>
      <w:tr w:rsidR="00B23A8D" w14:paraId="2E2D8A31" w14:textId="77777777">
        <w:trPr>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C0C0C0"/>
            <w:vAlign w:val="center"/>
          </w:tcPr>
          <w:p w14:paraId="2F496828" w14:textId="77777777" w:rsidR="00B23A8D" w:rsidRDefault="00000000">
            <w:pPr>
              <w:widowControl w:val="0"/>
              <w:jc w:val="both"/>
              <w:rPr>
                <w:rFonts w:ascii="Calibri" w:eastAsia="Calibri" w:hAnsi="Calibri" w:cs="Calibri"/>
                <w:b/>
                <w:color w:val="00000A"/>
                <w:sz w:val="18"/>
                <w:szCs w:val="18"/>
              </w:rPr>
            </w:pPr>
            <w:r>
              <w:rPr>
                <w:rFonts w:ascii="Calibri" w:eastAsia="Calibri" w:hAnsi="Calibri" w:cs="Calibri"/>
                <w:b/>
                <w:color w:val="00000A"/>
                <w:sz w:val="18"/>
                <w:szCs w:val="18"/>
              </w:rPr>
              <w:t>I- IDENTIFICAÇÃO DO FORNECEDOR</w:t>
            </w:r>
          </w:p>
        </w:tc>
      </w:tr>
      <w:tr w:rsidR="00B23A8D" w14:paraId="47842AD4" w14:textId="77777777">
        <w:trPr>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241B5477"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GRUPO FORMAL</w:t>
            </w:r>
          </w:p>
        </w:tc>
      </w:tr>
      <w:tr w:rsidR="00B23A8D" w14:paraId="28817009"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346BD970"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1. Nome do Proponente:  __________________                      2. CNPJ: _____________________</w:t>
            </w:r>
          </w:p>
        </w:tc>
      </w:tr>
      <w:tr w:rsidR="00B23A8D" w14:paraId="75F1B3CD"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08B3D4A7"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3. Endereço: _______________________________________    4. Município/UF: _______________  5.CEP: ________________</w:t>
            </w:r>
          </w:p>
        </w:tc>
      </w:tr>
      <w:tr w:rsidR="00B23A8D" w14:paraId="0EAA1404"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548BB4F6"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6. Fone: ______________   7.E-mail (quando houver) _________________________</w:t>
            </w:r>
          </w:p>
        </w:tc>
      </w:tr>
      <w:tr w:rsidR="00B23A8D" w14:paraId="6A9D54FB"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2DCE9E58"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8. Nº DAP Jurídica:</w:t>
            </w:r>
          </w:p>
        </w:tc>
      </w:tr>
      <w:tr w:rsidR="00B23A8D" w14:paraId="06F6148C" w14:textId="77777777">
        <w:trPr>
          <w:trHeight w:val="39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30D2182C"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9. Banco ______________      10. Nº da Agência _____________________ 11. Nº da Conta Corrente _________________</w:t>
            </w:r>
          </w:p>
        </w:tc>
      </w:tr>
      <w:tr w:rsidR="00B23A8D" w14:paraId="074BB199"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297EFA0E"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12. Nº de Associados: ________ 13.  Nº de Associados de acordo com a Lei nº 11.326/2006: ______</w:t>
            </w:r>
          </w:p>
        </w:tc>
      </w:tr>
      <w:tr w:rsidR="00B23A8D" w14:paraId="6B916C2A"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7DE8EB22"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14. Nº de Associados com DAP Física:</w:t>
            </w:r>
          </w:p>
        </w:tc>
      </w:tr>
      <w:tr w:rsidR="00B23A8D" w14:paraId="2F7541EF" w14:textId="77777777">
        <w:trPr>
          <w:trHeight w:val="33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44EF67FE"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15. Nome do representante legal: _______________________________________ 16.          CPF:________________</w:t>
            </w:r>
          </w:p>
        </w:tc>
      </w:tr>
      <w:tr w:rsidR="00B23A8D" w14:paraId="0403E5A3" w14:textId="77777777">
        <w:trPr>
          <w:trHeight w:val="33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C0C0C0"/>
            <w:vAlign w:val="center"/>
          </w:tcPr>
          <w:p w14:paraId="406F2C51" w14:textId="77777777" w:rsidR="00B23A8D" w:rsidRDefault="00000000">
            <w:pPr>
              <w:widowControl w:val="0"/>
              <w:jc w:val="both"/>
              <w:rPr>
                <w:rFonts w:ascii="Calibri" w:eastAsia="Calibri" w:hAnsi="Calibri" w:cs="Calibri"/>
                <w:b/>
                <w:sz w:val="18"/>
                <w:szCs w:val="18"/>
              </w:rPr>
            </w:pPr>
            <w:r>
              <w:rPr>
                <w:rFonts w:ascii="Calibri" w:eastAsia="Calibri" w:hAnsi="Calibri" w:cs="Calibri"/>
                <w:b/>
                <w:sz w:val="18"/>
                <w:szCs w:val="18"/>
              </w:rPr>
              <w:t>III- IDENTIFICAÇÃO DA ENTIDADE EXECUTORA DO PNAE/FNDE/MEC</w:t>
            </w:r>
          </w:p>
        </w:tc>
      </w:tr>
      <w:tr w:rsidR="00B23A8D" w14:paraId="5DA617E9" w14:textId="77777777">
        <w:trPr>
          <w:trHeight w:val="33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248D5943"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 xml:space="preserve">Nome: IF Farroupilha - Campus Alegrete (CNPJ: 10.662.072/0007-43) </w:t>
            </w:r>
          </w:p>
        </w:tc>
      </w:tr>
      <w:tr w:rsidR="00B23A8D" w14:paraId="62C0C089" w14:textId="77777777">
        <w:trPr>
          <w:trHeight w:val="33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47F024CE"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Endereço: RS-377 - Km 27 - Passo Novo - CEP 97555-000                   Município/UF: Alegrete/RS             Fone: (55) 996139777</w:t>
            </w:r>
          </w:p>
        </w:tc>
      </w:tr>
      <w:tr w:rsidR="00B23A8D" w14:paraId="03D4F76C" w14:textId="77777777">
        <w:trPr>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C0C0C0"/>
            <w:vAlign w:val="center"/>
          </w:tcPr>
          <w:p w14:paraId="17A72F79" w14:textId="77777777" w:rsidR="00B23A8D" w:rsidRDefault="00000000">
            <w:pPr>
              <w:widowControl w:val="0"/>
              <w:jc w:val="both"/>
              <w:rPr>
                <w:rFonts w:ascii="Calibri" w:eastAsia="Calibri" w:hAnsi="Calibri" w:cs="Calibri"/>
                <w:b/>
                <w:color w:val="00000A"/>
                <w:sz w:val="18"/>
                <w:szCs w:val="18"/>
              </w:rPr>
            </w:pPr>
            <w:r>
              <w:rPr>
                <w:rFonts w:ascii="Calibri" w:eastAsia="Calibri" w:hAnsi="Calibri" w:cs="Calibri"/>
                <w:b/>
                <w:color w:val="00000A"/>
                <w:sz w:val="18"/>
                <w:szCs w:val="18"/>
              </w:rPr>
              <w:t>II- RELAÇÃO DE PRODUTOS</w:t>
            </w:r>
          </w:p>
        </w:tc>
      </w:tr>
      <w:tr w:rsidR="00B23A8D" w14:paraId="665909FA" w14:textId="77777777">
        <w:trPr>
          <w:trHeight w:val="300"/>
          <w:jc w:val="center"/>
        </w:trPr>
        <w:tc>
          <w:tcPr>
            <w:tcW w:w="3645" w:type="dxa"/>
            <w:vMerge w:val="restart"/>
            <w:tcBorders>
              <w:top w:val="single" w:sz="6" w:space="0" w:color="00000A"/>
              <w:left w:val="single" w:sz="6" w:space="0" w:color="00000A"/>
              <w:bottom w:val="single" w:sz="6" w:space="0" w:color="00000A"/>
              <w:right w:val="single" w:sz="6" w:space="0" w:color="00000A"/>
            </w:tcBorders>
            <w:shd w:val="clear" w:color="auto" w:fill="C0C0C0"/>
            <w:vAlign w:val="center"/>
          </w:tcPr>
          <w:p w14:paraId="1C24A222"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Produto</w:t>
            </w:r>
          </w:p>
        </w:tc>
        <w:tc>
          <w:tcPr>
            <w:tcW w:w="1005" w:type="dxa"/>
            <w:vMerge w:val="restart"/>
            <w:tcBorders>
              <w:top w:val="single" w:sz="6" w:space="0" w:color="00000A"/>
              <w:left w:val="single" w:sz="6" w:space="0" w:color="00000A"/>
              <w:bottom w:val="single" w:sz="6" w:space="0" w:color="00000A"/>
              <w:right w:val="single" w:sz="6" w:space="0" w:color="00000A"/>
            </w:tcBorders>
            <w:shd w:val="clear" w:color="auto" w:fill="C0C0C0"/>
            <w:vAlign w:val="center"/>
          </w:tcPr>
          <w:p w14:paraId="446CB929"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Unidade</w:t>
            </w:r>
          </w:p>
        </w:tc>
        <w:tc>
          <w:tcPr>
            <w:tcW w:w="915" w:type="dxa"/>
            <w:vMerge w:val="restart"/>
            <w:tcBorders>
              <w:top w:val="single" w:sz="6" w:space="0" w:color="00000A"/>
              <w:left w:val="single" w:sz="6" w:space="0" w:color="00000A"/>
              <w:bottom w:val="single" w:sz="6" w:space="0" w:color="00000A"/>
              <w:right w:val="single" w:sz="6" w:space="0" w:color="00000A"/>
            </w:tcBorders>
            <w:shd w:val="clear" w:color="auto" w:fill="C0C0C0"/>
            <w:vAlign w:val="center"/>
          </w:tcPr>
          <w:p w14:paraId="1A082653"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Quantidade</w:t>
            </w:r>
          </w:p>
        </w:tc>
        <w:tc>
          <w:tcPr>
            <w:tcW w:w="2325" w:type="dxa"/>
            <w:gridSpan w:val="2"/>
            <w:tcBorders>
              <w:top w:val="single" w:sz="6" w:space="0" w:color="00000A"/>
              <w:left w:val="single" w:sz="6" w:space="0" w:color="00000A"/>
              <w:bottom w:val="single" w:sz="6" w:space="0" w:color="00000A"/>
              <w:right w:val="single" w:sz="6" w:space="0" w:color="00000A"/>
            </w:tcBorders>
            <w:shd w:val="clear" w:color="auto" w:fill="C0C0C0"/>
            <w:vAlign w:val="center"/>
          </w:tcPr>
          <w:p w14:paraId="45B2FC1E"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Preço de Aquisição</w:t>
            </w:r>
          </w:p>
        </w:tc>
        <w:tc>
          <w:tcPr>
            <w:tcW w:w="1740" w:type="dxa"/>
            <w:vMerge w:val="restart"/>
            <w:tcBorders>
              <w:top w:val="single" w:sz="6" w:space="0" w:color="00000A"/>
              <w:left w:val="single" w:sz="6" w:space="0" w:color="00000A"/>
              <w:bottom w:val="single" w:sz="6" w:space="0" w:color="00000A"/>
              <w:right w:val="single" w:sz="6" w:space="0" w:color="00000A"/>
            </w:tcBorders>
            <w:shd w:val="clear" w:color="auto" w:fill="C0C0C0"/>
            <w:vAlign w:val="center"/>
          </w:tcPr>
          <w:p w14:paraId="7E7EED0D"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Cronograma de Entrega dos produtos</w:t>
            </w:r>
          </w:p>
        </w:tc>
      </w:tr>
      <w:tr w:rsidR="00B23A8D" w14:paraId="67CBD410" w14:textId="77777777">
        <w:trPr>
          <w:trHeight w:val="300"/>
          <w:jc w:val="center"/>
        </w:trPr>
        <w:tc>
          <w:tcPr>
            <w:tcW w:w="3645" w:type="dxa"/>
            <w:vMerge/>
            <w:tcBorders>
              <w:top w:val="single" w:sz="6" w:space="0" w:color="00000A"/>
              <w:left w:val="single" w:sz="6" w:space="0" w:color="00000A"/>
              <w:bottom w:val="single" w:sz="6" w:space="0" w:color="00000A"/>
              <w:right w:val="single" w:sz="6" w:space="0" w:color="00000A"/>
            </w:tcBorders>
            <w:shd w:val="clear" w:color="auto" w:fill="C0C0C0"/>
            <w:vAlign w:val="center"/>
          </w:tcPr>
          <w:p w14:paraId="00E09836" w14:textId="77777777" w:rsidR="00B23A8D" w:rsidRDefault="00B23A8D">
            <w:pPr>
              <w:widowControl w:val="0"/>
              <w:spacing w:line="276" w:lineRule="auto"/>
              <w:rPr>
                <w:rFonts w:ascii="Calibri" w:eastAsia="Calibri" w:hAnsi="Calibri" w:cs="Calibri"/>
                <w:sz w:val="22"/>
                <w:szCs w:val="22"/>
              </w:rPr>
            </w:pPr>
          </w:p>
        </w:tc>
        <w:tc>
          <w:tcPr>
            <w:tcW w:w="1005" w:type="dxa"/>
            <w:vMerge/>
            <w:tcBorders>
              <w:top w:val="single" w:sz="6" w:space="0" w:color="00000A"/>
              <w:left w:val="single" w:sz="6" w:space="0" w:color="00000A"/>
              <w:bottom w:val="single" w:sz="6" w:space="0" w:color="00000A"/>
              <w:right w:val="single" w:sz="6" w:space="0" w:color="00000A"/>
            </w:tcBorders>
            <w:shd w:val="clear" w:color="auto" w:fill="C0C0C0"/>
            <w:vAlign w:val="center"/>
          </w:tcPr>
          <w:p w14:paraId="433C01AB" w14:textId="77777777" w:rsidR="00B23A8D" w:rsidRDefault="00B23A8D">
            <w:pPr>
              <w:widowControl w:val="0"/>
              <w:spacing w:line="276" w:lineRule="auto"/>
              <w:rPr>
                <w:rFonts w:ascii="Calibri" w:eastAsia="Calibri" w:hAnsi="Calibri" w:cs="Calibri"/>
                <w:sz w:val="22"/>
                <w:szCs w:val="22"/>
              </w:rPr>
            </w:pPr>
          </w:p>
        </w:tc>
        <w:tc>
          <w:tcPr>
            <w:tcW w:w="915" w:type="dxa"/>
            <w:vMerge/>
            <w:tcBorders>
              <w:top w:val="single" w:sz="6" w:space="0" w:color="00000A"/>
              <w:left w:val="single" w:sz="6" w:space="0" w:color="00000A"/>
              <w:bottom w:val="single" w:sz="6" w:space="0" w:color="00000A"/>
              <w:right w:val="single" w:sz="6" w:space="0" w:color="00000A"/>
            </w:tcBorders>
            <w:shd w:val="clear" w:color="auto" w:fill="C0C0C0"/>
            <w:vAlign w:val="center"/>
          </w:tcPr>
          <w:p w14:paraId="7018E3D9" w14:textId="77777777" w:rsidR="00B23A8D" w:rsidRDefault="00B23A8D">
            <w:pPr>
              <w:widowControl w:val="0"/>
              <w:spacing w:line="276" w:lineRule="auto"/>
              <w:rPr>
                <w:rFonts w:ascii="Calibri" w:eastAsia="Calibri" w:hAnsi="Calibri" w:cs="Calibri"/>
                <w:sz w:val="22"/>
                <w:szCs w:val="22"/>
              </w:rPr>
            </w:pPr>
          </w:p>
        </w:tc>
        <w:tc>
          <w:tcPr>
            <w:tcW w:w="1095" w:type="dxa"/>
            <w:tcBorders>
              <w:top w:val="single" w:sz="6" w:space="0" w:color="00000A"/>
              <w:left w:val="single" w:sz="6" w:space="0" w:color="00000A"/>
              <w:bottom w:val="single" w:sz="6" w:space="0" w:color="00000A"/>
              <w:right w:val="single" w:sz="6" w:space="0" w:color="00000A"/>
            </w:tcBorders>
            <w:shd w:val="clear" w:color="auto" w:fill="C0C0C0"/>
            <w:vAlign w:val="center"/>
          </w:tcPr>
          <w:p w14:paraId="05E9E243"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Unitário</w:t>
            </w:r>
          </w:p>
        </w:tc>
        <w:tc>
          <w:tcPr>
            <w:tcW w:w="1230" w:type="dxa"/>
            <w:tcBorders>
              <w:top w:val="single" w:sz="6" w:space="0" w:color="00000A"/>
              <w:left w:val="single" w:sz="6" w:space="0" w:color="00000A"/>
              <w:bottom w:val="single" w:sz="6" w:space="0" w:color="00000A"/>
              <w:right w:val="single" w:sz="6" w:space="0" w:color="00000A"/>
            </w:tcBorders>
            <w:shd w:val="clear" w:color="auto" w:fill="C0C0C0"/>
            <w:vAlign w:val="center"/>
          </w:tcPr>
          <w:p w14:paraId="7899E380" w14:textId="77777777" w:rsidR="00B23A8D" w:rsidRDefault="00000000">
            <w:pPr>
              <w:widowControl w:val="0"/>
              <w:jc w:val="center"/>
              <w:rPr>
                <w:rFonts w:ascii="Calibri" w:eastAsia="Calibri" w:hAnsi="Calibri" w:cs="Calibri"/>
                <w:b/>
                <w:sz w:val="18"/>
                <w:szCs w:val="18"/>
              </w:rPr>
            </w:pPr>
            <w:r>
              <w:rPr>
                <w:rFonts w:ascii="Calibri" w:eastAsia="Calibri" w:hAnsi="Calibri" w:cs="Calibri"/>
                <w:b/>
                <w:sz w:val="18"/>
                <w:szCs w:val="18"/>
              </w:rPr>
              <w:t>Total</w:t>
            </w:r>
          </w:p>
        </w:tc>
        <w:tc>
          <w:tcPr>
            <w:tcW w:w="1740" w:type="dxa"/>
            <w:vMerge/>
            <w:tcBorders>
              <w:top w:val="single" w:sz="6" w:space="0" w:color="00000A"/>
              <w:left w:val="single" w:sz="6" w:space="0" w:color="00000A"/>
              <w:bottom w:val="single" w:sz="6" w:space="0" w:color="00000A"/>
              <w:right w:val="single" w:sz="6" w:space="0" w:color="00000A"/>
            </w:tcBorders>
            <w:shd w:val="clear" w:color="auto" w:fill="C0C0C0"/>
            <w:vAlign w:val="center"/>
          </w:tcPr>
          <w:p w14:paraId="42B9AA6C" w14:textId="77777777" w:rsidR="00B23A8D" w:rsidRDefault="00B23A8D">
            <w:pPr>
              <w:widowControl w:val="0"/>
              <w:jc w:val="center"/>
              <w:rPr>
                <w:rFonts w:ascii="Calibri" w:eastAsia="Calibri" w:hAnsi="Calibri" w:cs="Calibri"/>
                <w:sz w:val="18"/>
                <w:szCs w:val="18"/>
              </w:rPr>
            </w:pPr>
          </w:p>
        </w:tc>
      </w:tr>
      <w:tr w:rsidR="00B23A8D" w14:paraId="052BC1BE" w14:textId="77777777">
        <w:trPr>
          <w:jc w:val="center"/>
        </w:trPr>
        <w:tc>
          <w:tcPr>
            <w:tcW w:w="364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1935A0F" w14:textId="77777777" w:rsidR="00B23A8D" w:rsidRDefault="00B23A8D">
            <w:pPr>
              <w:widowControl w:val="0"/>
              <w:jc w:val="both"/>
              <w:rPr>
                <w:rFonts w:ascii="Calibri" w:eastAsia="Calibri" w:hAnsi="Calibri" w:cs="Calibri"/>
                <w:sz w:val="18"/>
                <w:szCs w:val="18"/>
              </w:rPr>
            </w:pPr>
          </w:p>
        </w:tc>
        <w:tc>
          <w:tcPr>
            <w:tcW w:w="100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5CF2A8AC" w14:textId="77777777" w:rsidR="00B23A8D" w:rsidRDefault="00B23A8D">
            <w:pPr>
              <w:widowControl w:val="0"/>
              <w:jc w:val="both"/>
              <w:rPr>
                <w:rFonts w:ascii="Calibri" w:eastAsia="Calibri" w:hAnsi="Calibri" w:cs="Calibri"/>
                <w:sz w:val="18"/>
                <w:szCs w:val="18"/>
              </w:rPr>
            </w:pPr>
          </w:p>
        </w:tc>
        <w:tc>
          <w:tcPr>
            <w:tcW w:w="91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643DA34D" w14:textId="77777777" w:rsidR="00B23A8D" w:rsidRDefault="00B23A8D">
            <w:pPr>
              <w:widowControl w:val="0"/>
              <w:jc w:val="both"/>
              <w:rPr>
                <w:rFonts w:ascii="Calibri" w:eastAsia="Calibri" w:hAnsi="Calibri" w:cs="Calibri"/>
                <w:sz w:val="18"/>
                <w:szCs w:val="18"/>
              </w:rPr>
            </w:pPr>
          </w:p>
        </w:tc>
        <w:tc>
          <w:tcPr>
            <w:tcW w:w="10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2BAEB27E" w14:textId="77777777" w:rsidR="00B23A8D" w:rsidRDefault="00B23A8D">
            <w:pPr>
              <w:widowControl w:val="0"/>
              <w:jc w:val="both"/>
              <w:rPr>
                <w:rFonts w:ascii="Calibri" w:eastAsia="Calibri" w:hAnsi="Calibri" w:cs="Calibri"/>
                <w:sz w:val="18"/>
                <w:szCs w:val="18"/>
              </w:rPr>
            </w:pPr>
          </w:p>
        </w:tc>
        <w:tc>
          <w:tcPr>
            <w:tcW w:w="123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6802465E" w14:textId="77777777" w:rsidR="00B23A8D" w:rsidRDefault="00B23A8D">
            <w:pPr>
              <w:widowControl w:val="0"/>
              <w:jc w:val="both"/>
              <w:rPr>
                <w:rFonts w:ascii="Calibri" w:eastAsia="Calibri" w:hAnsi="Calibri" w:cs="Calibri"/>
                <w:sz w:val="18"/>
                <w:szCs w:val="18"/>
              </w:rPr>
            </w:pPr>
          </w:p>
        </w:tc>
        <w:tc>
          <w:tcPr>
            <w:tcW w:w="174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3A525FA3" w14:textId="77777777" w:rsidR="00B23A8D" w:rsidRDefault="00B23A8D">
            <w:pPr>
              <w:widowControl w:val="0"/>
              <w:jc w:val="both"/>
              <w:rPr>
                <w:rFonts w:ascii="Calibri" w:eastAsia="Calibri" w:hAnsi="Calibri" w:cs="Calibri"/>
                <w:sz w:val="18"/>
                <w:szCs w:val="18"/>
              </w:rPr>
            </w:pPr>
          </w:p>
        </w:tc>
      </w:tr>
      <w:tr w:rsidR="00B23A8D" w14:paraId="13A41709" w14:textId="77777777">
        <w:trPr>
          <w:jc w:val="center"/>
        </w:trPr>
        <w:tc>
          <w:tcPr>
            <w:tcW w:w="364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7AB43B1C" w14:textId="77777777" w:rsidR="00B23A8D" w:rsidRDefault="00B23A8D">
            <w:pPr>
              <w:widowControl w:val="0"/>
              <w:jc w:val="both"/>
              <w:rPr>
                <w:rFonts w:ascii="Calibri" w:eastAsia="Calibri" w:hAnsi="Calibri" w:cs="Calibri"/>
                <w:sz w:val="18"/>
                <w:szCs w:val="18"/>
              </w:rPr>
            </w:pPr>
          </w:p>
        </w:tc>
        <w:tc>
          <w:tcPr>
            <w:tcW w:w="100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6F4C9E00" w14:textId="77777777" w:rsidR="00B23A8D" w:rsidRDefault="00B23A8D">
            <w:pPr>
              <w:widowControl w:val="0"/>
              <w:jc w:val="both"/>
              <w:rPr>
                <w:rFonts w:ascii="Calibri" w:eastAsia="Calibri" w:hAnsi="Calibri" w:cs="Calibri"/>
                <w:sz w:val="18"/>
                <w:szCs w:val="18"/>
              </w:rPr>
            </w:pPr>
          </w:p>
        </w:tc>
        <w:tc>
          <w:tcPr>
            <w:tcW w:w="91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69565784" w14:textId="77777777" w:rsidR="00B23A8D" w:rsidRDefault="00B23A8D">
            <w:pPr>
              <w:widowControl w:val="0"/>
              <w:jc w:val="both"/>
              <w:rPr>
                <w:rFonts w:ascii="Calibri" w:eastAsia="Calibri" w:hAnsi="Calibri" w:cs="Calibri"/>
                <w:sz w:val="18"/>
                <w:szCs w:val="18"/>
              </w:rPr>
            </w:pPr>
          </w:p>
        </w:tc>
        <w:tc>
          <w:tcPr>
            <w:tcW w:w="10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306843FD" w14:textId="77777777" w:rsidR="00B23A8D" w:rsidRDefault="00B23A8D">
            <w:pPr>
              <w:widowControl w:val="0"/>
              <w:jc w:val="both"/>
              <w:rPr>
                <w:rFonts w:ascii="Calibri" w:eastAsia="Calibri" w:hAnsi="Calibri" w:cs="Calibri"/>
                <w:sz w:val="18"/>
                <w:szCs w:val="18"/>
              </w:rPr>
            </w:pPr>
          </w:p>
        </w:tc>
        <w:tc>
          <w:tcPr>
            <w:tcW w:w="123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2B04FD01" w14:textId="77777777" w:rsidR="00B23A8D" w:rsidRDefault="00B23A8D">
            <w:pPr>
              <w:widowControl w:val="0"/>
              <w:jc w:val="both"/>
              <w:rPr>
                <w:rFonts w:ascii="Calibri" w:eastAsia="Calibri" w:hAnsi="Calibri" w:cs="Calibri"/>
                <w:sz w:val="18"/>
                <w:szCs w:val="18"/>
              </w:rPr>
            </w:pPr>
          </w:p>
        </w:tc>
        <w:tc>
          <w:tcPr>
            <w:tcW w:w="174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796ADCC3" w14:textId="77777777" w:rsidR="00B23A8D" w:rsidRDefault="00B23A8D">
            <w:pPr>
              <w:widowControl w:val="0"/>
              <w:jc w:val="both"/>
              <w:rPr>
                <w:rFonts w:ascii="Calibri" w:eastAsia="Calibri" w:hAnsi="Calibri" w:cs="Calibri"/>
                <w:sz w:val="18"/>
                <w:szCs w:val="18"/>
              </w:rPr>
            </w:pPr>
          </w:p>
        </w:tc>
      </w:tr>
      <w:tr w:rsidR="00B23A8D" w14:paraId="11E24BB1" w14:textId="77777777">
        <w:trPr>
          <w:jc w:val="center"/>
        </w:trPr>
        <w:tc>
          <w:tcPr>
            <w:tcW w:w="364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91460DB" w14:textId="77777777" w:rsidR="00B23A8D" w:rsidRDefault="00B23A8D">
            <w:pPr>
              <w:widowControl w:val="0"/>
              <w:jc w:val="both"/>
              <w:rPr>
                <w:rFonts w:ascii="Calibri" w:eastAsia="Calibri" w:hAnsi="Calibri" w:cs="Calibri"/>
                <w:sz w:val="18"/>
                <w:szCs w:val="18"/>
              </w:rPr>
            </w:pPr>
          </w:p>
        </w:tc>
        <w:tc>
          <w:tcPr>
            <w:tcW w:w="100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3DD467F5" w14:textId="77777777" w:rsidR="00B23A8D" w:rsidRDefault="00B23A8D">
            <w:pPr>
              <w:widowControl w:val="0"/>
              <w:jc w:val="both"/>
              <w:rPr>
                <w:rFonts w:ascii="Calibri" w:eastAsia="Calibri" w:hAnsi="Calibri" w:cs="Calibri"/>
                <w:sz w:val="18"/>
                <w:szCs w:val="18"/>
              </w:rPr>
            </w:pPr>
          </w:p>
        </w:tc>
        <w:tc>
          <w:tcPr>
            <w:tcW w:w="91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18A4F6E6" w14:textId="77777777" w:rsidR="00B23A8D" w:rsidRDefault="00B23A8D">
            <w:pPr>
              <w:widowControl w:val="0"/>
              <w:jc w:val="both"/>
              <w:rPr>
                <w:rFonts w:ascii="Calibri" w:eastAsia="Calibri" w:hAnsi="Calibri" w:cs="Calibri"/>
                <w:sz w:val="18"/>
                <w:szCs w:val="18"/>
              </w:rPr>
            </w:pPr>
          </w:p>
        </w:tc>
        <w:tc>
          <w:tcPr>
            <w:tcW w:w="1095" w:type="dxa"/>
            <w:tcBorders>
              <w:top w:val="single" w:sz="6" w:space="0" w:color="00000A"/>
              <w:left w:val="single" w:sz="6" w:space="0" w:color="00000A"/>
              <w:bottom w:val="single" w:sz="6" w:space="0" w:color="00000A"/>
              <w:right w:val="single" w:sz="6" w:space="0" w:color="00000A"/>
            </w:tcBorders>
            <w:shd w:val="clear" w:color="auto" w:fill="auto"/>
            <w:vAlign w:val="center"/>
          </w:tcPr>
          <w:p w14:paraId="0BA0A7AE" w14:textId="77777777" w:rsidR="00B23A8D" w:rsidRDefault="00B23A8D">
            <w:pPr>
              <w:widowControl w:val="0"/>
              <w:jc w:val="both"/>
              <w:rPr>
                <w:rFonts w:ascii="Calibri" w:eastAsia="Calibri" w:hAnsi="Calibri" w:cs="Calibri"/>
                <w:sz w:val="18"/>
                <w:szCs w:val="18"/>
              </w:rPr>
            </w:pPr>
          </w:p>
        </w:tc>
        <w:tc>
          <w:tcPr>
            <w:tcW w:w="123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2D4D74AF" w14:textId="77777777" w:rsidR="00B23A8D" w:rsidRDefault="00B23A8D">
            <w:pPr>
              <w:widowControl w:val="0"/>
              <w:jc w:val="both"/>
              <w:rPr>
                <w:rFonts w:ascii="Calibri" w:eastAsia="Calibri" w:hAnsi="Calibri" w:cs="Calibri"/>
                <w:sz w:val="18"/>
                <w:szCs w:val="18"/>
              </w:rPr>
            </w:pPr>
          </w:p>
        </w:tc>
        <w:tc>
          <w:tcPr>
            <w:tcW w:w="1740" w:type="dxa"/>
            <w:tcBorders>
              <w:top w:val="single" w:sz="6" w:space="0" w:color="00000A"/>
              <w:left w:val="single" w:sz="6" w:space="0" w:color="00000A"/>
              <w:bottom w:val="single" w:sz="6" w:space="0" w:color="00000A"/>
              <w:right w:val="single" w:sz="6" w:space="0" w:color="00000A"/>
            </w:tcBorders>
            <w:shd w:val="clear" w:color="auto" w:fill="auto"/>
            <w:vAlign w:val="center"/>
          </w:tcPr>
          <w:p w14:paraId="0F823971" w14:textId="77777777" w:rsidR="00B23A8D" w:rsidRDefault="00B23A8D">
            <w:pPr>
              <w:widowControl w:val="0"/>
              <w:jc w:val="both"/>
              <w:rPr>
                <w:rFonts w:ascii="Calibri" w:eastAsia="Calibri" w:hAnsi="Calibri" w:cs="Calibri"/>
                <w:sz w:val="18"/>
                <w:szCs w:val="18"/>
              </w:rPr>
            </w:pPr>
          </w:p>
        </w:tc>
      </w:tr>
      <w:tr w:rsidR="00B23A8D" w14:paraId="1D76D5C4"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5DAEFEEE" w14:textId="3AF87894"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lastRenderedPageBreak/>
              <w:t xml:space="preserve">OBS: Preço publicado no Edital n° </w:t>
            </w:r>
            <w:r w:rsidR="00EC3A22">
              <w:rPr>
                <w:rFonts w:ascii="Calibri" w:eastAsia="Calibri" w:hAnsi="Calibri" w:cs="Calibri"/>
                <w:sz w:val="18"/>
                <w:szCs w:val="18"/>
              </w:rPr>
              <w:t>30/2023</w:t>
            </w:r>
            <w:r>
              <w:rPr>
                <w:rFonts w:ascii="Calibri" w:eastAsia="Calibri" w:hAnsi="Calibri" w:cs="Calibri"/>
                <w:sz w:val="18"/>
                <w:szCs w:val="18"/>
              </w:rPr>
              <w:t xml:space="preserve"> (o mesmo que consta na chamada pública).</w:t>
            </w:r>
          </w:p>
        </w:tc>
      </w:tr>
      <w:tr w:rsidR="00B23A8D" w14:paraId="03FC859B" w14:textId="77777777">
        <w:trPr>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C0C0C0"/>
            <w:vAlign w:val="center"/>
          </w:tcPr>
          <w:p w14:paraId="72F389DB" w14:textId="77777777" w:rsidR="00B23A8D" w:rsidRDefault="00000000">
            <w:pPr>
              <w:widowControl w:val="0"/>
              <w:jc w:val="both"/>
              <w:rPr>
                <w:rFonts w:ascii="Calibri" w:eastAsia="Calibri" w:hAnsi="Calibri" w:cs="Calibri"/>
                <w:b/>
                <w:color w:val="00000A"/>
                <w:sz w:val="18"/>
                <w:szCs w:val="18"/>
              </w:rPr>
            </w:pPr>
            <w:r>
              <w:rPr>
                <w:rFonts w:ascii="Calibri" w:eastAsia="Calibri" w:hAnsi="Calibri" w:cs="Calibri"/>
                <w:b/>
                <w:color w:val="00000A"/>
                <w:sz w:val="18"/>
                <w:szCs w:val="18"/>
              </w:rPr>
              <w:t>III - IDENTIFICAÇÃO DA ENTIDADE EXECUTORA DO PNAE/FNDE/MEC</w:t>
            </w:r>
          </w:p>
        </w:tc>
      </w:tr>
      <w:tr w:rsidR="00B23A8D" w14:paraId="17FAE9C3"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099E4648"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 xml:space="preserve">Nome: IF Farroupilha - Campus Alegrete (CNPJ: 10.662.072/0007-43) </w:t>
            </w:r>
          </w:p>
        </w:tc>
      </w:tr>
      <w:tr w:rsidR="00B23A8D" w14:paraId="1CCBD1CE" w14:textId="77777777">
        <w:trPr>
          <w:trHeight w:val="340"/>
          <w:jc w:val="center"/>
        </w:trPr>
        <w:tc>
          <w:tcPr>
            <w:tcW w:w="9630" w:type="dxa"/>
            <w:gridSpan w:val="6"/>
            <w:tcBorders>
              <w:top w:val="single" w:sz="6" w:space="0" w:color="00000A"/>
              <w:left w:val="single" w:sz="6" w:space="0" w:color="00000A"/>
              <w:bottom w:val="single" w:sz="6" w:space="0" w:color="00000A"/>
              <w:right w:val="single" w:sz="6" w:space="0" w:color="00000A"/>
            </w:tcBorders>
            <w:shd w:val="clear" w:color="auto" w:fill="auto"/>
            <w:vAlign w:val="center"/>
          </w:tcPr>
          <w:p w14:paraId="0FE69AC3" w14:textId="77777777" w:rsidR="00B23A8D" w:rsidRDefault="00000000">
            <w:pPr>
              <w:widowControl w:val="0"/>
              <w:jc w:val="both"/>
              <w:rPr>
                <w:rFonts w:ascii="Calibri" w:eastAsia="Calibri" w:hAnsi="Calibri" w:cs="Calibri"/>
                <w:sz w:val="18"/>
                <w:szCs w:val="18"/>
              </w:rPr>
            </w:pPr>
            <w:r>
              <w:rPr>
                <w:rFonts w:ascii="Calibri" w:eastAsia="Calibri" w:hAnsi="Calibri" w:cs="Calibri"/>
                <w:sz w:val="18"/>
                <w:szCs w:val="18"/>
              </w:rPr>
              <w:t>Endereço: RS-377 - Km 27 - Passo Novo - CEP 97555-000                   Município/UF: Alegrete/RS             Fone: (55) 996139777</w:t>
            </w:r>
          </w:p>
        </w:tc>
      </w:tr>
    </w:tbl>
    <w:p w14:paraId="523C90B2" w14:textId="77777777" w:rsidR="00B23A8D" w:rsidRDefault="00B23A8D">
      <w:pPr>
        <w:widowControl w:val="0"/>
        <w:jc w:val="both"/>
        <w:rPr>
          <w:rFonts w:ascii="Calibri" w:eastAsia="Calibri" w:hAnsi="Calibri" w:cs="Calibri"/>
          <w:b/>
          <w:sz w:val="22"/>
          <w:szCs w:val="22"/>
        </w:rPr>
      </w:pPr>
    </w:p>
    <w:p w14:paraId="7887D3BA" w14:textId="77777777" w:rsidR="00B23A8D" w:rsidRDefault="00B23A8D">
      <w:pPr>
        <w:spacing w:line="360" w:lineRule="auto"/>
        <w:jc w:val="center"/>
        <w:rPr>
          <w:rFonts w:ascii="Calibri" w:eastAsia="Calibri" w:hAnsi="Calibri" w:cs="Calibri"/>
          <w:b/>
          <w:sz w:val="22"/>
          <w:szCs w:val="22"/>
        </w:rPr>
      </w:pPr>
    </w:p>
    <w:p w14:paraId="0DD28953" w14:textId="77777777" w:rsidR="00B23A8D" w:rsidRDefault="00000000">
      <w:pPr>
        <w:tabs>
          <w:tab w:val="left" w:pos="567"/>
          <w:tab w:val="left" w:pos="1134"/>
          <w:tab w:val="left" w:pos="1701"/>
          <w:tab w:val="left" w:pos="2268"/>
          <w:tab w:val="left" w:pos="2835"/>
        </w:tabs>
        <w:spacing w:line="360" w:lineRule="auto"/>
        <w:ind w:right="-15"/>
        <w:jc w:val="right"/>
        <w:rPr>
          <w:rFonts w:ascii="Arial" w:eastAsia="Arial" w:hAnsi="Arial" w:cs="Arial"/>
          <w:sz w:val="20"/>
          <w:szCs w:val="20"/>
        </w:rPr>
      </w:pPr>
      <w:r>
        <w:rPr>
          <w:rFonts w:ascii="Arial" w:eastAsia="Arial" w:hAnsi="Arial" w:cs="Arial"/>
          <w:sz w:val="20"/>
          <w:szCs w:val="20"/>
        </w:rPr>
        <w:t>_________________,  __ de ____________ de 20___.</w:t>
      </w:r>
    </w:p>
    <w:p w14:paraId="60EAE747" w14:textId="77777777" w:rsidR="00B23A8D" w:rsidRDefault="00B23A8D">
      <w:pPr>
        <w:tabs>
          <w:tab w:val="left" w:pos="567"/>
          <w:tab w:val="left" w:pos="1134"/>
          <w:tab w:val="left" w:pos="1701"/>
          <w:tab w:val="left" w:pos="2268"/>
          <w:tab w:val="left" w:pos="2835"/>
        </w:tabs>
        <w:spacing w:line="276" w:lineRule="auto"/>
        <w:jc w:val="both"/>
        <w:rPr>
          <w:rFonts w:ascii="Arial" w:eastAsia="Arial" w:hAnsi="Arial" w:cs="Arial"/>
          <w:sz w:val="20"/>
          <w:szCs w:val="20"/>
        </w:rPr>
      </w:pPr>
    </w:p>
    <w:p w14:paraId="2EB77C7D" w14:textId="77777777" w:rsidR="00B23A8D" w:rsidRDefault="00B23A8D">
      <w:pPr>
        <w:tabs>
          <w:tab w:val="left" w:pos="567"/>
          <w:tab w:val="left" w:pos="1134"/>
          <w:tab w:val="left" w:pos="1701"/>
          <w:tab w:val="left" w:pos="2268"/>
          <w:tab w:val="left" w:pos="2835"/>
        </w:tabs>
        <w:spacing w:line="276" w:lineRule="auto"/>
        <w:jc w:val="both"/>
        <w:rPr>
          <w:rFonts w:ascii="Arial" w:eastAsia="Arial" w:hAnsi="Arial" w:cs="Arial"/>
          <w:sz w:val="20"/>
          <w:szCs w:val="20"/>
        </w:rPr>
      </w:pPr>
    </w:p>
    <w:p w14:paraId="502F9E40" w14:textId="77777777" w:rsidR="00B23A8D" w:rsidRDefault="00B23A8D">
      <w:pPr>
        <w:tabs>
          <w:tab w:val="left" w:pos="567"/>
          <w:tab w:val="left" w:pos="1134"/>
          <w:tab w:val="left" w:pos="1701"/>
          <w:tab w:val="left" w:pos="2268"/>
          <w:tab w:val="left" w:pos="2835"/>
        </w:tabs>
        <w:spacing w:line="276" w:lineRule="auto"/>
        <w:jc w:val="both"/>
        <w:rPr>
          <w:rFonts w:ascii="Arial" w:eastAsia="Arial" w:hAnsi="Arial" w:cs="Arial"/>
          <w:sz w:val="20"/>
          <w:szCs w:val="20"/>
        </w:rPr>
      </w:pPr>
    </w:p>
    <w:p w14:paraId="4DD6EB18" w14:textId="77777777" w:rsidR="00B23A8D" w:rsidRDefault="00B23A8D">
      <w:pPr>
        <w:tabs>
          <w:tab w:val="left" w:pos="567"/>
          <w:tab w:val="left" w:pos="1134"/>
          <w:tab w:val="left" w:pos="1701"/>
          <w:tab w:val="left" w:pos="2268"/>
          <w:tab w:val="left" w:pos="2835"/>
        </w:tabs>
        <w:spacing w:line="276" w:lineRule="auto"/>
        <w:jc w:val="center"/>
        <w:rPr>
          <w:rFonts w:ascii="Arial" w:eastAsia="Arial" w:hAnsi="Arial" w:cs="Arial"/>
          <w:sz w:val="20"/>
          <w:szCs w:val="20"/>
        </w:rPr>
      </w:pPr>
    </w:p>
    <w:p w14:paraId="4905DC7F" w14:textId="77777777" w:rsidR="00B23A8D" w:rsidRDefault="00000000">
      <w:pPr>
        <w:spacing w:line="360" w:lineRule="auto"/>
        <w:jc w:val="center"/>
        <w:rPr>
          <w:rFonts w:ascii="Calibri" w:eastAsia="Calibri" w:hAnsi="Calibri" w:cs="Calibri"/>
          <w:b/>
          <w:sz w:val="30"/>
          <w:szCs w:val="30"/>
        </w:rPr>
      </w:pPr>
      <w:r>
        <w:rPr>
          <w:rFonts w:ascii="Arial" w:eastAsia="Arial" w:hAnsi="Arial" w:cs="Arial"/>
          <w:sz w:val="20"/>
          <w:szCs w:val="20"/>
        </w:rPr>
        <w:t>Responsável legal do Contratado</w:t>
      </w:r>
      <w:r>
        <w:br w:type="page"/>
      </w:r>
      <w:r>
        <w:rPr>
          <w:rFonts w:ascii="Calibri" w:eastAsia="Calibri" w:hAnsi="Calibri" w:cs="Calibri"/>
          <w:b/>
          <w:color w:val="000000"/>
          <w:sz w:val="30"/>
          <w:szCs w:val="30"/>
        </w:rPr>
        <w:lastRenderedPageBreak/>
        <w:t xml:space="preserve">ANEXO VI - </w:t>
      </w:r>
      <w:r>
        <w:rPr>
          <w:rFonts w:ascii="Calibri" w:eastAsia="Calibri" w:hAnsi="Calibri" w:cs="Calibri"/>
          <w:b/>
          <w:sz w:val="30"/>
          <w:szCs w:val="30"/>
        </w:rPr>
        <w:t>MODELO DE DECLARAÇÃO DE PRODUÇÃO PRÓPRIA</w:t>
      </w:r>
    </w:p>
    <w:p w14:paraId="00E8D9BE" w14:textId="77777777" w:rsidR="00B23A8D" w:rsidRDefault="00B23A8D">
      <w:pPr>
        <w:spacing w:line="360" w:lineRule="auto"/>
        <w:jc w:val="center"/>
        <w:rPr>
          <w:rFonts w:ascii="Calibri" w:eastAsia="Calibri" w:hAnsi="Calibri" w:cs="Calibri"/>
          <w:b/>
          <w:sz w:val="22"/>
          <w:szCs w:val="22"/>
        </w:rPr>
      </w:pPr>
    </w:p>
    <w:p w14:paraId="30D9AE61" w14:textId="77777777" w:rsidR="00DA5163" w:rsidRDefault="00DA5163" w:rsidP="00DA5163">
      <w:pPr>
        <w:spacing w:line="360" w:lineRule="auto"/>
        <w:jc w:val="center"/>
        <w:rPr>
          <w:rFonts w:ascii="Calibri" w:eastAsia="Calibri" w:hAnsi="Calibri" w:cs="Calibri"/>
          <w:sz w:val="22"/>
          <w:szCs w:val="22"/>
        </w:rPr>
      </w:pPr>
      <w:r>
        <w:rPr>
          <w:rFonts w:ascii="Calibri" w:eastAsia="Calibri" w:hAnsi="Calibri" w:cs="Calibri"/>
          <w:b/>
          <w:sz w:val="22"/>
          <w:szCs w:val="22"/>
        </w:rPr>
        <w:t xml:space="preserve">CHAMADA PÚBLICA </w:t>
      </w:r>
      <w:r>
        <w:rPr>
          <w:rFonts w:ascii="Calibri" w:eastAsia="Calibri" w:hAnsi="Calibri" w:cs="Calibri"/>
          <w:b/>
          <w:color w:val="000000"/>
          <w:sz w:val="22"/>
          <w:szCs w:val="22"/>
        </w:rPr>
        <w:t>30/2</w:t>
      </w:r>
      <w:r>
        <w:rPr>
          <w:rFonts w:ascii="Calibri" w:eastAsia="Calibri" w:hAnsi="Calibri" w:cs="Calibri"/>
          <w:b/>
          <w:sz w:val="22"/>
          <w:szCs w:val="22"/>
        </w:rPr>
        <w:t>023</w:t>
      </w:r>
    </w:p>
    <w:p w14:paraId="2A039662" w14:textId="77777777" w:rsidR="00DA5163" w:rsidRDefault="00DA5163" w:rsidP="00DA5163">
      <w:pPr>
        <w:spacing w:line="360" w:lineRule="auto"/>
        <w:jc w:val="center"/>
        <w:rPr>
          <w:rFonts w:ascii="Calibri" w:eastAsia="Calibri" w:hAnsi="Calibri" w:cs="Calibri"/>
          <w:sz w:val="22"/>
          <w:szCs w:val="22"/>
        </w:rPr>
      </w:pPr>
      <w:r>
        <w:rPr>
          <w:rFonts w:ascii="Calibri" w:eastAsia="Calibri" w:hAnsi="Calibri" w:cs="Calibri"/>
          <w:b/>
          <w:sz w:val="22"/>
          <w:szCs w:val="22"/>
        </w:rPr>
        <w:t>Processo nº 23243003771/2023-04</w:t>
      </w:r>
    </w:p>
    <w:p w14:paraId="3E7FCCDB" w14:textId="77777777" w:rsidR="00B23A8D" w:rsidRDefault="00B23A8D">
      <w:pPr>
        <w:spacing w:line="360" w:lineRule="auto"/>
        <w:jc w:val="center"/>
        <w:rPr>
          <w:rFonts w:ascii="Calibri" w:eastAsia="Calibri" w:hAnsi="Calibri" w:cs="Calibri"/>
          <w:b/>
          <w:sz w:val="22"/>
          <w:szCs w:val="22"/>
        </w:rPr>
      </w:pPr>
    </w:p>
    <w:p w14:paraId="47E2CED1" w14:textId="77777777" w:rsidR="00B23A8D" w:rsidRDefault="00000000">
      <w:pPr>
        <w:spacing w:line="360" w:lineRule="auto"/>
        <w:jc w:val="center"/>
        <w:rPr>
          <w:rFonts w:ascii="Calibri" w:eastAsia="Calibri" w:hAnsi="Calibri" w:cs="Calibri"/>
          <w:b/>
          <w:color w:val="000000"/>
          <w:sz w:val="22"/>
          <w:szCs w:val="22"/>
        </w:rPr>
      </w:pPr>
      <w:r>
        <w:rPr>
          <w:rFonts w:ascii="Calibri" w:eastAsia="Calibri" w:hAnsi="Calibri" w:cs="Calibri"/>
          <w:b/>
          <w:color w:val="000000"/>
          <w:sz w:val="22"/>
          <w:szCs w:val="22"/>
        </w:rPr>
        <w:t>DECLARAÇÃO DE PRODUÇÃO PRÓPRIA</w:t>
      </w:r>
    </w:p>
    <w:p w14:paraId="6324F8EC" w14:textId="77777777" w:rsidR="00B23A8D" w:rsidRDefault="00B23A8D">
      <w:pPr>
        <w:spacing w:line="360" w:lineRule="auto"/>
        <w:jc w:val="center"/>
        <w:rPr>
          <w:rFonts w:ascii="Calibri" w:eastAsia="Calibri" w:hAnsi="Calibri" w:cs="Calibri"/>
          <w:b/>
          <w:sz w:val="22"/>
          <w:szCs w:val="22"/>
        </w:rPr>
      </w:pPr>
    </w:p>
    <w:p w14:paraId="1C6E5D23" w14:textId="77777777" w:rsidR="00B23A8D" w:rsidRDefault="00000000">
      <w:pPr>
        <w:pBdr>
          <w:top w:val="nil"/>
          <w:left w:val="nil"/>
          <w:bottom w:val="nil"/>
          <w:right w:val="nil"/>
          <w:between w:val="nil"/>
        </w:pBdr>
        <w:spacing w:line="360" w:lineRule="auto"/>
        <w:jc w:val="center"/>
        <w:rPr>
          <w:rFonts w:ascii="Calibri" w:eastAsia="Calibri" w:hAnsi="Calibri" w:cs="Calibri"/>
          <w:color w:val="FF0000"/>
          <w:sz w:val="22"/>
          <w:szCs w:val="22"/>
        </w:rPr>
      </w:pPr>
      <w:r>
        <w:rPr>
          <w:rFonts w:ascii="Calibri" w:eastAsia="Calibri" w:hAnsi="Calibri" w:cs="Calibri"/>
          <w:color w:val="FF0000"/>
          <w:sz w:val="22"/>
          <w:szCs w:val="22"/>
        </w:rPr>
        <w:t>* No caso de Grupo Formal e Informal, todos os integrantes do Grupo deverão entregar a declaração individualmente.</w:t>
      </w:r>
    </w:p>
    <w:p w14:paraId="50F7D4AA" w14:textId="77777777" w:rsidR="00B23A8D" w:rsidRDefault="00B23A8D">
      <w:pPr>
        <w:pBdr>
          <w:top w:val="nil"/>
          <w:left w:val="nil"/>
          <w:bottom w:val="nil"/>
          <w:right w:val="nil"/>
          <w:between w:val="nil"/>
        </w:pBdr>
        <w:spacing w:line="360" w:lineRule="auto"/>
        <w:jc w:val="center"/>
        <w:rPr>
          <w:rFonts w:ascii="Calibri" w:eastAsia="Calibri" w:hAnsi="Calibri" w:cs="Calibri"/>
          <w:color w:val="000000"/>
          <w:sz w:val="22"/>
          <w:szCs w:val="22"/>
        </w:rPr>
      </w:pPr>
    </w:p>
    <w:p w14:paraId="4EA66C80" w14:textId="15D93D22" w:rsidR="00B23A8D" w:rsidRDefault="00000000">
      <w:pPr>
        <w:pBdr>
          <w:top w:val="nil"/>
          <w:left w:val="nil"/>
          <w:bottom w:val="nil"/>
          <w:right w:val="nil"/>
          <w:between w:val="nil"/>
        </w:pBdr>
        <w:spacing w:line="360" w:lineRule="auto"/>
        <w:jc w:val="center"/>
        <w:rPr>
          <w:rFonts w:ascii="Calibri" w:eastAsia="Calibri" w:hAnsi="Calibri" w:cs="Calibri"/>
          <w:b/>
          <w:color w:val="000000"/>
          <w:sz w:val="22"/>
          <w:szCs w:val="22"/>
        </w:rPr>
      </w:pPr>
      <w:r>
        <w:rPr>
          <w:rFonts w:ascii="Calibri" w:eastAsia="Calibri" w:hAnsi="Calibri" w:cs="Calibri"/>
          <w:b/>
          <w:color w:val="000000"/>
          <w:sz w:val="22"/>
          <w:szCs w:val="22"/>
        </w:rPr>
        <w:t xml:space="preserve">DECLARAÇÃO DE PRODUÇÃO PRÓPRIA (CHAMADA PÚBLICA Nº </w:t>
      </w:r>
      <w:r w:rsidR="00EC3A22">
        <w:rPr>
          <w:rFonts w:ascii="Calibri" w:eastAsia="Calibri" w:hAnsi="Calibri" w:cs="Calibri"/>
          <w:b/>
          <w:color w:val="000000"/>
          <w:sz w:val="22"/>
          <w:szCs w:val="22"/>
        </w:rPr>
        <w:t>30/2023</w:t>
      </w:r>
      <w:r>
        <w:rPr>
          <w:rFonts w:ascii="Calibri" w:eastAsia="Calibri" w:hAnsi="Calibri" w:cs="Calibri"/>
          <w:b/>
          <w:color w:val="000000"/>
          <w:sz w:val="22"/>
          <w:szCs w:val="22"/>
        </w:rPr>
        <w:t>)</w:t>
      </w:r>
    </w:p>
    <w:p w14:paraId="619D562C" w14:textId="77777777" w:rsidR="00B23A8D" w:rsidRDefault="00B23A8D">
      <w:pPr>
        <w:pBdr>
          <w:top w:val="nil"/>
          <w:left w:val="nil"/>
          <w:bottom w:val="nil"/>
          <w:right w:val="nil"/>
          <w:between w:val="nil"/>
        </w:pBdr>
        <w:spacing w:line="360" w:lineRule="auto"/>
        <w:rPr>
          <w:rFonts w:ascii="Calibri" w:eastAsia="Calibri" w:hAnsi="Calibri" w:cs="Calibri"/>
          <w:color w:val="000000"/>
          <w:sz w:val="22"/>
          <w:szCs w:val="22"/>
        </w:rPr>
      </w:pPr>
    </w:p>
    <w:p w14:paraId="6BFFB07F" w14:textId="77777777" w:rsidR="00B23A8D" w:rsidRDefault="00000000">
      <w:pPr>
        <w:pBdr>
          <w:top w:val="nil"/>
          <w:left w:val="nil"/>
          <w:bottom w:val="nil"/>
          <w:right w:val="nil"/>
          <w:between w:val="nil"/>
        </w:pBdr>
        <w:spacing w:line="360" w:lineRule="auto"/>
        <w:jc w:val="both"/>
        <w:rPr>
          <w:rFonts w:ascii="Calibri" w:eastAsia="Calibri" w:hAnsi="Calibri" w:cs="Calibri"/>
          <w:color w:val="000000"/>
          <w:sz w:val="22"/>
          <w:szCs w:val="22"/>
        </w:rPr>
      </w:pPr>
      <w:r>
        <w:rPr>
          <w:rFonts w:ascii="Calibri" w:eastAsia="Calibri" w:hAnsi="Calibri" w:cs="Calibri"/>
          <w:color w:val="000000"/>
          <w:sz w:val="22"/>
          <w:szCs w:val="22"/>
        </w:rPr>
        <w:t>Eu,______________________________________________,</w:t>
      </w:r>
      <w:r>
        <w:rPr>
          <w:rFonts w:ascii="Calibri" w:eastAsia="Calibri" w:hAnsi="Calibri" w:cs="Calibri"/>
          <w:sz w:val="22"/>
          <w:szCs w:val="22"/>
        </w:rPr>
        <w:t xml:space="preserve"> </w:t>
      </w:r>
      <w:r>
        <w:rPr>
          <w:rFonts w:ascii="Calibri" w:eastAsia="Calibri" w:hAnsi="Calibri" w:cs="Calibri"/>
          <w:color w:val="000000"/>
          <w:sz w:val="22"/>
          <w:szCs w:val="22"/>
        </w:rPr>
        <w:t>CPF nº ________________________, DAP nº ___________________________________ declaro para os devidos fins que os gêneros alimentícios relacionados no projeto de venda em meu nome são produzidos na minha Unidade de Produção Familiar (Associados/cooperados).</w:t>
      </w:r>
    </w:p>
    <w:p w14:paraId="4B22E229" w14:textId="77777777" w:rsidR="00B23A8D" w:rsidRDefault="00B23A8D">
      <w:pPr>
        <w:pBdr>
          <w:top w:val="nil"/>
          <w:left w:val="nil"/>
          <w:bottom w:val="nil"/>
          <w:right w:val="nil"/>
          <w:between w:val="nil"/>
        </w:pBdr>
        <w:spacing w:line="360" w:lineRule="auto"/>
        <w:rPr>
          <w:rFonts w:ascii="Calibri" w:eastAsia="Calibri" w:hAnsi="Calibri" w:cs="Calibri"/>
          <w:color w:val="000000"/>
          <w:sz w:val="22"/>
          <w:szCs w:val="22"/>
        </w:rPr>
      </w:pPr>
    </w:p>
    <w:p w14:paraId="144B19A3" w14:textId="77777777" w:rsidR="00B23A8D" w:rsidRDefault="00B23A8D">
      <w:pPr>
        <w:pBdr>
          <w:top w:val="nil"/>
          <w:left w:val="nil"/>
          <w:bottom w:val="nil"/>
          <w:right w:val="nil"/>
          <w:between w:val="nil"/>
        </w:pBdr>
        <w:spacing w:line="360" w:lineRule="auto"/>
        <w:rPr>
          <w:rFonts w:ascii="Calibri" w:eastAsia="Calibri" w:hAnsi="Calibri" w:cs="Calibri"/>
          <w:color w:val="000000"/>
          <w:sz w:val="22"/>
          <w:szCs w:val="22"/>
        </w:rPr>
      </w:pPr>
    </w:p>
    <w:p w14:paraId="2023346B" w14:textId="77777777" w:rsidR="00B23A8D" w:rsidRDefault="00000000">
      <w:pPr>
        <w:tabs>
          <w:tab w:val="left" w:pos="567"/>
          <w:tab w:val="left" w:pos="1134"/>
          <w:tab w:val="left" w:pos="1701"/>
          <w:tab w:val="left" w:pos="2268"/>
          <w:tab w:val="left" w:pos="2835"/>
        </w:tabs>
        <w:spacing w:line="360" w:lineRule="auto"/>
        <w:ind w:right="-15"/>
        <w:jc w:val="right"/>
        <w:rPr>
          <w:rFonts w:ascii="Arial" w:eastAsia="Arial" w:hAnsi="Arial" w:cs="Arial"/>
          <w:sz w:val="20"/>
          <w:szCs w:val="20"/>
        </w:rPr>
      </w:pPr>
      <w:r>
        <w:rPr>
          <w:rFonts w:ascii="Arial" w:eastAsia="Arial" w:hAnsi="Arial" w:cs="Arial"/>
          <w:sz w:val="20"/>
          <w:szCs w:val="20"/>
        </w:rPr>
        <w:t>_________________,  __ de ____________ de 20___.</w:t>
      </w:r>
    </w:p>
    <w:p w14:paraId="019EBB2D" w14:textId="77777777" w:rsidR="00B23A8D" w:rsidRDefault="00B23A8D">
      <w:pPr>
        <w:tabs>
          <w:tab w:val="left" w:pos="567"/>
          <w:tab w:val="left" w:pos="1134"/>
          <w:tab w:val="left" w:pos="1701"/>
          <w:tab w:val="left" w:pos="2268"/>
          <w:tab w:val="left" w:pos="2835"/>
        </w:tabs>
        <w:spacing w:line="276" w:lineRule="auto"/>
        <w:jc w:val="both"/>
        <w:rPr>
          <w:rFonts w:ascii="Arial" w:eastAsia="Arial" w:hAnsi="Arial" w:cs="Arial"/>
          <w:sz w:val="20"/>
          <w:szCs w:val="20"/>
        </w:rPr>
      </w:pPr>
    </w:p>
    <w:p w14:paraId="417F59B5" w14:textId="77777777" w:rsidR="00B23A8D" w:rsidRDefault="00B23A8D">
      <w:pPr>
        <w:tabs>
          <w:tab w:val="left" w:pos="567"/>
          <w:tab w:val="left" w:pos="1134"/>
          <w:tab w:val="left" w:pos="1701"/>
          <w:tab w:val="left" w:pos="2268"/>
          <w:tab w:val="left" w:pos="2835"/>
        </w:tabs>
        <w:spacing w:line="276" w:lineRule="auto"/>
        <w:jc w:val="both"/>
        <w:rPr>
          <w:rFonts w:ascii="Arial" w:eastAsia="Arial" w:hAnsi="Arial" w:cs="Arial"/>
          <w:sz w:val="20"/>
          <w:szCs w:val="20"/>
        </w:rPr>
      </w:pPr>
    </w:p>
    <w:p w14:paraId="4DA13C9C" w14:textId="77777777" w:rsidR="00B23A8D" w:rsidRDefault="00B23A8D">
      <w:pPr>
        <w:tabs>
          <w:tab w:val="left" w:pos="567"/>
          <w:tab w:val="left" w:pos="1134"/>
          <w:tab w:val="left" w:pos="1701"/>
          <w:tab w:val="left" w:pos="2268"/>
          <w:tab w:val="left" w:pos="2835"/>
        </w:tabs>
        <w:spacing w:line="276" w:lineRule="auto"/>
        <w:jc w:val="both"/>
        <w:rPr>
          <w:rFonts w:ascii="Arial" w:eastAsia="Arial" w:hAnsi="Arial" w:cs="Arial"/>
          <w:sz w:val="20"/>
          <w:szCs w:val="20"/>
        </w:rPr>
      </w:pPr>
    </w:p>
    <w:p w14:paraId="3D9F1965" w14:textId="77777777" w:rsidR="00B23A8D" w:rsidRDefault="00B23A8D">
      <w:pPr>
        <w:tabs>
          <w:tab w:val="left" w:pos="567"/>
          <w:tab w:val="left" w:pos="1134"/>
          <w:tab w:val="left" w:pos="1701"/>
          <w:tab w:val="left" w:pos="2268"/>
          <w:tab w:val="left" w:pos="2835"/>
        </w:tabs>
        <w:spacing w:line="276" w:lineRule="auto"/>
        <w:jc w:val="center"/>
        <w:rPr>
          <w:rFonts w:ascii="Arial" w:eastAsia="Arial" w:hAnsi="Arial" w:cs="Arial"/>
          <w:sz w:val="20"/>
          <w:szCs w:val="20"/>
        </w:rPr>
      </w:pPr>
    </w:p>
    <w:p w14:paraId="1B9E00AD" w14:textId="77777777" w:rsidR="00B23A8D" w:rsidRDefault="00000000">
      <w:pPr>
        <w:spacing w:line="360" w:lineRule="auto"/>
        <w:jc w:val="center"/>
        <w:rPr>
          <w:rFonts w:ascii="Calibri" w:eastAsia="Calibri" w:hAnsi="Calibri" w:cs="Calibri"/>
          <w:sz w:val="22"/>
          <w:szCs w:val="22"/>
        </w:rPr>
      </w:pPr>
      <w:r>
        <w:rPr>
          <w:rFonts w:ascii="Arial" w:eastAsia="Arial" w:hAnsi="Arial" w:cs="Arial"/>
          <w:sz w:val="20"/>
          <w:szCs w:val="20"/>
        </w:rPr>
        <w:t>Responsável legal do Contratado</w:t>
      </w:r>
    </w:p>
    <w:p w14:paraId="178C9D2E" w14:textId="77777777" w:rsidR="00B23A8D" w:rsidRDefault="00B23A8D">
      <w:pPr>
        <w:spacing w:line="360" w:lineRule="auto"/>
        <w:rPr>
          <w:rFonts w:ascii="Calibri" w:eastAsia="Calibri" w:hAnsi="Calibri" w:cs="Calibri"/>
          <w:b/>
          <w:sz w:val="22"/>
          <w:szCs w:val="22"/>
        </w:rPr>
      </w:pPr>
    </w:p>
    <w:p w14:paraId="0876A742" w14:textId="77777777" w:rsidR="00B23A8D" w:rsidRDefault="00B23A8D">
      <w:pPr>
        <w:spacing w:line="360" w:lineRule="auto"/>
        <w:rPr>
          <w:rFonts w:ascii="Calibri" w:eastAsia="Calibri" w:hAnsi="Calibri" w:cs="Calibri"/>
          <w:b/>
          <w:sz w:val="22"/>
          <w:szCs w:val="22"/>
        </w:rPr>
      </w:pPr>
    </w:p>
    <w:p w14:paraId="4AFB55A2" w14:textId="77777777" w:rsidR="00B23A8D" w:rsidRDefault="00B23A8D">
      <w:pPr>
        <w:spacing w:line="360" w:lineRule="auto"/>
        <w:rPr>
          <w:rFonts w:ascii="Calibri" w:eastAsia="Calibri" w:hAnsi="Calibri" w:cs="Calibri"/>
          <w:b/>
          <w:sz w:val="22"/>
          <w:szCs w:val="22"/>
        </w:rPr>
      </w:pPr>
    </w:p>
    <w:p w14:paraId="27110CB5" w14:textId="77777777" w:rsidR="00B23A8D" w:rsidRDefault="00B23A8D">
      <w:pPr>
        <w:spacing w:line="360" w:lineRule="auto"/>
        <w:rPr>
          <w:rFonts w:ascii="Calibri" w:eastAsia="Calibri" w:hAnsi="Calibri" w:cs="Calibri"/>
          <w:b/>
          <w:sz w:val="22"/>
          <w:szCs w:val="22"/>
        </w:rPr>
      </w:pPr>
    </w:p>
    <w:p w14:paraId="542141F6" w14:textId="77777777" w:rsidR="00B23A8D" w:rsidRDefault="00B23A8D">
      <w:pPr>
        <w:spacing w:line="360" w:lineRule="auto"/>
        <w:rPr>
          <w:rFonts w:ascii="Calibri" w:eastAsia="Calibri" w:hAnsi="Calibri" w:cs="Calibri"/>
          <w:b/>
          <w:sz w:val="22"/>
          <w:szCs w:val="22"/>
        </w:rPr>
      </w:pPr>
    </w:p>
    <w:p w14:paraId="1AEC5BC7" w14:textId="77777777" w:rsidR="00B23A8D" w:rsidRDefault="00B23A8D">
      <w:pPr>
        <w:spacing w:line="360" w:lineRule="auto"/>
        <w:rPr>
          <w:rFonts w:ascii="Calibri" w:eastAsia="Calibri" w:hAnsi="Calibri" w:cs="Calibri"/>
          <w:b/>
          <w:sz w:val="22"/>
          <w:szCs w:val="22"/>
        </w:rPr>
      </w:pPr>
    </w:p>
    <w:p w14:paraId="788999DC" w14:textId="77777777" w:rsidR="00B23A8D" w:rsidRDefault="00000000">
      <w:pPr>
        <w:jc w:val="center"/>
        <w:rPr>
          <w:rFonts w:ascii="Calibri" w:eastAsia="Calibri" w:hAnsi="Calibri" w:cs="Calibri"/>
          <w:b/>
          <w:sz w:val="22"/>
          <w:szCs w:val="22"/>
        </w:rPr>
      </w:pPr>
      <w:r>
        <w:br w:type="page"/>
      </w:r>
    </w:p>
    <w:p w14:paraId="51E09271" w14:textId="77777777" w:rsidR="00B23A8D" w:rsidRDefault="00000000">
      <w:pPr>
        <w:jc w:val="center"/>
        <w:rPr>
          <w:rFonts w:ascii="Calibri" w:eastAsia="Calibri" w:hAnsi="Calibri" w:cs="Calibri"/>
          <w:b/>
          <w:color w:val="000000"/>
          <w:sz w:val="30"/>
          <w:szCs w:val="30"/>
        </w:rPr>
      </w:pPr>
      <w:r>
        <w:rPr>
          <w:rFonts w:ascii="Calibri" w:eastAsia="Calibri" w:hAnsi="Calibri" w:cs="Calibri"/>
          <w:b/>
          <w:color w:val="000000"/>
          <w:sz w:val="30"/>
          <w:szCs w:val="30"/>
        </w:rPr>
        <w:lastRenderedPageBreak/>
        <w:t xml:space="preserve">ANEXO VII - </w:t>
      </w:r>
      <w:r>
        <w:rPr>
          <w:rFonts w:ascii="Calibri" w:eastAsia="Calibri" w:hAnsi="Calibri" w:cs="Calibri"/>
          <w:b/>
          <w:sz w:val="30"/>
          <w:szCs w:val="30"/>
        </w:rPr>
        <w:t>MODELO DE DECLARAÇÃO DE RESPONSABILIDADE PELO CONTROLE DO LIMITE INDIVIDUAL VENDAS COOPERADOS/ASSOCIADOS</w:t>
      </w:r>
    </w:p>
    <w:p w14:paraId="2F5EED44" w14:textId="77777777" w:rsidR="00B23A8D" w:rsidRDefault="00B23A8D">
      <w:pPr>
        <w:spacing w:line="360" w:lineRule="auto"/>
        <w:jc w:val="center"/>
        <w:rPr>
          <w:rFonts w:ascii="Calibri" w:eastAsia="Calibri" w:hAnsi="Calibri" w:cs="Calibri"/>
          <w:b/>
          <w:color w:val="000000"/>
          <w:sz w:val="22"/>
          <w:szCs w:val="22"/>
        </w:rPr>
      </w:pPr>
    </w:p>
    <w:p w14:paraId="66ACEA97" w14:textId="77777777" w:rsidR="00DA5163" w:rsidRDefault="00DA5163" w:rsidP="00DA5163">
      <w:pPr>
        <w:spacing w:line="360" w:lineRule="auto"/>
        <w:jc w:val="center"/>
        <w:rPr>
          <w:rFonts w:ascii="Calibri" w:eastAsia="Calibri" w:hAnsi="Calibri" w:cs="Calibri"/>
          <w:sz w:val="22"/>
          <w:szCs w:val="22"/>
        </w:rPr>
      </w:pPr>
      <w:r>
        <w:rPr>
          <w:rFonts w:ascii="Calibri" w:eastAsia="Calibri" w:hAnsi="Calibri" w:cs="Calibri"/>
          <w:b/>
          <w:sz w:val="22"/>
          <w:szCs w:val="22"/>
        </w:rPr>
        <w:t xml:space="preserve">CHAMADA PÚBLICA </w:t>
      </w:r>
      <w:r>
        <w:rPr>
          <w:rFonts w:ascii="Calibri" w:eastAsia="Calibri" w:hAnsi="Calibri" w:cs="Calibri"/>
          <w:b/>
          <w:color w:val="000000"/>
          <w:sz w:val="22"/>
          <w:szCs w:val="22"/>
        </w:rPr>
        <w:t>30/2</w:t>
      </w:r>
      <w:r>
        <w:rPr>
          <w:rFonts w:ascii="Calibri" w:eastAsia="Calibri" w:hAnsi="Calibri" w:cs="Calibri"/>
          <w:b/>
          <w:sz w:val="22"/>
          <w:szCs w:val="22"/>
        </w:rPr>
        <w:t>023</w:t>
      </w:r>
    </w:p>
    <w:p w14:paraId="12B09D84" w14:textId="77777777" w:rsidR="00DA5163" w:rsidRDefault="00DA5163" w:rsidP="00DA5163">
      <w:pPr>
        <w:spacing w:line="360" w:lineRule="auto"/>
        <w:jc w:val="center"/>
        <w:rPr>
          <w:rFonts w:ascii="Calibri" w:eastAsia="Calibri" w:hAnsi="Calibri" w:cs="Calibri"/>
          <w:sz w:val="22"/>
          <w:szCs w:val="22"/>
        </w:rPr>
      </w:pPr>
      <w:r>
        <w:rPr>
          <w:rFonts w:ascii="Calibri" w:eastAsia="Calibri" w:hAnsi="Calibri" w:cs="Calibri"/>
          <w:b/>
          <w:sz w:val="22"/>
          <w:szCs w:val="22"/>
        </w:rPr>
        <w:t>Processo nº 23243003771/2023-04</w:t>
      </w:r>
    </w:p>
    <w:p w14:paraId="62A3C16D" w14:textId="77777777" w:rsidR="00B23A8D" w:rsidRDefault="00B23A8D">
      <w:pPr>
        <w:spacing w:line="360" w:lineRule="auto"/>
        <w:jc w:val="center"/>
        <w:rPr>
          <w:rFonts w:ascii="Calibri" w:eastAsia="Calibri" w:hAnsi="Calibri" w:cs="Calibri"/>
          <w:b/>
          <w:color w:val="000000"/>
          <w:sz w:val="22"/>
          <w:szCs w:val="22"/>
        </w:rPr>
      </w:pPr>
    </w:p>
    <w:p w14:paraId="3F4058BA" w14:textId="77777777" w:rsidR="00B23A8D" w:rsidRDefault="00000000">
      <w:pPr>
        <w:spacing w:line="360" w:lineRule="auto"/>
        <w:jc w:val="center"/>
        <w:rPr>
          <w:rFonts w:ascii="Calibri" w:eastAsia="Calibri" w:hAnsi="Calibri" w:cs="Calibri"/>
          <w:b/>
          <w:color w:val="000000"/>
          <w:sz w:val="22"/>
          <w:szCs w:val="22"/>
        </w:rPr>
      </w:pPr>
      <w:r>
        <w:rPr>
          <w:rFonts w:ascii="Calibri" w:eastAsia="Calibri" w:hAnsi="Calibri" w:cs="Calibri"/>
          <w:b/>
          <w:color w:val="000000"/>
          <w:sz w:val="22"/>
          <w:szCs w:val="22"/>
        </w:rPr>
        <w:t>DECLARAÇÃO DE RESPONSABILIDADE PELO CONTROLE DO LIMITE INDIVIDUAL VENDAS</w:t>
      </w:r>
      <w:r>
        <w:rPr>
          <w:rFonts w:ascii="Calibri" w:eastAsia="Calibri" w:hAnsi="Calibri" w:cs="Calibri"/>
          <w:b/>
          <w:sz w:val="22"/>
          <w:szCs w:val="22"/>
        </w:rPr>
        <w:t xml:space="preserve"> </w:t>
      </w:r>
      <w:r>
        <w:rPr>
          <w:rFonts w:ascii="Calibri" w:eastAsia="Calibri" w:hAnsi="Calibri" w:cs="Calibri"/>
          <w:b/>
          <w:color w:val="000000"/>
          <w:sz w:val="22"/>
          <w:szCs w:val="22"/>
        </w:rPr>
        <w:t>COOPERADOS/ASSOCIADOS</w:t>
      </w:r>
    </w:p>
    <w:p w14:paraId="2298A127" w14:textId="77777777" w:rsidR="00B23A8D" w:rsidRDefault="00B23A8D">
      <w:pPr>
        <w:pBdr>
          <w:top w:val="nil"/>
          <w:left w:val="nil"/>
          <w:bottom w:val="nil"/>
          <w:right w:val="nil"/>
          <w:between w:val="nil"/>
        </w:pBdr>
        <w:spacing w:line="360" w:lineRule="auto"/>
        <w:rPr>
          <w:rFonts w:ascii="Calibri" w:eastAsia="Calibri" w:hAnsi="Calibri" w:cs="Calibri"/>
          <w:b/>
          <w:color w:val="00000A"/>
          <w:sz w:val="22"/>
          <w:szCs w:val="22"/>
        </w:rPr>
      </w:pPr>
    </w:p>
    <w:p w14:paraId="546B16E1" w14:textId="77777777" w:rsidR="00B23A8D" w:rsidRDefault="00B23A8D">
      <w:pPr>
        <w:pBdr>
          <w:top w:val="nil"/>
          <w:left w:val="nil"/>
          <w:bottom w:val="nil"/>
          <w:right w:val="nil"/>
          <w:between w:val="nil"/>
        </w:pBdr>
        <w:spacing w:line="360" w:lineRule="auto"/>
        <w:jc w:val="both"/>
        <w:rPr>
          <w:rFonts w:ascii="Calibri" w:eastAsia="Calibri" w:hAnsi="Calibri" w:cs="Calibri"/>
          <w:b/>
          <w:color w:val="00000A"/>
          <w:sz w:val="22"/>
          <w:szCs w:val="22"/>
        </w:rPr>
      </w:pPr>
    </w:p>
    <w:p w14:paraId="2B599B0B" w14:textId="77777777" w:rsidR="00B23A8D" w:rsidRDefault="00000000">
      <w:pPr>
        <w:pBdr>
          <w:top w:val="nil"/>
          <w:left w:val="nil"/>
          <w:bottom w:val="nil"/>
          <w:right w:val="nil"/>
          <w:between w:val="nil"/>
        </w:pBdr>
        <w:spacing w:line="360" w:lineRule="auto"/>
        <w:jc w:val="both"/>
        <w:rPr>
          <w:rFonts w:ascii="Calibri" w:eastAsia="Calibri" w:hAnsi="Calibri" w:cs="Calibri"/>
          <w:color w:val="00000A"/>
          <w:sz w:val="22"/>
          <w:szCs w:val="22"/>
        </w:rPr>
      </w:pPr>
      <w:r>
        <w:rPr>
          <w:rFonts w:ascii="Calibri" w:eastAsia="Calibri" w:hAnsi="Calibri" w:cs="Calibri"/>
          <w:color w:val="00000A"/>
          <w:sz w:val="22"/>
          <w:szCs w:val="22"/>
        </w:rPr>
        <w:t>Eu, representante da Cooperativa/Associação ______________________________________________, com CNPJ nº _____________________ e DAP Jurídica nº ___________________________________ sediada __________________(endereço completo), por intermédio do seu representante legal o(a) Sr.(a) ________________________, portador da Carteira de Identidade nº ___________________ firmado abaixo, declara sob as penas da lei, para fins de participação na Chamada Pública nº 01/2022 que sou responsável pelo controle do atendimento do limite individual de venda de seus cooperados/associados.</w:t>
      </w:r>
    </w:p>
    <w:p w14:paraId="279DBEA7" w14:textId="77777777" w:rsidR="00B23A8D" w:rsidRDefault="00B23A8D">
      <w:pPr>
        <w:pBdr>
          <w:top w:val="nil"/>
          <w:left w:val="nil"/>
          <w:bottom w:val="nil"/>
          <w:right w:val="nil"/>
          <w:between w:val="nil"/>
        </w:pBdr>
        <w:spacing w:line="360" w:lineRule="auto"/>
        <w:jc w:val="both"/>
        <w:rPr>
          <w:rFonts w:ascii="Calibri" w:eastAsia="Calibri" w:hAnsi="Calibri" w:cs="Calibri"/>
          <w:color w:val="00000A"/>
          <w:sz w:val="22"/>
          <w:szCs w:val="22"/>
        </w:rPr>
      </w:pPr>
    </w:p>
    <w:p w14:paraId="69A7D559" w14:textId="77777777" w:rsidR="00B23A8D" w:rsidRDefault="00B23A8D">
      <w:pPr>
        <w:pBdr>
          <w:top w:val="nil"/>
          <w:left w:val="nil"/>
          <w:bottom w:val="nil"/>
          <w:right w:val="nil"/>
          <w:between w:val="nil"/>
        </w:pBdr>
        <w:spacing w:line="360" w:lineRule="auto"/>
        <w:jc w:val="both"/>
        <w:rPr>
          <w:rFonts w:ascii="Calibri" w:eastAsia="Calibri" w:hAnsi="Calibri" w:cs="Calibri"/>
          <w:color w:val="00000A"/>
          <w:sz w:val="22"/>
          <w:szCs w:val="22"/>
        </w:rPr>
      </w:pPr>
    </w:p>
    <w:p w14:paraId="66B09883" w14:textId="77777777" w:rsidR="00B23A8D" w:rsidRDefault="00B23A8D">
      <w:pPr>
        <w:pBdr>
          <w:top w:val="nil"/>
          <w:left w:val="nil"/>
          <w:bottom w:val="nil"/>
          <w:right w:val="nil"/>
          <w:between w:val="nil"/>
        </w:pBdr>
        <w:spacing w:line="360" w:lineRule="auto"/>
        <w:jc w:val="right"/>
        <w:rPr>
          <w:rFonts w:ascii="Calibri" w:eastAsia="Calibri" w:hAnsi="Calibri" w:cs="Calibri"/>
          <w:color w:val="00000A"/>
          <w:sz w:val="22"/>
          <w:szCs w:val="22"/>
        </w:rPr>
      </w:pPr>
    </w:p>
    <w:p w14:paraId="1FD7C9FC" w14:textId="77777777" w:rsidR="00B23A8D" w:rsidRDefault="00000000">
      <w:pPr>
        <w:tabs>
          <w:tab w:val="left" w:pos="567"/>
          <w:tab w:val="left" w:pos="1134"/>
          <w:tab w:val="left" w:pos="1701"/>
          <w:tab w:val="left" w:pos="2268"/>
          <w:tab w:val="left" w:pos="2835"/>
        </w:tabs>
        <w:spacing w:line="360" w:lineRule="auto"/>
        <w:ind w:right="-15"/>
        <w:jc w:val="right"/>
        <w:rPr>
          <w:rFonts w:ascii="Arial" w:eastAsia="Arial" w:hAnsi="Arial" w:cs="Arial"/>
          <w:sz w:val="20"/>
          <w:szCs w:val="20"/>
        </w:rPr>
      </w:pPr>
      <w:r>
        <w:rPr>
          <w:rFonts w:ascii="Arial" w:eastAsia="Arial" w:hAnsi="Arial" w:cs="Arial"/>
          <w:sz w:val="20"/>
          <w:szCs w:val="20"/>
        </w:rPr>
        <w:t>_________________,  __ de ____________ de 20___.</w:t>
      </w:r>
    </w:p>
    <w:p w14:paraId="346C8DB5" w14:textId="77777777" w:rsidR="00B23A8D" w:rsidRDefault="00B23A8D">
      <w:pPr>
        <w:tabs>
          <w:tab w:val="left" w:pos="567"/>
          <w:tab w:val="left" w:pos="1134"/>
          <w:tab w:val="left" w:pos="1701"/>
          <w:tab w:val="left" w:pos="2268"/>
          <w:tab w:val="left" w:pos="2835"/>
        </w:tabs>
        <w:spacing w:line="276" w:lineRule="auto"/>
        <w:jc w:val="both"/>
        <w:rPr>
          <w:rFonts w:ascii="Arial" w:eastAsia="Arial" w:hAnsi="Arial" w:cs="Arial"/>
          <w:sz w:val="20"/>
          <w:szCs w:val="20"/>
        </w:rPr>
      </w:pPr>
    </w:p>
    <w:p w14:paraId="43852555" w14:textId="77777777" w:rsidR="00B23A8D" w:rsidRDefault="00B23A8D">
      <w:pPr>
        <w:tabs>
          <w:tab w:val="left" w:pos="567"/>
          <w:tab w:val="left" w:pos="1134"/>
          <w:tab w:val="left" w:pos="1701"/>
          <w:tab w:val="left" w:pos="2268"/>
          <w:tab w:val="left" w:pos="2835"/>
        </w:tabs>
        <w:spacing w:line="276" w:lineRule="auto"/>
        <w:jc w:val="both"/>
        <w:rPr>
          <w:rFonts w:ascii="Arial" w:eastAsia="Arial" w:hAnsi="Arial" w:cs="Arial"/>
          <w:sz w:val="20"/>
          <w:szCs w:val="20"/>
        </w:rPr>
      </w:pPr>
    </w:p>
    <w:p w14:paraId="65F5F9C7" w14:textId="77777777" w:rsidR="00B23A8D" w:rsidRDefault="00B23A8D">
      <w:pPr>
        <w:tabs>
          <w:tab w:val="left" w:pos="567"/>
          <w:tab w:val="left" w:pos="1134"/>
          <w:tab w:val="left" w:pos="1701"/>
          <w:tab w:val="left" w:pos="2268"/>
          <w:tab w:val="left" w:pos="2835"/>
        </w:tabs>
        <w:spacing w:line="276" w:lineRule="auto"/>
        <w:jc w:val="both"/>
        <w:rPr>
          <w:rFonts w:ascii="Arial" w:eastAsia="Arial" w:hAnsi="Arial" w:cs="Arial"/>
          <w:sz w:val="20"/>
          <w:szCs w:val="20"/>
        </w:rPr>
      </w:pPr>
    </w:p>
    <w:p w14:paraId="287C4792" w14:textId="77777777" w:rsidR="00B23A8D" w:rsidRDefault="00B23A8D">
      <w:pPr>
        <w:tabs>
          <w:tab w:val="left" w:pos="567"/>
          <w:tab w:val="left" w:pos="1134"/>
          <w:tab w:val="left" w:pos="1701"/>
          <w:tab w:val="left" w:pos="2268"/>
          <w:tab w:val="left" w:pos="2835"/>
        </w:tabs>
        <w:spacing w:line="276" w:lineRule="auto"/>
        <w:jc w:val="center"/>
        <w:rPr>
          <w:rFonts w:ascii="Arial" w:eastAsia="Arial" w:hAnsi="Arial" w:cs="Arial"/>
          <w:sz w:val="20"/>
          <w:szCs w:val="20"/>
        </w:rPr>
      </w:pPr>
    </w:p>
    <w:p w14:paraId="42D284AE" w14:textId="77777777" w:rsidR="00B23A8D" w:rsidRDefault="00000000">
      <w:pPr>
        <w:spacing w:line="360" w:lineRule="auto"/>
        <w:jc w:val="center"/>
        <w:rPr>
          <w:rFonts w:ascii="Calibri" w:eastAsia="Calibri" w:hAnsi="Calibri" w:cs="Calibri"/>
          <w:sz w:val="22"/>
          <w:szCs w:val="22"/>
        </w:rPr>
      </w:pPr>
      <w:r>
        <w:rPr>
          <w:rFonts w:ascii="Arial" w:eastAsia="Arial" w:hAnsi="Arial" w:cs="Arial"/>
          <w:sz w:val="20"/>
          <w:szCs w:val="20"/>
        </w:rPr>
        <w:t>Responsável legal do Contratado</w:t>
      </w:r>
    </w:p>
    <w:p w14:paraId="2138DC7B" w14:textId="77777777" w:rsidR="00B23A8D" w:rsidRDefault="00B23A8D">
      <w:pPr>
        <w:spacing w:line="360" w:lineRule="auto"/>
        <w:rPr>
          <w:rFonts w:ascii="Calibri" w:eastAsia="Calibri" w:hAnsi="Calibri" w:cs="Calibri"/>
          <w:color w:val="00000A"/>
          <w:sz w:val="22"/>
          <w:szCs w:val="22"/>
        </w:rPr>
      </w:pPr>
    </w:p>
    <w:p w14:paraId="1D6F2949" w14:textId="77777777" w:rsidR="00B23A8D" w:rsidRDefault="00B23A8D">
      <w:pPr>
        <w:spacing w:line="360" w:lineRule="auto"/>
        <w:rPr>
          <w:rFonts w:ascii="Calibri" w:eastAsia="Calibri" w:hAnsi="Calibri" w:cs="Calibri"/>
          <w:sz w:val="22"/>
          <w:szCs w:val="22"/>
        </w:rPr>
      </w:pPr>
    </w:p>
    <w:p w14:paraId="4C8F9DC0" w14:textId="77777777" w:rsidR="00B23A8D" w:rsidRDefault="00B23A8D">
      <w:pPr>
        <w:spacing w:line="360" w:lineRule="auto"/>
        <w:rPr>
          <w:rFonts w:ascii="Calibri" w:eastAsia="Calibri" w:hAnsi="Calibri" w:cs="Calibri"/>
          <w:sz w:val="22"/>
          <w:szCs w:val="22"/>
        </w:rPr>
      </w:pPr>
    </w:p>
    <w:p w14:paraId="3CA3AC7C" w14:textId="77777777" w:rsidR="00B23A8D" w:rsidRDefault="00000000">
      <w:pPr>
        <w:spacing w:line="360" w:lineRule="auto"/>
        <w:rPr>
          <w:rFonts w:ascii="Calibri" w:eastAsia="Calibri" w:hAnsi="Calibri" w:cs="Calibri"/>
          <w:sz w:val="22"/>
          <w:szCs w:val="22"/>
        </w:rPr>
      </w:pPr>
      <w:r>
        <w:br w:type="page"/>
      </w:r>
    </w:p>
    <w:p w14:paraId="6E1CF3CD" w14:textId="77777777" w:rsidR="00B23A8D" w:rsidRDefault="00000000">
      <w:pPr>
        <w:tabs>
          <w:tab w:val="left" w:pos="2895"/>
        </w:tabs>
        <w:spacing w:line="360" w:lineRule="auto"/>
        <w:jc w:val="center"/>
        <w:rPr>
          <w:rFonts w:ascii="Calibri" w:eastAsia="Calibri" w:hAnsi="Calibri" w:cs="Calibri"/>
          <w:b/>
          <w:sz w:val="30"/>
          <w:szCs w:val="30"/>
        </w:rPr>
      </w:pPr>
      <w:r>
        <w:rPr>
          <w:rFonts w:ascii="Calibri" w:eastAsia="Calibri" w:hAnsi="Calibri" w:cs="Calibri"/>
          <w:b/>
          <w:sz w:val="30"/>
          <w:szCs w:val="30"/>
        </w:rPr>
        <w:lastRenderedPageBreak/>
        <w:t>ANEXO VIII - MODELO DE TERMO DE RECEBIMENTO DA AGRICULTURA FAMILIAR</w:t>
      </w:r>
    </w:p>
    <w:p w14:paraId="67C1E8BF" w14:textId="77777777" w:rsidR="00B23A8D" w:rsidRDefault="00B23A8D">
      <w:pPr>
        <w:tabs>
          <w:tab w:val="left" w:pos="2895"/>
        </w:tabs>
        <w:spacing w:line="360" w:lineRule="auto"/>
        <w:jc w:val="center"/>
        <w:rPr>
          <w:rFonts w:ascii="Calibri" w:eastAsia="Calibri" w:hAnsi="Calibri" w:cs="Calibri"/>
          <w:b/>
          <w:sz w:val="22"/>
          <w:szCs w:val="22"/>
        </w:rPr>
      </w:pPr>
    </w:p>
    <w:p w14:paraId="1C9791B2" w14:textId="77777777" w:rsidR="00DA5163" w:rsidRDefault="00DA5163" w:rsidP="00DA5163">
      <w:pPr>
        <w:spacing w:line="360" w:lineRule="auto"/>
        <w:jc w:val="center"/>
        <w:rPr>
          <w:rFonts w:ascii="Calibri" w:eastAsia="Calibri" w:hAnsi="Calibri" w:cs="Calibri"/>
          <w:sz w:val="22"/>
          <w:szCs w:val="22"/>
        </w:rPr>
      </w:pPr>
      <w:r>
        <w:rPr>
          <w:rFonts w:ascii="Calibri" w:eastAsia="Calibri" w:hAnsi="Calibri" w:cs="Calibri"/>
          <w:b/>
          <w:sz w:val="22"/>
          <w:szCs w:val="22"/>
        </w:rPr>
        <w:t xml:space="preserve">CHAMADA PÚBLICA </w:t>
      </w:r>
      <w:r>
        <w:rPr>
          <w:rFonts w:ascii="Calibri" w:eastAsia="Calibri" w:hAnsi="Calibri" w:cs="Calibri"/>
          <w:b/>
          <w:color w:val="000000"/>
          <w:sz w:val="22"/>
          <w:szCs w:val="22"/>
        </w:rPr>
        <w:t>30/2</w:t>
      </w:r>
      <w:r>
        <w:rPr>
          <w:rFonts w:ascii="Calibri" w:eastAsia="Calibri" w:hAnsi="Calibri" w:cs="Calibri"/>
          <w:b/>
          <w:sz w:val="22"/>
          <w:szCs w:val="22"/>
        </w:rPr>
        <w:t>023</w:t>
      </w:r>
    </w:p>
    <w:p w14:paraId="7DBD0ABD" w14:textId="77777777" w:rsidR="00DA5163" w:rsidRDefault="00DA5163" w:rsidP="00DA5163">
      <w:pPr>
        <w:spacing w:line="360" w:lineRule="auto"/>
        <w:jc w:val="center"/>
        <w:rPr>
          <w:rFonts w:ascii="Calibri" w:eastAsia="Calibri" w:hAnsi="Calibri" w:cs="Calibri"/>
          <w:sz w:val="22"/>
          <w:szCs w:val="22"/>
        </w:rPr>
      </w:pPr>
      <w:r>
        <w:rPr>
          <w:rFonts w:ascii="Calibri" w:eastAsia="Calibri" w:hAnsi="Calibri" w:cs="Calibri"/>
          <w:b/>
          <w:sz w:val="22"/>
          <w:szCs w:val="22"/>
        </w:rPr>
        <w:t>Processo nº 23243003771/2023-04</w:t>
      </w:r>
    </w:p>
    <w:p w14:paraId="415BEDD3" w14:textId="77777777" w:rsidR="00B23A8D" w:rsidRDefault="00B23A8D">
      <w:pPr>
        <w:pBdr>
          <w:top w:val="nil"/>
          <w:left w:val="nil"/>
          <w:bottom w:val="nil"/>
          <w:right w:val="nil"/>
          <w:between w:val="nil"/>
        </w:pBdr>
        <w:spacing w:line="360" w:lineRule="auto"/>
        <w:jc w:val="center"/>
        <w:rPr>
          <w:rFonts w:ascii="Calibri" w:eastAsia="Calibri" w:hAnsi="Calibri" w:cs="Calibri"/>
          <w:b/>
          <w:sz w:val="22"/>
          <w:szCs w:val="22"/>
        </w:rPr>
      </w:pPr>
    </w:p>
    <w:p w14:paraId="7EBF8739" w14:textId="77777777" w:rsidR="00B23A8D" w:rsidRDefault="00000000">
      <w:pPr>
        <w:pBdr>
          <w:top w:val="nil"/>
          <w:left w:val="nil"/>
          <w:bottom w:val="nil"/>
          <w:right w:val="nil"/>
          <w:between w:val="nil"/>
        </w:pBdr>
        <w:spacing w:line="360" w:lineRule="auto"/>
        <w:jc w:val="center"/>
        <w:rPr>
          <w:rFonts w:ascii="Calibri" w:eastAsia="Calibri" w:hAnsi="Calibri" w:cs="Calibri"/>
          <w:b/>
          <w:color w:val="00000A"/>
          <w:sz w:val="22"/>
          <w:szCs w:val="22"/>
        </w:rPr>
      </w:pPr>
      <w:r>
        <w:rPr>
          <w:rFonts w:ascii="Calibri" w:eastAsia="Calibri" w:hAnsi="Calibri" w:cs="Calibri"/>
          <w:b/>
          <w:color w:val="00000A"/>
          <w:sz w:val="22"/>
          <w:szCs w:val="22"/>
        </w:rPr>
        <w:t>TERMO DE RECEBIMENTO DA AGRICULTURA FAMILIAR</w:t>
      </w:r>
    </w:p>
    <w:p w14:paraId="14B3922A" w14:textId="77777777" w:rsidR="00B23A8D" w:rsidRDefault="00B23A8D">
      <w:pPr>
        <w:pBdr>
          <w:top w:val="nil"/>
          <w:left w:val="nil"/>
          <w:bottom w:val="nil"/>
          <w:right w:val="nil"/>
          <w:between w:val="nil"/>
        </w:pBdr>
        <w:spacing w:line="360" w:lineRule="auto"/>
        <w:jc w:val="center"/>
        <w:rPr>
          <w:rFonts w:ascii="Calibri" w:eastAsia="Calibri" w:hAnsi="Calibri" w:cs="Calibri"/>
          <w:b/>
          <w:color w:val="00000A"/>
          <w:sz w:val="22"/>
          <w:szCs w:val="22"/>
        </w:rPr>
      </w:pPr>
    </w:p>
    <w:p w14:paraId="47FB23DC" w14:textId="77777777" w:rsidR="00B23A8D" w:rsidRDefault="00000000">
      <w:pPr>
        <w:pBdr>
          <w:top w:val="nil"/>
          <w:left w:val="nil"/>
          <w:bottom w:val="nil"/>
          <w:right w:val="nil"/>
          <w:between w:val="nil"/>
        </w:pBdr>
        <w:spacing w:line="360" w:lineRule="auto"/>
        <w:jc w:val="both"/>
        <w:rPr>
          <w:rFonts w:ascii="Calibri" w:eastAsia="Calibri" w:hAnsi="Calibri" w:cs="Calibri"/>
          <w:color w:val="00000A"/>
          <w:sz w:val="22"/>
          <w:szCs w:val="22"/>
        </w:rPr>
      </w:pPr>
      <w:r>
        <w:rPr>
          <w:rFonts w:ascii="Calibri" w:eastAsia="Calibri" w:hAnsi="Calibri" w:cs="Calibri"/>
          <w:color w:val="00000A"/>
          <w:sz w:val="22"/>
          <w:szCs w:val="22"/>
        </w:rPr>
        <w:tab/>
        <w:t>Atesto que o Instituto Federal de Educação Ciência e Tecnologia Farroupilha - Campus Alegrete, CNPJ 10.662.072/0007-43 representado por (NOME DO REPRESENTANTE LEGAL), CPF (..............) recebeu em ____/____/____ ou durante o período de ____/____/______ a ____/____/_____ do(s) (PRENCHER COM NOME(S) DO(S)FORNECEDOR(ES)), os produtos abaixo relacionados:</w:t>
      </w:r>
    </w:p>
    <w:p w14:paraId="089B7728" w14:textId="77777777" w:rsidR="00B23A8D" w:rsidRDefault="00B23A8D">
      <w:pPr>
        <w:pBdr>
          <w:top w:val="nil"/>
          <w:left w:val="nil"/>
          <w:bottom w:val="nil"/>
          <w:right w:val="nil"/>
          <w:between w:val="nil"/>
        </w:pBdr>
        <w:spacing w:line="360" w:lineRule="auto"/>
        <w:rPr>
          <w:rFonts w:ascii="Calibri" w:eastAsia="Calibri" w:hAnsi="Calibri" w:cs="Calibri"/>
          <w:color w:val="00000A"/>
          <w:sz w:val="22"/>
          <w:szCs w:val="22"/>
        </w:rPr>
      </w:pPr>
    </w:p>
    <w:tbl>
      <w:tblPr>
        <w:tblStyle w:val="a3"/>
        <w:tblW w:w="9630" w:type="dxa"/>
        <w:jc w:val="center"/>
        <w:tblInd w:w="0" w:type="dxa"/>
        <w:tblBorders>
          <w:top w:val="single" w:sz="4" w:space="0" w:color="000001"/>
          <w:left w:val="single" w:sz="4" w:space="0" w:color="000001"/>
          <w:bottom w:val="single" w:sz="4" w:space="0" w:color="000001"/>
          <w:insideH w:val="single" w:sz="4" w:space="0" w:color="000001"/>
        </w:tblBorders>
        <w:tblLayout w:type="fixed"/>
        <w:tblLook w:val="0000" w:firstRow="0" w:lastRow="0" w:firstColumn="0" w:lastColumn="0" w:noHBand="0" w:noVBand="0"/>
      </w:tblPr>
      <w:tblGrid>
        <w:gridCol w:w="615"/>
        <w:gridCol w:w="3960"/>
        <w:gridCol w:w="825"/>
        <w:gridCol w:w="1335"/>
        <w:gridCol w:w="1440"/>
        <w:gridCol w:w="1455"/>
      </w:tblGrid>
      <w:tr w:rsidR="00B23A8D" w14:paraId="4302D579" w14:textId="77777777">
        <w:trPr>
          <w:jc w:val="center"/>
        </w:trPr>
        <w:tc>
          <w:tcPr>
            <w:tcW w:w="615" w:type="dxa"/>
            <w:tcBorders>
              <w:top w:val="single" w:sz="4" w:space="0" w:color="000001"/>
              <w:left w:val="single" w:sz="4" w:space="0" w:color="000001"/>
              <w:bottom w:val="single" w:sz="4" w:space="0" w:color="000001"/>
            </w:tcBorders>
            <w:shd w:val="clear" w:color="auto" w:fill="C0C0C0"/>
            <w:vAlign w:val="center"/>
          </w:tcPr>
          <w:p w14:paraId="4F36F0E7" w14:textId="77777777" w:rsidR="00B23A8D" w:rsidRDefault="00000000">
            <w:pPr>
              <w:widowControl w:val="0"/>
              <w:pBdr>
                <w:top w:val="nil"/>
                <w:left w:val="nil"/>
                <w:bottom w:val="nil"/>
                <w:right w:val="nil"/>
                <w:between w:val="nil"/>
              </w:pBdr>
              <w:jc w:val="center"/>
              <w:rPr>
                <w:rFonts w:ascii="Calibri" w:eastAsia="Calibri" w:hAnsi="Calibri" w:cs="Calibri"/>
                <w:b/>
                <w:color w:val="00000A"/>
                <w:sz w:val="18"/>
                <w:szCs w:val="18"/>
              </w:rPr>
            </w:pPr>
            <w:r>
              <w:rPr>
                <w:rFonts w:ascii="Calibri" w:eastAsia="Calibri" w:hAnsi="Calibri" w:cs="Calibri"/>
                <w:b/>
                <w:color w:val="00000A"/>
                <w:sz w:val="18"/>
                <w:szCs w:val="18"/>
              </w:rPr>
              <w:t>ITEM</w:t>
            </w:r>
          </w:p>
        </w:tc>
        <w:tc>
          <w:tcPr>
            <w:tcW w:w="3960" w:type="dxa"/>
            <w:tcBorders>
              <w:top w:val="single" w:sz="4" w:space="0" w:color="000001"/>
              <w:left w:val="single" w:sz="4" w:space="0" w:color="000001"/>
              <w:bottom w:val="single" w:sz="4" w:space="0" w:color="000001"/>
            </w:tcBorders>
            <w:shd w:val="clear" w:color="auto" w:fill="C0C0C0"/>
            <w:vAlign w:val="center"/>
          </w:tcPr>
          <w:p w14:paraId="09C4B0AD" w14:textId="77777777" w:rsidR="00B23A8D" w:rsidRDefault="00000000">
            <w:pPr>
              <w:widowControl w:val="0"/>
              <w:pBdr>
                <w:top w:val="nil"/>
                <w:left w:val="nil"/>
                <w:bottom w:val="nil"/>
                <w:right w:val="nil"/>
                <w:between w:val="nil"/>
              </w:pBdr>
              <w:jc w:val="center"/>
              <w:rPr>
                <w:rFonts w:ascii="Calibri" w:eastAsia="Calibri" w:hAnsi="Calibri" w:cs="Calibri"/>
                <w:b/>
                <w:color w:val="00000A"/>
                <w:sz w:val="18"/>
                <w:szCs w:val="18"/>
              </w:rPr>
            </w:pPr>
            <w:r>
              <w:rPr>
                <w:rFonts w:ascii="Calibri" w:eastAsia="Calibri" w:hAnsi="Calibri" w:cs="Calibri"/>
                <w:b/>
                <w:color w:val="00000A"/>
                <w:sz w:val="18"/>
                <w:szCs w:val="18"/>
              </w:rPr>
              <w:t>DESCRIÇÃO</w:t>
            </w:r>
          </w:p>
        </w:tc>
        <w:tc>
          <w:tcPr>
            <w:tcW w:w="825" w:type="dxa"/>
            <w:tcBorders>
              <w:top w:val="single" w:sz="4" w:space="0" w:color="000001"/>
              <w:left w:val="single" w:sz="4" w:space="0" w:color="000001"/>
              <w:bottom w:val="single" w:sz="4" w:space="0" w:color="000001"/>
            </w:tcBorders>
            <w:shd w:val="clear" w:color="auto" w:fill="C0C0C0"/>
            <w:vAlign w:val="center"/>
          </w:tcPr>
          <w:p w14:paraId="59BA9FC2" w14:textId="77777777" w:rsidR="00B23A8D" w:rsidRDefault="00000000">
            <w:pPr>
              <w:widowControl w:val="0"/>
              <w:pBdr>
                <w:top w:val="nil"/>
                <w:left w:val="nil"/>
                <w:bottom w:val="nil"/>
                <w:right w:val="nil"/>
                <w:between w:val="nil"/>
              </w:pBdr>
              <w:jc w:val="center"/>
              <w:rPr>
                <w:rFonts w:ascii="Calibri" w:eastAsia="Calibri" w:hAnsi="Calibri" w:cs="Calibri"/>
                <w:b/>
                <w:color w:val="00000A"/>
                <w:sz w:val="18"/>
                <w:szCs w:val="18"/>
              </w:rPr>
            </w:pPr>
            <w:r>
              <w:rPr>
                <w:rFonts w:ascii="Calibri" w:eastAsia="Calibri" w:hAnsi="Calibri" w:cs="Calibri"/>
                <w:b/>
                <w:color w:val="00000A"/>
                <w:sz w:val="18"/>
                <w:szCs w:val="18"/>
              </w:rPr>
              <w:t>UNIDADE</w:t>
            </w:r>
          </w:p>
        </w:tc>
        <w:tc>
          <w:tcPr>
            <w:tcW w:w="1335" w:type="dxa"/>
            <w:tcBorders>
              <w:top w:val="single" w:sz="4" w:space="0" w:color="000001"/>
              <w:left w:val="single" w:sz="4" w:space="0" w:color="000001"/>
              <w:bottom w:val="single" w:sz="4" w:space="0" w:color="000001"/>
            </w:tcBorders>
            <w:shd w:val="clear" w:color="auto" w:fill="C0C0C0"/>
            <w:vAlign w:val="center"/>
          </w:tcPr>
          <w:p w14:paraId="678FB72E" w14:textId="77777777" w:rsidR="00B23A8D" w:rsidRDefault="00000000">
            <w:pPr>
              <w:widowControl w:val="0"/>
              <w:pBdr>
                <w:top w:val="nil"/>
                <w:left w:val="nil"/>
                <w:bottom w:val="nil"/>
                <w:right w:val="nil"/>
                <w:between w:val="nil"/>
              </w:pBdr>
              <w:jc w:val="center"/>
              <w:rPr>
                <w:rFonts w:ascii="Calibri" w:eastAsia="Calibri" w:hAnsi="Calibri" w:cs="Calibri"/>
                <w:b/>
                <w:color w:val="00000A"/>
                <w:sz w:val="18"/>
                <w:szCs w:val="18"/>
              </w:rPr>
            </w:pPr>
            <w:r>
              <w:rPr>
                <w:rFonts w:ascii="Calibri" w:eastAsia="Calibri" w:hAnsi="Calibri" w:cs="Calibri"/>
                <w:b/>
                <w:color w:val="00000A"/>
                <w:sz w:val="18"/>
                <w:szCs w:val="18"/>
              </w:rPr>
              <w:t>QUANT. TOTAL</w:t>
            </w:r>
          </w:p>
        </w:tc>
        <w:tc>
          <w:tcPr>
            <w:tcW w:w="1440" w:type="dxa"/>
            <w:tcBorders>
              <w:top w:val="single" w:sz="4" w:space="0" w:color="000001"/>
              <w:left w:val="single" w:sz="4" w:space="0" w:color="000001"/>
              <w:bottom w:val="single" w:sz="4" w:space="0" w:color="000001"/>
            </w:tcBorders>
            <w:shd w:val="clear" w:color="auto" w:fill="C0C0C0"/>
            <w:vAlign w:val="center"/>
          </w:tcPr>
          <w:p w14:paraId="0F735A86" w14:textId="77777777" w:rsidR="00B23A8D" w:rsidRDefault="00000000">
            <w:pPr>
              <w:widowControl w:val="0"/>
              <w:pBdr>
                <w:top w:val="nil"/>
                <w:left w:val="nil"/>
                <w:bottom w:val="nil"/>
                <w:right w:val="nil"/>
                <w:between w:val="nil"/>
              </w:pBdr>
              <w:jc w:val="center"/>
              <w:rPr>
                <w:rFonts w:ascii="Calibri" w:eastAsia="Calibri" w:hAnsi="Calibri" w:cs="Calibri"/>
                <w:b/>
                <w:color w:val="00000A"/>
                <w:sz w:val="18"/>
                <w:szCs w:val="18"/>
              </w:rPr>
            </w:pPr>
            <w:r>
              <w:rPr>
                <w:rFonts w:ascii="Calibri" w:eastAsia="Calibri" w:hAnsi="Calibri" w:cs="Calibri"/>
                <w:b/>
                <w:color w:val="00000A"/>
                <w:sz w:val="18"/>
                <w:szCs w:val="18"/>
              </w:rPr>
              <w:t>VALOR UNITÁRIO</w:t>
            </w:r>
          </w:p>
        </w:tc>
        <w:tc>
          <w:tcPr>
            <w:tcW w:w="1455" w:type="dxa"/>
            <w:tcBorders>
              <w:top w:val="single" w:sz="4" w:space="0" w:color="000001"/>
              <w:left w:val="single" w:sz="4" w:space="0" w:color="000001"/>
              <w:bottom w:val="single" w:sz="4" w:space="0" w:color="000001"/>
              <w:right w:val="single" w:sz="4" w:space="0" w:color="000001"/>
            </w:tcBorders>
            <w:shd w:val="clear" w:color="auto" w:fill="C0C0C0"/>
            <w:vAlign w:val="center"/>
          </w:tcPr>
          <w:p w14:paraId="57646EFD" w14:textId="77777777" w:rsidR="00B23A8D" w:rsidRDefault="00000000">
            <w:pPr>
              <w:widowControl w:val="0"/>
              <w:pBdr>
                <w:top w:val="nil"/>
                <w:left w:val="nil"/>
                <w:bottom w:val="nil"/>
                <w:right w:val="nil"/>
                <w:between w:val="nil"/>
              </w:pBdr>
              <w:jc w:val="center"/>
              <w:rPr>
                <w:rFonts w:ascii="Calibri" w:eastAsia="Calibri" w:hAnsi="Calibri" w:cs="Calibri"/>
                <w:b/>
                <w:color w:val="00000A"/>
                <w:sz w:val="18"/>
                <w:szCs w:val="18"/>
              </w:rPr>
            </w:pPr>
            <w:r>
              <w:rPr>
                <w:rFonts w:ascii="Calibri" w:eastAsia="Calibri" w:hAnsi="Calibri" w:cs="Calibri"/>
                <w:b/>
                <w:color w:val="00000A"/>
                <w:sz w:val="18"/>
                <w:szCs w:val="18"/>
              </w:rPr>
              <w:t>VALOR TOTAL</w:t>
            </w:r>
          </w:p>
        </w:tc>
      </w:tr>
      <w:tr w:rsidR="00B23A8D" w14:paraId="4D2397B4" w14:textId="77777777">
        <w:trPr>
          <w:jc w:val="center"/>
        </w:trPr>
        <w:tc>
          <w:tcPr>
            <w:tcW w:w="615" w:type="dxa"/>
            <w:tcBorders>
              <w:top w:val="single" w:sz="4" w:space="0" w:color="000001"/>
              <w:left w:val="single" w:sz="4" w:space="0" w:color="000001"/>
              <w:bottom w:val="single" w:sz="4" w:space="0" w:color="000001"/>
            </w:tcBorders>
            <w:shd w:val="clear" w:color="auto" w:fill="auto"/>
            <w:vAlign w:val="center"/>
          </w:tcPr>
          <w:p w14:paraId="5EC45C92" w14:textId="77777777" w:rsidR="00B23A8D" w:rsidRDefault="00000000">
            <w:pPr>
              <w:widowControl w:val="0"/>
              <w:pBdr>
                <w:top w:val="nil"/>
                <w:left w:val="nil"/>
                <w:bottom w:val="nil"/>
                <w:right w:val="nil"/>
                <w:between w:val="nil"/>
              </w:pBdr>
              <w:jc w:val="center"/>
              <w:rPr>
                <w:rFonts w:ascii="Calibri" w:eastAsia="Calibri" w:hAnsi="Calibri" w:cs="Calibri"/>
                <w:color w:val="00000A"/>
                <w:sz w:val="18"/>
                <w:szCs w:val="18"/>
              </w:rPr>
            </w:pPr>
            <w:r>
              <w:rPr>
                <w:rFonts w:ascii="Calibri" w:eastAsia="Calibri" w:hAnsi="Calibri" w:cs="Calibri"/>
                <w:color w:val="00000A"/>
                <w:sz w:val="18"/>
                <w:szCs w:val="18"/>
              </w:rPr>
              <w:t>1</w:t>
            </w:r>
          </w:p>
        </w:tc>
        <w:tc>
          <w:tcPr>
            <w:tcW w:w="3960" w:type="dxa"/>
            <w:tcBorders>
              <w:top w:val="single" w:sz="4" w:space="0" w:color="000001"/>
              <w:left w:val="single" w:sz="4" w:space="0" w:color="000001"/>
              <w:bottom w:val="single" w:sz="4" w:space="0" w:color="000001"/>
            </w:tcBorders>
            <w:shd w:val="clear" w:color="auto" w:fill="auto"/>
            <w:vAlign w:val="center"/>
          </w:tcPr>
          <w:p w14:paraId="2E20302C" w14:textId="77777777" w:rsidR="00B23A8D" w:rsidRDefault="00B23A8D">
            <w:pPr>
              <w:widowControl w:val="0"/>
              <w:pBdr>
                <w:top w:val="nil"/>
                <w:left w:val="nil"/>
                <w:bottom w:val="nil"/>
                <w:right w:val="nil"/>
                <w:between w:val="nil"/>
              </w:pBdr>
              <w:jc w:val="center"/>
              <w:rPr>
                <w:rFonts w:ascii="Calibri" w:eastAsia="Calibri" w:hAnsi="Calibri" w:cs="Calibri"/>
                <w:color w:val="00000A"/>
                <w:sz w:val="18"/>
                <w:szCs w:val="18"/>
              </w:rPr>
            </w:pPr>
          </w:p>
        </w:tc>
        <w:tc>
          <w:tcPr>
            <w:tcW w:w="825" w:type="dxa"/>
            <w:tcBorders>
              <w:top w:val="single" w:sz="4" w:space="0" w:color="000001"/>
              <w:left w:val="single" w:sz="4" w:space="0" w:color="000001"/>
              <w:bottom w:val="single" w:sz="4" w:space="0" w:color="000001"/>
            </w:tcBorders>
            <w:shd w:val="clear" w:color="auto" w:fill="auto"/>
            <w:vAlign w:val="center"/>
          </w:tcPr>
          <w:p w14:paraId="23E4C760" w14:textId="77777777" w:rsidR="00B23A8D" w:rsidRDefault="00B23A8D">
            <w:pPr>
              <w:widowControl w:val="0"/>
              <w:pBdr>
                <w:top w:val="nil"/>
                <w:left w:val="nil"/>
                <w:bottom w:val="nil"/>
                <w:right w:val="nil"/>
                <w:between w:val="nil"/>
              </w:pBdr>
              <w:jc w:val="center"/>
              <w:rPr>
                <w:rFonts w:ascii="Calibri" w:eastAsia="Calibri" w:hAnsi="Calibri" w:cs="Calibri"/>
                <w:color w:val="00000A"/>
                <w:sz w:val="18"/>
                <w:szCs w:val="18"/>
              </w:rPr>
            </w:pPr>
          </w:p>
        </w:tc>
        <w:tc>
          <w:tcPr>
            <w:tcW w:w="1335" w:type="dxa"/>
            <w:tcBorders>
              <w:top w:val="single" w:sz="4" w:space="0" w:color="000001"/>
              <w:left w:val="single" w:sz="4" w:space="0" w:color="000001"/>
              <w:bottom w:val="single" w:sz="4" w:space="0" w:color="000001"/>
            </w:tcBorders>
            <w:shd w:val="clear" w:color="auto" w:fill="auto"/>
            <w:vAlign w:val="center"/>
          </w:tcPr>
          <w:p w14:paraId="1AC17AFB" w14:textId="77777777" w:rsidR="00B23A8D" w:rsidRDefault="00B23A8D">
            <w:pPr>
              <w:widowControl w:val="0"/>
              <w:pBdr>
                <w:top w:val="nil"/>
                <w:left w:val="nil"/>
                <w:bottom w:val="nil"/>
                <w:right w:val="nil"/>
                <w:between w:val="nil"/>
              </w:pBdr>
              <w:jc w:val="center"/>
              <w:rPr>
                <w:rFonts w:ascii="Calibri" w:eastAsia="Calibri" w:hAnsi="Calibri" w:cs="Calibri"/>
                <w:color w:val="00000A"/>
                <w:sz w:val="18"/>
                <w:szCs w:val="18"/>
              </w:rPr>
            </w:pPr>
          </w:p>
        </w:tc>
        <w:tc>
          <w:tcPr>
            <w:tcW w:w="1440" w:type="dxa"/>
            <w:tcBorders>
              <w:top w:val="single" w:sz="4" w:space="0" w:color="000001"/>
              <w:left w:val="single" w:sz="4" w:space="0" w:color="000001"/>
              <w:bottom w:val="single" w:sz="4" w:space="0" w:color="000001"/>
            </w:tcBorders>
            <w:shd w:val="clear" w:color="auto" w:fill="auto"/>
            <w:vAlign w:val="center"/>
          </w:tcPr>
          <w:p w14:paraId="0B979F24" w14:textId="77777777" w:rsidR="00B23A8D" w:rsidRDefault="00B23A8D">
            <w:pPr>
              <w:widowControl w:val="0"/>
              <w:pBdr>
                <w:top w:val="nil"/>
                <w:left w:val="nil"/>
                <w:bottom w:val="nil"/>
                <w:right w:val="nil"/>
                <w:between w:val="nil"/>
              </w:pBdr>
              <w:jc w:val="center"/>
              <w:rPr>
                <w:rFonts w:ascii="Calibri" w:eastAsia="Calibri" w:hAnsi="Calibri" w:cs="Calibri"/>
                <w:color w:val="00000A"/>
                <w:sz w:val="18"/>
                <w:szCs w:val="18"/>
              </w:rPr>
            </w:pPr>
          </w:p>
        </w:tc>
        <w:tc>
          <w:tcPr>
            <w:tcW w:w="1455" w:type="dxa"/>
            <w:tcBorders>
              <w:top w:val="single" w:sz="4" w:space="0" w:color="000001"/>
              <w:left w:val="single" w:sz="4" w:space="0" w:color="000001"/>
              <w:bottom w:val="single" w:sz="4" w:space="0" w:color="000001"/>
              <w:right w:val="single" w:sz="4" w:space="0" w:color="000001"/>
            </w:tcBorders>
            <w:shd w:val="clear" w:color="auto" w:fill="auto"/>
            <w:vAlign w:val="center"/>
          </w:tcPr>
          <w:p w14:paraId="52C0E525" w14:textId="77777777" w:rsidR="00B23A8D" w:rsidRDefault="00B23A8D">
            <w:pPr>
              <w:widowControl w:val="0"/>
              <w:pBdr>
                <w:top w:val="nil"/>
                <w:left w:val="nil"/>
                <w:bottom w:val="nil"/>
                <w:right w:val="nil"/>
                <w:between w:val="nil"/>
              </w:pBdr>
              <w:jc w:val="center"/>
              <w:rPr>
                <w:rFonts w:ascii="Calibri" w:eastAsia="Calibri" w:hAnsi="Calibri" w:cs="Calibri"/>
                <w:color w:val="00000A"/>
                <w:sz w:val="18"/>
                <w:szCs w:val="18"/>
              </w:rPr>
            </w:pPr>
          </w:p>
        </w:tc>
      </w:tr>
      <w:tr w:rsidR="00B23A8D" w14:paraId="67658ED9" w14:textId="77777777">
        <w:trPr>
          <w:trHeight w:val="29"/>
          <w:jc w:val="center"/>
        </w:trPr>
        <w:tc>
          <w:tcPr>
            <w:tcW w:w="615" w:type="dxa"/>
            <w:tcBorders>
              <w:top w:val="single" w:sz="4" w:space="0" w:color="000001"/>
              <w:left w:val="single" w:sz="4" w:space="0" w:color="000001"/>
              <w:bottom w:val="single" w:sz="4" w:space="0" w:color="000001"/>
            </w:tcBorders>
            <w:shd w:val="clear" w:color="auto" w:fill="auto"/>
            <w:vAlign w:val="center"/>
          </w:tcPr>
          <w:p w14:paraId="697FB75E" w14:textId="77777777" w:rsidR="00B23A8D" w:rsidRDefault="00000000">
            <w:pPr>
              <w:widowControl w:val="0"/>
              <w:pBdr>
                <w:top w:val="nil"/>
                <w:left w:val="nil"/>
                <w:bottom w:val="nil"/>
                <w:right w:val="nil"/>
                <w:between w:val="nil"/>
              </w:pBdr>
              <w:jc w:val="center"/>
              <w:rPr>
                <w:rFonts w:ascii="Calibri" w:eastAsia="Calibri" w:hAnsi="Calibri" w:cs="Calibri"/>
                <w:color w:val="00000A"/>
                <w:sz w:val="18"/>
                <w:szCs w:val="18"/>
              </w:rPr>
            </w:pPr>
            <w:r>
              <w:rPr>
                <w:rFonts w:ascii="Calibri" w:eastAsia="Calibri" w:hAnsi="Calibri" w:cs="Calibri"/>
                <w:color w:val="00000A"/>
                <w:sz w:val="18"/>
                <w:szCs w:val="18"/>
              </w:rPr>
              <w:t>2</w:t>
            </w:r>
          </w:p>
        </w:tc>
        <w:tc>
          <w:tcPr>
            <w:tcW w:w="3960" w:type="dxa"/>
            <w:tcBorders>
              <w:top w:val="single" w:sz="4" w:space="0" w:color="000001"/>
              <w:left w:val="single" w:sz="4" w:space="0" w:color="000001"/>
              <w:bottom w:val="single" w:sz="4" w:space="0" w:color="000001"/>
            </w:tcBorders>
            <w:shd w:val="clear" w:color="auto" w:fill="auto"/>
            <w:vAlign w:val="center"/>
          </w:tcPr>
          <w:p w14:paraId="63AA8F53" w14:textId="77777777" w:rsidR="00B23A8D" w:rsidRDefault="00B23A8D">
            <w:pPr>
              <w:widowControl w:val="0"/>
              <w:pBdr>
                <w:top w:val="nil"/>
                <w:left w:val="nil"/>
                <w:bottom w:val="nil"/>
                <w:right w:val="nil"/>
                <w:between w:val="nil"/>
              </w:pBdr>
              <w:jc w:val="center"/>
              <w:rPr>
                <w:rFonts w:ascii="Calibri" w:eastAsia="Calibri" w:hAnsi="Calibri" w:cs="Calibri"/>
                <w:color w:val="00000A"/>
                <w:sz w:val="18"/>
                <w:szCs w:val="18"/>
              </w:rPr>
            </w:pPr>
          </w:p>
        </w:tc>
        <w:tc>
          <w:tcPr>
            <w:tcW w:w="825" w:type="dxa"/>
            <w:tcBorders>
              <w:top w:val="single" w:sz="4" w:space="0" w:color="000001"/>
              <w:left w:val="single" w:sz="4" w:space="0" w:color="000001"/>
              <w:bottom w:val="single" w:sz="4" w:space="0" w:color="000001"/>
            </w:tcBorders>
            <w:shd w:val="clear" w:color="auto" w:fill="auto"/>
            <w:vAlign w:val="center"/>
          </w:tcPr>
          <w:p w14:paraId="21495EDC" w14:textId="77777777" w:rsidR="00B23A8D" w:rsidRDefault="00B23A8D">
            <w:pPr>
              <w:widowControl w:val="0"/>
              <w:pBdr>
                <w:top w:val="nil"/>
                <w:left w:val="nil"/>
                <w:bottom w:val="nil"/>
                <w:right w:val="nil"/>
                <w:between w:val="nil"/>
              </w:pBdr>
              <w:jc w:val="center"/>
              <w:rPr>
                <w:rFonts w:ascii="Calibri" w:eastAsia="Calibri" w:hAnsi="Calibri" w:cs="Calibri"/>
                <w:color w:val="00000A"/>
                <w:sz w:val="18"/>
                <w:szCs w:val="18"/>
              </w:rPr>
            </w:pPr>
          </w:p>
        </w:tc>
        <w:tc>
          <w:tcPr>
            <w:tcW w:w="1335" w:type="dxa"/>
            <w:tcBorders>
              <w:top w:val="single" w:sz="4" w:space="0" w:color="000001"/>
              <w:left w:val="single" w:sz="4" w:space="0" w:color="000001"/>
              <w:bottom w:val="single" w:sz="4" w:space="0" w:color="000001"/>
            </w:tcBorders>
            <w:shd w:val="clear" w:color="auto" w:fill="auto"/>
            <w:vAlign w:val="center"/>
          </w:tcPr>
          <w:p w14:paraId="16C8F37E" w14:textId="77777777" w:rsidR="00B23A8D" w:rsidRDefault="00B23A8D">
            <w:pPr>
              <w:widowControl w:val="0"/>
              <w:pBdr>
                <w:top w:val="nil"/>
                <w:left w:val="nil"/>
                <w:bottom w:val="nil"/>
                <w:right w:val="nil"/>
                <w:between w:val="nil"/>
              </w:pBdr>
              <w:jc w:val="center"/>
              <w:rPr>
                <w:rFonts w:ascii="Calibri" w:eastAsia="Calibri" w:hAnsi="Calibri" w:cs="Calibri"/>
                <w:color w:val="00000A"/>
                <w:sz w:val="18"/>
                <w:szCs w:val="18"/>
              </w:rPr>
            </w:pPr>
          </w:p>
        </w:tc>
        <w:tc>
          <w:tcPr>
            <w:tcW w:w="1440" w:type="dxa"/>
            <w:tcBorders>
              <w:top w:val="single" w:sz="4" w:space="0" w:color="000001"/>
              <w:left w:val="single" w:sz="4" w:space="0" w:color="000001"/>
              <w:bottom w:val="single" w:sz="4" w:space="0" w:color="000001"/>
            </w:tcBorders>
            <w:shd w:val="clear" w:color="auto" w:fill="auto"/>
            <w:vAlign w:val="center"/>
          </w:tcPr>
          <w:p w14:paraId="3631ECE2" w14:textId="77777777" w:rsidR="00B23A8D" w:rsidRDefault="00B23A8D">
            <w:pPr>
              <w:widowControl w:val="0"/>
              <w:pBdr>
                <w:top w:val="nil"/>
                <w:left w:val="nil"/>
                <w:bottom w:val="nil"/>
                <w:right w:val="nil"/>
                <w:between w:val="nil"/>
              </w:pBdr>
              <w:jc w:val="center"/>
              <w:rPr>
                <w:rFonts w:ascii="Calibri" w:eastAsia="Calibri" w:hAnsi="Calibri" w:cs="Calibri"/>
                <w:color w:val="00000A"/>
                <w:sz w:val="18"/>
                <w:szCs w:val="18"/>
              </w:rPr>
            </w:pPr>
          </w:p>
        </w:tc>
        <w:tc>
          <w:tcPr>
            <w:tcW w:w="1455" w:type="dxa"/>
            <w:tcBorders>
              <w:top w:val="single" w:sz="4" w:space="0" w:color="000001"/>
              <w:left w:val="single" w:sz="4" w:space="0" w:color="000001"/>
              <w:bottom w:val="single" w:sz="4" w:space="0" w:color="000001"/>
              <w:right w:val="single" w:sz="4" w:space="0" w:color="000001"/>
            </w:tcBorders>
            <w:shd w:val="clear" w:color="auto" w:fill="auto"/>
            <w:vAlign w:val="center"/>
          </w:tcPr>
          <w:p w14:paraId="34597836" w14:textId="77777777" w:rsidR="00B23A8D" w:rsidRDefault="00B23A8D">
            <w:pPr>
              <w:widowControl w:val="0"/>
              <w:pBdr>
                <w:top w:val="nil"/>
                <w:left w:val="nil"/>
                <w:bottom w:val="nil"/>
                <w:right w:val="nil"/>
                <w:between w:val="nil"/>
              </w:pBdr>
              <w:jc w:val="center"/>
              <w:rPr>
                <w:rFonts w:ascii="Calibri" w:eastAsia="Calibri" w:hAnsi="Calibri" w:cs="Calibri"/>
                <w:color w:val="00000A"/>
                <w:sz w:val="18"/>
                <w:szCs w:val="18"/>
              </w:rPr>
            </w:pPr>
          </w:p>
        </w:tc>
      </w:tr>
      <w:tr w:rsidR="00B23A8D" w14:paraId="6371E17C" w14:textId="77777777">
        <w:trPr>
          <w:trHeight w:val="290"/>
          <w:jc w:val="center"/>
        </w:trPr>
        <w:tc>
          <w:tcPr>
            <w:tcW w:w="8175" w:type="dxa"/>
            <w:gridSpan w:val="5"/>
            <w:tcBorders>
              <w:top w:val="single" w:sz="4" w:space="0" w:color="00000A"/>
              <w:left w:val="single" w:sz="4" w:space="0" w:color="00000A"/>
              <w:bottom w:val="single" w:sz="4" w:space="0" w:color="00000A"/>
              <w:right w:val="single" w:sz="4" w:space="0" w:color="00000A"/>
            </w:tcBorders>
            <w:shd w:val="clear" w:color="auto" w:fill="auto"/>
            <w:tcMar>
              <w:left w:w="15" w:type="dxa"/>
            </w:tcMar>
            <w:vAlign w:val="center"/>
          </w:tcPr>
          <w:p w14:paraId="3E2615DD" w14:textId="77777777" w:rsidR="00B23A8D" w:rsidRDefault="00000000">
            <w:pPr>
              <w:widowControl w:val="0"/>
              <w:jc w:val="center"/>
              <w:rPr>
                <w:rFonts w:ascii="Calibri" w:eastAsia="Calibri" w:hAnsi="Calibri" w:cs="Calibri"/>
                <w:b/>
                <w:color w:val="00000A"/>
                <w:sz w:val="18"/>
                <w:szCs w:val="18"/>
              </w:rPr>
            </w:pPr>
            <w:r>
              <w:rPr>
                <w:rFonts w:ascii="Calibri" w:eastAsia="Calibri" w:hAnsi="Calibri" w:cs="Calibri"/>
                <w:b/>
                <w:color w:val="00000A"/>
                <w:sz w:val="18"/>
                <w:szCs w:val="18"/>
              </w:rPr>
              <w:t>TOTAL</w:t>
            </w:r>
          </w:p>
        </w:tc>
        <w:tc>
          <w:tcPr>
            <w:tcW w:w="1455" w:type="dxa"/>
            <w:tcBorders>
              <w:top w:val="single" w:sz="4" w:space="0" w:color="00000A"/>
              <w:left w:val="single" w:sz="4" w:space="0" w:color="00000A"/>
              <w:bottom w:val="single" w:sz="4" w:space="0" w:color="00000A"/>
              <w:right w:val="single" w:sz="4" w:space="0" w:color="00000A"/>
            </w:tcBorders>
            <w:shd w:val="clear" w:color="auto" w:fill="auto"/>
            <w:tcMar>
              <w:left w:w="15" w:type="dxa"/>
            </w:tcMar>
            <w:vAlign w:val="center"/>
          </w:tcPr>
          <w:p w14:paraId="5621A2DD" w14:textId="77777777" w:rsidR="00B23A8D" w:rsidRDefault="00B23A8D">
            <w:pPr>
              <w:widowControl w:val="0"/>
              <w:pBdr>
                <w:top w:val="nil"/>
                <w:left w:val="nil"/>
                <w:bottom w:val="nil"/>
                <w:right w:val="nil"/>
                <w:between w:val="nil"/>
              </w:pBdr>
              <w:jc w:val="center"/>
              <w:rPr>
                <w:rFonts w:ascii="Calibri" w:eastAsia="Calibri" w:hAnsi="Calibri" w:cs="Calibri"/>
                <w:color w:val="00000A"/>
                <w:sz w:val="18"/>
                <w:szCs w:val="18"/>
              </w:rPr>
            </w:pPr>
          </w:p>
        </w:tc>
      </w:tr>
    </w:tbl>
    <w:p w14:paraId="22E42CCA" w14:textId="77777777" w:rsidR="00B23A8D" w:rsidRDefault="00000000">
      <w:pPr>
        <w:pBdr>
          <w:top w:val="nil"/>
          <w:left w:val="nil"/>
          <w:bottom w:val="nil"/>
          <w:right w:val="nil"/>
          <w:between w:val="nil"/>
        </w:pBdr>
        <w:spacing w:line="360" w:lineRule="auto"/>
        <w:jc w:val="both"/>
        <w:rPr>
          <w:rFonts w:ascii="Calibri" w:eastAsia="Calibri" w:hAnsi="Calibri" w:cs="Calibri"/>
          <w:color w:val="00000A"/>
          <w:sz w:val="22"/>
          <w:szCs w:val="22"/>
        </w:rPr>
      </w:pPr>
      <w:r>
        <w:rPr>
          <w:rFonts w:ascii="Calibri" w:eastAsia="Calibri" w:hAnsi="Calibri" w:cs="Calibri"/>
          <w:color w:val="00000A"/>
          <w:sz w:val="22"/>
          <w:szCs w:val="22"/>
        </w:rPr>
        <w:tab/>
      </w:r>
    </w:p>
    <w:p w14:paraId="2696F396" w14:textId="77777777" w:rsidR="00B23A8D" w:rsidRDefault="00000000">
      <w:pPr>
        <w:pBdr>
          <w:top w:val="nil"/>
          <w:left w:val="nil"/>
          <w:bottom w:val="nil"/>
          <w:right w:val="nil"/>
          <w:between w:val="nil"/>
        </w:pBdr>
        <w:spacing w:line="360" w:lineRule="auto"/>
        <w:ind w:firstLine="720"/>
        <w:jc w:val="both"/>
        <w:rPr>
          <w:rFonts w:ascii="Calibri" w:eastAsia="Calibri" w:hAnsi="Calibri" w:cs="Calibri"/>
          <w:color w:val="00000A"/>
          <w:sz w:val="22"/>
          <w:szCs w:val="22"/>
        </w:rPr>
      </w:pPr>
      <w:r>
        <w:rPr>
          <w:rFonts w:ascii="Calibri" w:eastAsia="Calibri" w:hAnsi="Calibri" w:cs="Calibri"/>
          <w:color w:val="00000A"/>
          <w:sz w:val="22"/>
          <w:szCs w:val="22"/>
        </w:rPr>
        <w:t>Nestes termos, os produtos entregues estão de acordo com o Projeto de Venda de Gêneros Alimentícios da Agricultura Familiar para Alimentação Escolar e totalizam o valor de R$______ (________).</w:t>
      </w:r>
    </w:p>
    <w:p w14:paraId="080B8FCC" w14:textId="77777777" w:rsidR="00B23A8D" w:rsidRDefault="00000000">
      <w:pPr>
        <w:pBdr>
          <w:top w:val="nil"/>
          <w:left w:val="nil"/>
          <w:bottom w:val="nil"/>
          <w:right w:val="nil"/>
          <w:between w:val="nil"/>
        </w:pBdr>
        <w:spacing w:line="360" w:lineRule="auto"/>
        <w:jc w:val="both"/>
        <w:rPr>
          <w:rFonts w:ascii="Calibri" w:eastAsia="Calibri" w:hAnsi="Calibri" w:cs="Calibri"/>
          <w:color w:val="000000"/>
          <w:sz w:val="22"/>
          <w:szCs w:val="22"/>
        </w:rPr>
      </w:pPr>
      <w:r>
        <w:rPr>
          <w:rFonts w:ascii="Calibri" w:eastAsia="Calibri" w:hAnsi="Calibri" w:cs="Calibri"/>
          <w:color w:val="000000"/>
          <w:sz w:val="22"/>
          <w:szCs w:val="22"/>
        </w:rPr>
        <w:tab/>
        <w:t>Declaro ainda que o(s) produto(s) recebido(s) está (ao) de acordo com os padrões de qualidade aceitos por esta instituição, pelo(s) qual (is) concedemos a aceitabilidade, comprometendo-nos a dar a destinação final aos produtos recebidos, conforme estabelecido na aquisição da Agricultura Familiar para Alimentação Escolar, aprovado pelo CAE.</w:t>
      </w:r>
    </w:p>
    <w:p w14:paraId="3E983178" w14:textId="77777777" w:rsidR="00B23A8D" w:rsidRDefault="00B23A8D">
      <w:pPr>
        <w:tabs>
          <w:tab w:val="left" w:pos="567"/>
          <w:tab w:val="left" w:pos="1134"/>
          <w:tab w:val="left" w:pos="1701"/>
          <w:tab w:val="left" w:pos="2268"/>
          <w:tab w:val="left" w:pos="2835"/>
        </w:tabs>
        <w:spacing w:line="360" w:lineRule="auto"/>
        <w:ind w:right="-15"/>
        <w:jc w:val="right"/>
        <w:rPr>
          <w:rFonts w:ascii="Arial" w:eastAsia="Arial" w:hAnsi="Arial" w:cs="Arial"/>
          <w:sz w:val="20"/>
          <w:szCs w:val="20"/>
        </w:rPr>
      </w:pPr>
    </w:p>
    <w:p w14:paraId="6FAE9073" w14:textId="36558601" w:rsidR="00B23A8D" w:rsidRDefault="00000000">
      <w:pPr>
        <w:tabs>
          <w:tab w:val="left" w:pos="567"/>
          <w:tab w:val="left" w:pos="1134"/>
          <w:tab w:val="left" w:pos="1701"/>
          <w:tab w:val="left" w:pos="2268"/>
          <w:tab w:val="left" w:pos="2835"/>
        </w:tabs>
        <w:spacing w:line="360" w:lineRule="auto"/>
        <w:ind w:right="-15"/>
        <w:jc w:val="right"/>
        <w:rPr>
          <w:rFonts w:ascii="Arial" w:eastAsia="Arial" w:hAnsi="Arial" w:cs="Arial"/>
          <w:sz w:val="20"/>
          <w:szCs w:val="20"/>
        </w:rPr>
      </w:pPr>
      <w:r>
        <w:rPr>
          <w:rFonts w:ascii="Arial" w:eastAsia="Arial" w:hAnsi="Arial" w:cs="Arial"/>
          <w:sz w:val="20"/>
          <w:szCs w:val="20"/>
        </w:rPr>
        <w:t>_________________,  __ de ____________ de 20</w:t>
      </w:r>
      <w:r w:rsidR="00DA5163">
        <w:rPr>
          <w:rFonts w:ascii="Arial" w:eastAsia="Arial" w:hAnsi="Arial" w:cs="Arial"/>
          <w:sz w:val="20"/>
          <w:szCs w:val="20"/>
        </w:rPr>
        <w:t>23</w:t>
      </w:r>
      <w:r>
        <w:rPr>
          <w:rFonts w:ascii="Arial" w:eastAsia="Arial" w:hAnsi="Arial" w:cs="Arial"/>
          <w:sz w:val="20"/>
          <w:szCs w:val="20"/>
        </w:rPr>
        <w:t>.</w:t>
      </w:r>
    </w:p>
    <w:p w14:paraId="16E86D0A" w14:textId="77777777" w:rsidR="00B23A8D" w:rsidRDefault="00B23A8D">
      <w:pPr>
        <w:tabs>
          <w:tab w:val="left" w:pos="567"/>
          <w:tab w:val="left" w:pos="1134"/>
          <w:tab w:val="left" w:pos="1701"/>
          <w:tab w:val="left" w:pos="2268"/>
          <w:tab w:val="left" w:pos="2835"/>
        </w:tabs>
        <w:spacing w:line="276" w:lineRule="auto"/>
        <w:jc w:val="both"/>
        <w:rPr>
          <w:rFonts w:ascii="Arial" w:eastAsia="Arial" w:hAnsi="Arial" w:cs="Arial"/>
          <w:sz w:val="20"/>
          <w:szCs w:val="20"/>
        </w:rPr>
      </w:pPr>
    </w:p>
    <w:p w14:paraId="6DABC36A" w14:textId="77777777" w:rsidR="00B23A8D" w:rsidRDefault="00B23A8D">
      <w:pPr>
        <w:tabs>
          <w:tab w:val="left" w:pos="567"/>
          <w:tab w:val="left" w:pos="1134"/>
          <w:tab w:val="left" w:pos="1701"/>
          <w:tab w:val="left" w:pos="2268"/>
          <w:tab w:val="left" w:pos="2835"/>
        </w:tabs>
        <w:spacing w:line="276" w:lineRule="auto"/>
        <w:jc w:val="both"/>
        <w:rPr>
          <w:rFonts w:ascii="Arial" w:eastAsia="Arial" w:hAnsi="Arial" w:cs="Arial"/>
          <w:sz w:val="20"/>
          <w:szCs w:val="20"/>
        </w:rPr>
      </w:pPr>
    </w:p>
    <w:p w14:paraId="7174AED8" w14:textId="77777777" w:rsidR="00B23A8D" w:rsidRDefault="00B23A8D">
      <w:pPr>
        <w:tabs>
          <w:tab w:val="left" w:pos="567"/>
          <w:tab w:val="left" w:pos="1134"/>
          <w:tab w:val="left" w:pos="1701"/>
          <w:tab w:val="left" w:pos="2268"/>
          <w:tab w:val="left" w:pos="2835"/>
        </w:tabs>
        <w:spacing w:line="276" w:lineRule="auto"/>
        <w:jc w:val="center"/>
        <w:rPr>
          <w:rFonts w:ascii="Arial" w:eastAsia="Arial" w:hAnsi="Arial" w:cs="Arial"/>
          <w:sz w:val="20"/>
          <w:szCs w:val="20"/>
        </w:rPr>
      </w:pPr>
    </w:p>
    <w:p w14:paraId="24647FB1" w14:textId="5851F3E3" w:rsidR="00B23A8D" w:rsidRDefault="00000000">
      <w:pPr>
        <w:widowControl w:val="0"/>
        <w:pBdr>
          <w:top w:val="nil"/>
          <w:left w:val="nil"/>
          <w:bottom w:val="nil"/>
          <w:right w:val="nil"/>
          <w:between w:val="nil"/>
        </w:pBdr>
        <w:spacing w:line="360" w:lineRule="auto"/>
        <w:jc w:val="center"/>
        <w:rPr>
          <w:rFonts w:ascii="Calibri" w:eastAsia="Calibri" w:hAnsi="Calibri" w:cs="Calibri"/>
          <w:color w:val="00000A"/>
          <w:sz w:val="22"/>
          <w:szCs w:val="22"/>
        </w:rPr>
      </w:pPr>
      <w:r>
        <w:rPr>
          <w:rFonts w:ascii="Calibri" w:eastAsia="Calibri" w:hAnsi="Calibri" w:cs="Calibri"/>
          <w:color w:val="000000"/>
          <w:sz w:val="22"/>
          <w:szCs w:val="22"/>
        </w:rPr>
        <w:t>Nome</w:t>
      </w:r>
      <w:r>
        <w:rPr>
          <w:rFonts w:ascii="Calibri" w:eastAsia="Calibri" w:hAnsi="Calibri" w:cs="Calibri"/>
          <w:sz w:val="22"/>
          <w:szCs w:val="22"/>
        </w:rPr>
        <w:t xml:space="preserve"> e assinatura do </w:t>
      </w:r>
      <w:r>
        <w:rPr>
          <w:rFonts w:ascii="Calibri" w:eastAsia="Calibri" w:hAnsi="Calibri" w:cs="Calibri"/>
          <w:color w:val="000000"/>
          <w:sz w:val="22"/>
          <w:szCs w:val="22"/>
        </w:rPr>
        <w:t>Representante da Entidade Executora</w:t>
      </w:r>
      <w:r>
        <w:rPr>
          <w:rFonts w:ascii="Calibri" w:eastAsia="Calibri" w:hAnsi="Calibri" w:cs="Calibri"/>
          <w:sz w:val="22"/>
          <w:szCs w:val="22"/>
        </w:rPr>
        <w:t xml:space="preserve"> (</w:t>
      </w:r>
      <w:r>
        <w:rPr>
          <w:rFonts w:ascii="Calibri" w:eastAsia="Calibri" w:hAnsi="Calibri" w:cs="Calibri"/>
          <w:color w:val="00000A"/>
          <w:sz w:val="22"/>
          <w:szCs w:val="22"/>
        </w:rPr>
        <w:t>CPF)</w:t>
      </w:r>
    </w:p>
    <w:p w14:paraId="3E838071" w14:textId="274FD2BC" w:rsidR="00B23A8D" w:rsidRDefault="00000000">
      <w:pPr>
        <w:widowControl w:val="0"/>
        <w:spacing w:line="360" w:lineRule="auto"/>
        <w:jc w:val="center"/>
        <w:rPr>
          <w:rFonts w:ascii="Calibri" w:eastAsia="Calibri" w:hAnsi="Calibri" w:cs="Calibri"/>
          <w:color w:val="00000A"/>
          <w:sz w:val="22"/>
          <w:szCs w:val="22"/>
        </w:rPr>
      </w:pPr>
      <w:r>
        <w:rPr>
          <w:rFonts w:ascii="Calibri" w:eastAsia="Calibri" w:hAnsi="Calibri" w:cs="Calibri"/>
          <w:sz w:val="22"/>
          <w:szCs w:val="22"/>
        </w:rPr>
        <w:t xml:space="preserve">Nome </w:t>
      </w:r>
      <w:r w:rsidR="00DA5163">
        <w:rPr>
          <w:rFonts w:ascii="Calibri" w:eastAsia="Calibri" w:hAnsi="Calibri" w:cs="Calibri"/>
          <w:sz w:val="22"/>
          <w:szCs w:val="22"/>
        </w:rPr>
        <w:t>e</w:t>
      </w:r>
      <w:r>
        <w:rPr>
          <w:rFonts w:ascii="Calibri" w:eastAsia="Calibri" w:hAnsi="Calibri" w:cs="Calibri"/>
          <w:sz w:val="22"/>
          <w:szCs w:val="22"/>
        </w:rPr>
        <w:t xml:space="preserve"> assinatura do </w:t>
      </w:r>
      <w:r>
        <w:rPr>
          <w:rFonts w:ascii="Calibri" w:eastAsia="Calibri" w:hAnsi="Calibri" w:cs="Calibri"/>
          <w:color w:val="00000A"/>
          <w:sz w:val="22"/>
          <w:szCs w:val="22"/>
        </w:rPr>
        <w:t>Fornecedor 1 (CPF)</w:t>
      </w:r>
    </w:p>
    <w:p w14:paraId="55E35268" w14:textId="76E76D0F" w:rsidR="00B23A8D" w:rsidRDefault="00000000">
      <w:pPr>
        <w:widowControl w:val="0"/>
        <w:spacing w:line="360" w:lineRule="auto"/>
        <w:jc w:val="center"/>
        <w:rPr>
          <w:rFonts w:ascii="Calibri" w:eastAsia="Calibri" w:hAnsi="Calibri" w:cs="Calibri"/>
          <w:color w:val="00000A"/>
          <w:sz w:val="22"/>
          <w:szCs w:val="22"/>
        </w:rPr>
      </w:pPr>
      <w:r>
        <w:rPr>
          <w:rFonts w:ascii="Calibri" w:eastAsia="Calibri" w:hAnsi="Calibri" w:cs="Calibri"/>
          <w:sz w:val="22"/>
          <w:szCs w:val="22"/>
        </w:rPr>
        <w:t xml:space="preserve">Nome e assinatura do </w:t>
      </w:r>
      <w:r>
        <w:rPr>
          <w:rFonts w:ascii="Calibri" w:eastAsia="Calibri" w:hAnsi="Calibri" w:cs="Calibri"/>
          <w:color w:val="00000A"/>
          <w:sz w:val="22"/>
          <w:szCs w:val="22"/>
        </w:rPr>
        <w:t>Fornecedor 2 (CPF)</w:t>
      </w:r>
    </w:p>
    <w:sectPr w:rsidR="00B23A8D">
      <w:headerReference w:type="default" r:id="rId8"/>
      <w:pgSz w:w="11906" w:h="16838"/>
      <w:pgMar w:top="3244" w:right="1134" w:bottom="1134" w:left="1134" w:header="1134"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B7819C" w14:textId="77777777" w:rsidR="00F12289" w:rsidRDefault="00F12289">
      <w:r>
        <w:separator/>
      </w:r>
    </w:p>
  </w:endnote>
  <w:endnote w:type="continuationSeparator" w:id="0">
    <w:p w14:paraId="185CAF1D" w14:textId="77777777" w:rsidR="00F12289" w:rsidRDefault="00F122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Liberation Serif">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308528" w14:textId="77777777" w:rsidR="00F12289" w:rsidRDefault="00F12289">
      <w:r>
        <w:separator/>
      </w:r>
    </w:p>
  </w:footnote>
  <w:footnote w:type="continuationSeparator" w:id="0">
    <w:p w14:paraId="697B4822" w14:textId="77777777" w:rsidR="00F12289" w:rsidRDefault="00F122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786B1E" w14:textId="77777777" w:rsidR="00B23A8D" w:rsidRDefault="00000000">
    <w:pPr>
      <w:pBdr>
        <w:top w:val="nil"/>
        <w:left w:val="nil"/>
        <w:bottom w:val="nil"/>
        <w:right w:val="nil"/>
        <w:between w:val="nil"/>
      </w:pBdr>
      <w:spacing w:line="276" w:lineRule="auto"/>
      <w:jc w:val="center"/>
      <w:rPr>
        <w:rFonts w:ascii="Times New Roman" w:eastAsia="Times New Roman" w:hAnsi="Times New Roman" w:cs="Times New Roman"/>
        <w:color w:val="000000"/>
        <w:sz w:val="54"/>
        <w:szCs w:val="54"/>
      </w:rPr>
    </w:pPr>
    <w:r>
      <w:rPr>
        <w:rFonts w:ascii="Times New Roman" w:eastAsia="Times New Roman" w:hAnsi="Times New Roman" w:cs="Times New Roman"/>
        <w:noProof/>
        <w:color w:val="000000"/>
        <w:sz w:val="54"/>
        <w:szCs w:val="54"/>
      </w:rPr>
      <w:drawing>
        <wp:inline distT="0" distB="0" distL="0" distR="0" wp14:anchorId="08118BFC" wp14:editId="2433F50D">
          <wp:extent cx="723900" cy="73342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723900" cy="733425"/>
                  </a:xfrm>
                  <a:prstGeom prst="rect">
                    <a:avLst/>
                  </a:prstGeom>
                  <a:ln/>
                </pic:spPr>
              </pic:pic>
            </a:graphicData>
          </a:graphic>
        </wp:inline>
      </w:drawing>
    </w:r>
  </w:p>
  <w:p w14:paraId="1BB249F3" w14:textId="77777777" w:rsidR="00B23A8D" w:rsidRDefault="00000000">
    <w:pPr>
      <w:pBdr>
        <w:top w:val="nil"/>
        <w:left w:val="nil"/>
        <w:bottom w:val="nil"/>
        <w:right w:val="nil"/>
        <w:between w:val="nil"/>
      </w:pBdr>
      <w:spacing w:line="276" w:lineRule="auto"/>
      <w:jc w:val="center"/>
      <w:rPr>
        <w:rFonts w:ascii="Arial" w:eastAsia="Arial" w:hAnsi="Arial" w:cs="Arial"/>
        <w:b/>
        <w:color w:val="000000"/>
        <w:sz w:val="16"/>
        <w:szCs w:val="16"/>
      </w:rPr>
    </w:pPr>
    <w:r>
      <w:rPr>
        <w:rFonts w:ascii="Arial" w:eastAsia="Arial" w:hAnsi="Arial" w:cs="Arial"/>
        <w:b/>
        <w:color w:val="000000"/>
        <w:sz w:val="16"/>
        <w:szCs w:val="16"/>
      </w:rPr>
      <w:t>MINISTÉRIO DA EDUCAÇÃO</w:t>
    </w:r>
  </w:p>
  <w:p w14:paraId="21CBA00F" w14:textId="77777777" w:rsidR="00B23A8D" w:rsidRDefault="00000000">
    <w:pPr>
      <w:tabs>
        <w:tab w:val="left" w:pos="709"/>
      </w:tabs>
      <w:jc w:val="center"/>
      <w:rPr>
        <w:rFonts w:ascii="Arial" w:eastAsia="Arial" w:hAnsi="Arial" w:cs="Arial"/>
        <w:b/>
        <w:sz w:val="16"/>
        <w:szCs w:val="16"/>
      </w:rPr>
    </w:pPr>
    <w:r>
      <w:rPr>
        <w:rFonts w:ascii="Arial" w:eastAsia="Arial" w:hAnsi="Arial" w:cs="Arial"/>
        <w:b/>
        <w:sz w:val="16"/>
        <w:szCs w:val="16"/>
      </w:rPr>
      <w:t>INSTITUTO FEDERAL FARROUPILHA</w:t>
    </w:r>
  </w:p>
  <w:p w14:paraId="1BC81C72" w14:textId="77777777" w:rsidR="00B23A8D" w:rsidRDefault="00000000">
    <w:pPr>
      <w:tabs>
        <w:tab w:val="left" w:pos="709"/>
      </w:tabs>
      <w:spacing w:after="200" w:line="276" w:lineRule="auto"/>
      <w:ind w:hanging="2"/>
      <w:jc w:val="center"/>
      <w:rPr>
        <w:rFonts w:ascii="Arial" w:eastAsia="Arial" w:hAnsi="Arial" w:cs="Arial"/>
        <w:b/>
        <w:sz w:val="16"/>
        <w:szCs w:val="16"/>
      </w:rPr>
    </w:pPr>
    <w:r>
      <w:rPr>
        <w:rFonts w:ascii="Arial" w:eastAsia="Arial" w:hAnsi="Arial" w:cs="Arial"/>
        <w:b/>
        <w:sz w:val="16"/>
        <w:szCs w:val="16"/>
      </w:rPr>
      <w:t>CAMPUS ALEGRETE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4737D8"/>
    <w:multiLevelType w:val="multilevel"/>
    <w:tmpl w:val="17126988"/>
    <w:lvl w:ilvl="0">
      <w:start w:val="1"/>
      <w:numFmt w:val="decimal"/>
      <w:lvlText w:val="%1."/>
      <w:lvlJc w:val="left"/>
      <w:pPr>
        <w:ind w:left="360" w:hanging="360"/>
      </w:pPr>
      <w:rPr>
        <w:rFonts w:ascii="Times New Roman" w:eastAsia="Times New Roman" w:hAnsi="Times New Roman" w:cs="Times New Roman"/>
        <w:b/>
        <w:color w:val="00000A"/>
        <w:sz w:val="22"/>
        <w:szCs w:val="22"/>
      </w:rPr>
    </w:lvl>
    <w:lvl w:ilvl="1">
      <w:start w:val="1"/>
      <w:numFmt w:val="decimal"/>
      <w:lvlText w:val="%1.%2."/>
      <w:lvlJc w:val="left"/>
      <w:pPr>
        <w:ind w:left="792" w:hanging="432"/>
      </w:pPr>
      <w:rPr>
        <w:rFonts w:ascii="Times New Roman" w:eastAsia="Times New Roman" w:hAnsi="Times New Roman" w:cs="Times New Roman"/>
        <w:b w:val="0"/>
        <w:color w:val="00000A"/>
        <w:sz w:val="22"/>
        <w:szCs w:val="22"/>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9527798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3A8D"/>
    <w:rsid w:val="004A4E75"/>
    <w:rsid w:val="008501AD"/>
    <w:rsid w:val="009C3155"/>
    <w:rsid w:val="00B23A8D"/>
    <w:rsid w:val="00B40988"/>
    <w:rsid w:val="00B8030E"/>
    <w:rsid w:val="00DA5163"/>
    <w:rsid w:val="00E767FD"/>
    <w:rsid w:val="00EC3A22"/>
    <w:rsid w:val="00F1228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29C502"/>
  <w15:docId w15:val="{A4C87366-3FDA-4C86-B28E-F4CD14C76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Liberation Serif" w:hAnsi="Liberation Serif" w:cs="Liberation Serif"/>
        <w:sz w:val="24"/>
        <w:szCs w:val="24"/>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outlineLvl w:val="0"/>
    </w:pPr>
    <w:rPr>
      <w:rFonts w:ascii="Cambria" w:eastAsia="Cambria" w:hAnsi="Cambria" w:cs="Cambria"/>
      <w:b/>
      <w:color w:val="365F91"/>
      <w:sz w:val="28"/>
      <w:szCs w:val="28"/>
    </w:rPr>
  </w:style>
  <w:style w:type="paragraph" w:styleId="Ttulo2">
    <w:name w:val="heading 2"/>
    <w:basedOn w:val="Normal"/>
    <w:next w:val="Normal"/>
    <w:uiPriority w:val="9"/>
    <w:unhideWhenUsed/>
    <w:qFormat/>
    <w:pPr>
      <w:keepNext/>
      <w:keepLines/>
      <w:spacing w:before="200"/>
      <w:outlineLvl w:val="1"/>
    </w:pPr>
    <w:rPr>
      <w:rFonts w:ascii="Cambria" w:eastAsia="Cambria" w:hAnsi="Cambria" w:cs="Cambria"/>
      <w:b/>
      <w:color w:val="4F81BD"/>
      <w:sz w:val="26"/>
      <w:szCs w:val="2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60" w:type="dxa"/>
        <w:bottom w:w="60" w:type="dxa"/>
        <w:right w:w="22" w:type="dxa"/>
      </w:tblCellMar>
    </w:tblPr>
  </w:style>
  <w:style w:type="table" w:customStyle="1" w:styleId="a0">
    <w:basedOn w:val="TableNormal"/>
    <w:tblPr>
      <w:tblStyleRowBandSize w:val="1"/>
      <w:tblStyleColBandSize w:val="1"/>
      <w:tblCellMar>
        <w:top w:w="60" w:type="dxa"/>
        <w:bottom w:w="60" w:type="dxa"/>
        <w:right w:w="22" w:type="dxa"/>
      </w:tblCellMar>
    </w:tblPr>
  </w:style>
  <w:style w:type="table" w:customStyle="1" w:styleId="a1">
    <w:basedOn w:val="TableNormal"/>
    <w:tblPr>
      <w:tblStyleRowBandSize w:val="1"/>
      <w:tblStyleColBandSize w:val="1"/>
      <w:tblCellMar>
        <w:top w:w="60" w:type="dxa"/>
        <w:bottom w:w="60" w:type="dxa"/>
        <w:right w:w="22" w:type="dxa"/>
      </w:tblCellMar>
    </w:tblPr>
  </w:style>
  <w:style w:type="table" w:customStyle="1" w:styleId="a2">
    <w:basedOn w:val="TableNormal"/>
    <w:tblPr>
      <w:tblStyleRowBandSize w:val="1"/>
      <w:tblStyleColBandSize w:val="1"/>
      <w:tblCellMar>
        <w:top w:w="60" w:type="dxa"/>
        <w:bottom w:w="60" w:type="dxa"/>
        <w:right w:w="22" w:type="dxa"/>
      </w:tblCellMar>
    </w:tblPr>
  </w:style>
  <w:style w:type="table" w:customStyle="1" w:styleId="a3">
    <w:basedOn w:val="TableNormal"/>
    <w:tblPr>
      <w:tblStyleRowBandSize w:val="1"/>
      <w:tblStyleColBandSize w:val="1"/>
      <w:tblCellMar>
        <w:top w:w="55" w:type="dxa"/>
        <w:left w:w="31" w:type="dxa"/>
        <w:bottom w:w="55" w:type="dxa"/>
        <w:right w:w="5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about:blan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18</Pages>
  <Words>4122</Words>
  <Characters>22261</Characters>
  <Application>Microsoft Office Word</Application>
  <DocSecurity>0</DocSecurity>
  <Lines>185</Lines>
  <Paragraphs>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dc:creator>
  <cp:lastModifiedBy>Alice Oliveira Rocha</cp:lastModifiedBy>
  <cp:revision>5</cp:revision>
  <dcterms:created xsi:type="dcterms:W3CDTF">2023-08-08T18:54:00Z</dcterms:created>
  <dcterms:modified xsi:type="dcterms:W3CDTF">2023-08-09T13:15:00Z</dcterms:modified>
</cp:coreProperties>
</file>