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5CD3" w:rsidRPr="007F1C18" w:rsidRDefault="006B5CD3" w:rsidP="006B5CD3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720"/>
      </w:tblGrid>
      <w:tr w:rsidR="006B5CD3" w:rsidRPr="007F1C18" w:rsidTr="00D75429">
        <w:tc>
          <w:tcPr>
            <w:tcW w:w="8720" w:type="dxa"/>
            <w:shd w:val="clear" w:color="auto" w:fill="F2F2F2"/>
          </w:tcPr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>
              <w:rPr>
                <w:rFonts w:cs="Arial"/>
                <w:b/>
                <w:bCs/>
                <w:color w:val="000000"/>
                <w:szCs w:val="22"/>
                <w:lang w:eastAsia="pt-BR"/>
              </w:rPr>
              <w:t>DECLARAÇÃO DE RESIDÊNCIA</w:t>
            </w:r>
          </w:p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sdt>
      <w:sdtPr>
        <w:tag w:val="goog_rdk_259"/>
        <w:id w:val="1981961071"/>
      </w:sdtPr>
      <w:sdtEndPr/>
      <w:sdtContent>
        <w:p w:rsidR="006B5CD3" w:rsidRDefault="006B5CD3" w:rsidP="006B5CD3">
          <w:pPr>
            <w:jc w:val="center"/>
            <w:rPr>
              <w:color w:val="000000"/>
              <w:sz w:val="20"/>
            </w:rPr>
          </w:pPr>
          <w:r>
            <w:rPr>
              <w:color w:val="000000"/>
              <w:sz w:val="20"/>
            </w:rPr>
            <w:t>(Caso o candidato resida no imóvel que não é o titular da propriedade, o proprietário da residência deverá preencher esta declaração. O candidato deverá apresentá-la preenchida e assinada acompanhando-a com o comprovante de residência)</w:t>
          </w:r>
        </w:p>
      </w:sdtContent>
    </w:sdt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b/>
          <w:bCs/>
          <w:color w:val="000000"/>
          <w:szCs w:val="22"/>
          <w:lang w:eastAsia="pt-BR"/>
        </w:rPr>
        <w:tab/>
      </w:r>
      <w:r w:rsidRPr="007F1C18">
        <w:rPr>
          <w:rFonts w:cs="Arial"/>
          <w:bCs/>
          <w:color w:val="000000"/>
          <w:szCs w:val="22"/>
          <w:lang w:eastAsia="pt-BR"/>
        </w:rPr>
        <w:t>Eu</w:t>
      </w:r>
      <w:r w:rsidRPr="007F1C18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7F1C18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</w:t>
      </w:r>
      <w:r>
        <w:rPr>
          <w:rFonts w:cs="Arial"/>
          <w:color w:val="000000"/>
          <w:szCs w:val="22"/>
          <w:lang w:eastAsia="pt-BR"/>
        </w:rPr>
        <w:t>b</w:t>
      </w:r>
      <w:r w:rsidRPr="007F1C18">
        <w:rPr>
          <w:rFonts w:cs="Arial"/>
          <w:color w:val="000000"/>
          <w:szCs w:val="22"/>
          <w:lang w:eastAsia="pt-BR"/>
        </w:rPr>
        <w:t xml:space="preserve">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7F1C18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7F1C18">
        <w:rPr>
          <w:rFonts w:cs="Arial"/>
          <w:color w:val="000000"/>
          <w:szCs w:val="22"/>
          <w:lang w:eastAsia="pt-BR"/>
        </w:rPr>
        <w:t xml:space="preserve">, no seguinte endereço: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Na condição de: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7F1C18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7F1C18">
        <w:rPr>
          <w:rFonts w:cs="Arial"/>
          <w:color w:val="000000"/>
          <w:szCs w:val="22"/>
          <w:lang w:eastAsia="pt-BR"/>
        </w:rPr>
        <w:t>) Membro da família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7F1C18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7F1C18">
        <w:rPr>
          <w:rFonts w:cs="Arial"/>
          <w:color w:val="000000"/>
          <w:szCs w:val="22"/>
          <w:lang w:eastAsia="pt-BR"/>
        </w:rPr>
        <w:t>) Imóvel cedido/Comodato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7F1C18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7F1C18">
        <w:rPr>
          <w:rFonts w:cs="Arial"/>
          <w:color w:val="000000"/>
          <w:szCs w:val="22"/>
          <w:lang w:eastAsia="pt-BR"/>
        </w:rPr>
        <w:t xml:space="preserve">) Aluguel sem contrato de locação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7F1C18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57E1" w:rsidRDefault="000557E1" w:rsidP="006B5CD3">
      <w:r>
        <w:separator/>
      </w:r>
    </w:p>
  </w:endnote>
  <w:endnote w:type="continuationSeparator" w:id="0">
    <w:p w:rsidR="000557E1" w:rsidRDefault="000557E1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57E1" w:rsidRDefault="000557E1" w:rsidP="006B5CD3">
      <w:r>
        <w:separator/>
      </w:r>
    </w:p>
  </w:footnote>
  <w:footnote w:type="continuationSeparator" w:id="0">
    <w:p w:rsidR="000557E1" w:rsidRDefault="000557E1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0557E1"/>
    <w:rsid w:val="00245F33"/>
    <w:rsid w:val="004C5E28"/>
    <w:rsid w:val="006B5CD3"/>
    <w:rsid w:val="00803978"/>
    <w:rsid w:val="00C33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5E2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5E28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5E2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5E28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75799537068</cp:lastModifiedBy>
  <cp:revision>2</cp:revision>
  <dcterms:created xsi:type="dcterms:W3CDTF">2023-12-12T19:51:00Z</dcterms:created>
  <dcterms:modified xsi:type="dcterms:W3CDTF">2023-12-12T19:51:00Z</dcterms:modified>
</cp:coreProperties>
</file>