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D9" w:rsidRDefault="00B242C8" w:rsidP="00CD6E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C65D9">
        <w:tc>
          <w:tcPr>
            <w:tcW w:w="9214" w:type="dxa"/>
            <w:gridSpan w:val="2"/>
          </w:tcPr>
          <w:p w:rsidR="00DC65D9" w:rsidRDefault="00B242C8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DC65D9"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DC65D9"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Data de expedição do RG:</w:t>
            </w:r>
          </w:p>
        </w:tc>
      </w:tr>
      <w:tr w:rsidR="00DC65D9"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DC65D9"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DC65D9" w:rsidRDefault="00DC65D9">
            <w:pPr>
              <w:spacing w:line="240" w:lineRule="auto"/>
              <w:ind w:left="0" w:hanging="2"/>
              <w:jc w:val="both"/>
            </w:pPr>
          </w:p>
        </w:tc>
      </w:tr>
      <w:tr w:rsidR="00DC65D9"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t xml:space="preserve">Número de Identificação Social – NIS (atribuído pelo </w:t>
            </w:r>
            <w:proofErr w:type="spellStart"/>
            <w:r>
              <w:t>CadÚnico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:rsidR="00DC65D9" w:rsidRDefault="00DC65D9">
            <w:pPr>
              <w:spacing w:line="240" w:lineRule="auto"/>
              <w:ind w:left="0" w:hanging="2"/>
              <w:jc w:val="both"/>
            </w:pPr>
          </w:p>
        </w:tc>
      </w:tr>
    </w:tbl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DC65D9" w:rsidRDefault="00B242C8" w:rsidP="00510D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</w:pPr>
      <w:r>
        <w:t>Solicito isenção do pagamento da taxa de inscrição no processo seletivo de contratação temporária regido pelo edital ___/202</w:t>
      </w:r>
      <w:r w:rsidR="00C23FF8">
        <w:t>4</w:t>
      </w:r>
      <w:r>
        <w:t xml:space="preserve">, e DECLARO que estou inscrito no Cadastro Único para Programas Sociais do Governo Federal – </w:t>
      </w:r>
      <w:proofErr w:type="spellStart"/>
      <w:r>
        <w:t>CadÚnico</w:t>
      </w:r>
      <w:proofErr w:type="spellEnd"/>
      <w: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B242C8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10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554CC4" w:rsidRDefault="00554C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554CC4" w:rsidRDefault="00554C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554CC4" w:rsidRDefault="00554C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554CC4" w:rsidRDefault="00554C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554CC4" w:rsidRDefault="00554C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lastRenderedPageBreak/>
        <w:t>ANEXO IV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9"/>
        <w:gridCol w:w="4038"/>
      </w:tblGrid>
      <w:tr w:rsidR="00DC65D9" w:rsidTr="00110F49">
        <w:tc>
          <w:tcPr>
            <w:tcW w:w="2826" w:type="pct"/>
          </w:tcPr>
          <w:p w:rsidR="00DC65D9" w:rsidRDefault="00B242C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2174" w:type="pct"/>
          </w:tcPr>
          <w:p w:rsidR="00DC65D9" w:rsidRDefault="00B242C8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C65D9" w:rsidTr="00110F49">
        <w:tc>
          <w:tcPr>
            <w:tcW w:w="2826" w:type="pct"/>
          </w:tcPr>
          <w:p w:rsidR="00DC65D9" w:rsidRDefault="00B242C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2174" w:type="pct"/>
          </w:tcPr>
          <w:p w:rsidR="00DC65D9" w:rsidRDefault="00DC65D9">
            <w:pPr>
              <w:spacing w:line="240" w:lineRule="auto"/>
              <w:ind w:left="0" w:hanging="2"/>
            </w:pPr>
          </w:p>
        </w:tc>
      </w:tr>
      <w:tr w:rsidR="00DC65D9" w:rsidTr="00110F49">
        <w:tc>
          <w:tcPr>
            <w:tcW w:w="2826" w:type="pct"/>
          </w:tcPr>
          <w:p w:rsidR="00DC65D9" w:rsidRDefault="00B242C8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</w:tc>
        <w:tc>
          <w:tcPr>
            <w:tcW w:w="2174" w:type="pct"/>
          </w:tcPr>
          <w:p w:rsidR="00DC65D9" w:rsidRDefault="00B242C8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Pr="001100BF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0"/>
          <w:szCs w:val="20"/>
          <w:u w:val="single"/>
        </w:rPr>
      </w:pPr>
      <w:r w:rsidRPr="001100BF">
        <w:rPr>
          <w:sz w:val="20"/>
          <w:szCs w:val="20"/>
          <w:u w:val="single"/>
        </w:rPr>
        <w:t xml:space="preserve">ATENÇÃO! 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110F49" w:rsidRPr="00D814A4" w:rsidRDefault="00110F49" w:rsidP="00110F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firstLineChars="0"/>
        <w:jc w:val="both"/>
        <w:textDirection w:val="btLr"/>
        <w:rPr>
          <w:sz w:val="20"/>
        </w:rPr>
      </w:pPr>
      <w:r w:rsidRPr="00D814A4">
        <w:rPr>
          <w:sz w:val="20"/>
        </w:rPr>
        <w:t xml:space="preserve">Os títulos deverão ser organizados conforme orientações no item </w:t>
      </w:r>
      <w:r w:rsidR="001100BF">
        <w:rPr>
          <w:sz w:val="20"/>
        </w:rPr>
        <w:t>7</w:t>
      </w:r>
      <w:r w:rsidRPr="00D814A4">
        <w:rPr>
          <w:sz w:val="20"/>
        </w:rPr>
        <w:t>.</w:t>
      </w:r>
      <w:r w:rsidR="001100BF">
        <w:rPr>
          <w:sz w:val="20"/>
        </w:rPr>
        <w:t>2</w:t>
      </w:r>
      <w:r w:rsidRPr="00D814A4">
        <w:rPr>
          <w:sz w:val="20"/>
        </w:rPr>
        <w:t xml:space="preserve"> do Edital; </w:t>
      </w:r>
    </w:p>
    <w:p w:rsidR="00110F49" w:rsidRPr="00D814A4" w:rsidRDefault="00110F49" w:rsidP="00110F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firstLineChars="0"/>
        <w:jc w:val="both"/>
        <w:textDirection w:val="btLr"/>
        <w:rPr>
          <w:sz w:val="20"/>
        </w:rPr>
      </w:pPr>
      <w:r w:rsidRPr="00D814A4">
        <w:rPr>
          <w:sz w:val="20"/>
        </w:rPr>
        <w:t xml:space="preserve">Entregar o formulário devidamente preenchido e assinado, juntamente com as cópias autenticadas dos títulos (ou acompanhadas dos originais), sem ultrapassar a pontuação máxima em cada item da tabela de pontuação; </w:t>
      </w:r>
    </w:p>
    <w:p w:rsidR="00110F49" w:rsidRPr="00D814A4" w:rsidRDefault="00110F49" w:rsidP="00110F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firstLineChars="0"/>
        <w:jc w:val="both"/>
        <w:textDirection w:val="btLr"/>
        <w:rPr>
          <w:sz w:val="20"/>
        </w:rPr>
      </w:pPr>
      <w:r w:rsidRPr="00D814A4">
        <w:rPr>
          <w:sz w:val="20"/>
        </w:rPr>
        <w:t xml:space="preserve">Descrever os títulos na tabela abaixo, usando a ordem da numeração do item </w:t>
      </w:r>
      <w:r w:rsidR="001100BF">
        <w:rPr>
          <w:sz w:val="20"/>
        </w:rPr>
        <w:t>7</w:t>
      </w:r>
      <w:r w:rsidRPr="00D814A4">
        <w:rPr>
          <w:sz w:val="20"/>
        </w:rPr>
        <w:t>.</w:t>
      </w:r>
      <w:r w:rsidR="001100BF">
        <w:rPr>
          <w:sz w:val="20"/>
        </w:rPr>
        <w:t>3</w:t>
      </w:r>
      <w:r w:rsidRPr="00D814A4">
        <w:rPr>
          <w:sz w:val="20"/>
        </w:rPr>
        <w:t xml:space="preserve">.2 deste Edital; </w:t>
      </w:r>
    </w:p>
    <w:p w:rsidR="00110F49" w:rsidRPr="001E6842" w:rsidRDefault="00110F49" w:rsidP="00110F4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firstLineChars="0"/>
        <w:jc w:val="both"/>
        <w:textDirection w:val="btLr"/>
        <w:rPr>
          <w:sz w:val="20"/>
        </w:rPr>
      </w:pPr>
      <w:r w:rsidRPr="00D814A4">
        <w:rPr>
          <w:sz w:val="20"/>
        </w:rPr>
        <w:t xml:space="preserve">Não serão avaliados os títulos apresentados fora do prazo, contendo rasuras, ilegíveis ou que ultrapassem a pontuação máxima; </w:t>
      </w:r>
    </w:p>
    <w:p w:rsidR="00110F49" w:rsidRDefault="00110F4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C65D9">
        <w:tc>
          <w:tcPr>
            <w:tcW w:w="959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DC65D9" w:rsidRDefault="00B242C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C65D9">
        <w:tc>
          <w:tcPr>
            <w:tcW w:w="959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C65D9" w:rsidRDefault="00DC65D9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DC65D9" w:rsidRDefault="00B242C8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11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1100BF" w:rsidRDefault="001100BF">
      <w:pPr>
        <w:suppressAutoHyphens w:val="0"/>
        <w:spacing w:line="240" w:lineRule="auto"/>
        <w:ind w:leftChars="0" w:firstLineChars="0"/>
        <w:textAlignment w:val="auto"/>
        <w:outlineLvl w:val="9"/>
        <w:rPr>
          <w:b/>
        </w:rPr>
      </w:pPr>
      <w:r>
        <w:rPr>
          <w:b/>
        </w:rPr>
        <w:br w:type="page"/>
      </w: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lastRenderedPageBreak/>
        <w:t xml:space="preserve">ANEXO V 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B242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C65D9">
        <w:tc>
          <w:tcPr>
            <w:tcW w:w="5245" w:type="dxa"/>
          </w:tcPr>
          <w:p w:rsidR="00DC65D9" w:rsidRDefault="00B242C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DC65D9" w:rsidRDefault="00B242C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DC65D9">
        <w:tc>
          <w:tcPr>
            <w:tcW w:w="5245" w:type="dxa"/>
          </w:tcPr>
          <w:p w:rsidR="00DC65D9" w:rsidRDefault="00B242C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:rsidR="00DC65D9" w:rsidRDefault="00DC65D9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DC65D9">
        <w:tc>
          <w:tcPr>
            <w:tcW w:w="5245" w:type="dxa"/>
          </w:tcPr>
          <w:p w:rsidR="00DC65D9" w:rsidRDefault="00B242C8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</w:tc>
        <w:tc>
          <w:tcPr>
            <w:tcW w:w="3685" w:type="dxa"/>
          </w:tcPr>
          <w:p w:rsidR="00DC65D9" w:rsidRDefault="00B242C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DC65D9">
        <w:tc>
          <w:tcPr>
            <w:tcW w:w="8930" w:type="dxa"/>
            <w:gridSpan w:val="2"/>
          </w:tcPr>
          <w:p w:rsidR="00DC65D9" w:rsidRDefault="00B242C8">
            <w:pPr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aos pedidos de solicitação de isenção da Taxa de Inscrição</w:t>
            </w:r>
          </w:p>
        </w:tc>
      </w:tr>
      <w:tr w:rsidR="00DC65D9">
        <w:tc>
          <w:tcPr>
            <w:tcW w:w="8930" w:type="dxa"/>
            <w:gridSpan w:val="2"/>
          </w:tcPr>
          <w:p w:rsidR="00DC65D9" w:rsidRDefault="00B242C8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 Lista Preliminar de Inscritos</w:t>
            </w:r>
          </w:p>
        </w:tc>
      </w:tr>
      <w:tr w:rsidR="00DC65D9">
        <w:tc>
          <w:tcPr>
            <w:tcW w:w="8930" w:type="dxa"/>
            <w:gridSpan w:val="2"/>
          </w:tcPr>
          <w:p w:rsidR="00DC65D9" w:rsidRDefault="00B242C8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às notas e candidatos aptos à prova de Desempenho Didático</w:t>
            </w:r>
          </w:p>
        </w:tc>
      </w:tr>
      <w:tr w:rsidR="00DC65D9">
        <w:tc>
          <w:tcPr>
            <w:tcW w:w="8930" w:type="dxa"/>
            <w:gridSpan w:val="2"/>
          </w:tcPr>
          <w:p w:rsidR="00DC65D9" w:rsidRDefault="00B242C8">
            <w:pPr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ao resultado preliminar da prova de desempenho didático</w:t>
            </w:r>
          </w:p>
        </w:tc>
      </w:tr>
      <w:tr w:rsidR="00DC65D9">
        <w:tc>
          <w:tcPr>
            <w:tcW w:w="8930" w:type="dxa"/>
            <w:gridSpan w:val="2"/>
          </w:tcPr>
          <w:p w:rsidR="00DC65D9" w:rsidRDefault="00B242C8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 classificação preliminar do processo seletivo simplificado</w:t>
            </w:r>
          </w:p>
        </w:tc>
      </w:tr>
    </w:tbl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C65D9">
        <w:tc>
          <w:tcPr>
            <w:tcW w:w="8930" w:type="dxa"/>
          </w:tcPr>
          <w:p w:rsidR="00DC65D9" w:rsidRDefault="00B242C8">
            <w:pPr>
              <w:spacing w:line="240" w:lineRule="auto"/>
              <w:ind w:left="0" w:hanging="2"/>
            </w:pPr>
            <w:r>
              <w:t>Fundamentação do pedido:</w:t>
            </w: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</w:pPr>
          </w:p>
          <w:p w:rsidR="00DC65D9" w:rsidRDefault="00DC65D9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DC65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DC65D9" w:rsidRDefault="00B242C8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12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DC65D9" w:rsidRDefault="00DC65D9">
      <w:pPr>
        <w:widowControl w:val="0"/>
        <w:shd w:val="clear" w:color="auto" w:fill="FFFFFF"/>
        <w:ind w:left="0" w:hanging="2"/>
        <w:jc w:val="center"/>
      </w:pPr>
    </w:p>
    <w:p w:rsidR="00DC65D9" w:rsidRDefault="00DC65D9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p w:rsidR="001100BF" w:rsidRDefault="001100BF">
      <w:pPr>
        <w:suppressAutoHyphens w:val="0"/>
        <w:spacing w:line="240" w:lineRule="auto"/>
        <w:ind w:leftChars="0" w:firstLineChars="0"/>
        <w:textAlignment w:val="auto"/>
        <w:outlineLvl w:val="9"/>
        <w:rPr>
          <w:b/>
        </w:rPr>
      </w:pPr>
      <w:r>
        <w:rPr>
          <w:b/>
        </w:rPr>
        <w:br w:type="page"/>
      </w:r>
    </w:p>
    <w:p w:rsidR="00DC65D9" w:rsidRPr="001100BF" w:rsidRDefault="00B242C8">
      <w:pPr>
        <w:widowControl w:val="0"/>
        <w:shd w:val="clear" w:color="auto" w:fill="FFFFFF"/>
        <w:ind w:left="0" w:hanging="2"/>
        <w:jc w:val="center"/>
      </w:pPr>
      <w:r w:rsidRPr="001100BF">
        <w:rPr>
          <w:b/>
        </w:rPr>
        <w:lastRenderedPageBreak/>
        <w:t>ANEXO VII</w:t>
      </w:r>
    </w:p>
    <w:p w:rsidR="00DC65D9" w:rsidRPr="001100BF" w:rsidRDefault="00DC65D9">
      <w:pPr>
        <w:widowControl w:val="0"/>
        <w:shd w:val="clear" w:color="auto" w:fill="FFFFFF"/>
        <w:ind w:left="0" w:hanging="2"/>
        <w:jc w:val="center"/>
      </w:pPr>
    </w:p>
    <w:p w:rsidR="00DC65D9" w:rsidRPr="001100BF" w:rsidRDefault="00B242C8">
      <w:pPr>
        <w:widowControl w:val="0"/>
        <w:shd w:val="clear" w:color="auto" w:fill="FFFFFF"/>
        <w:ind w:left="0" w:hanging="2"/>
        <w:jc w:val="center"/>
      </w:pPr>
      <w:r w:rsidRPr="001100BF">
        <w:rPr>
          <w:b/>
        </w:rPr>
        <w:t>FORMULÁRIO DE AUTODECLARAÇÃO – PRETO OU PARDO</w:t>
      </w: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center"/>
      </w:pP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center"/>
      </w:pP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both"/>
      </w:pPr>
      <w:r w:rsidRPr="001100BF"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</w:t>
      </w:r>
      <w:r w:rsidR="00C23FF8" w:rsidRPr="001100BF">
        <w:t>4</w:t>
      </w:r>
      <w:r w:rsidRPr="001100BF">
        <w:t>, que sou conforme quesito cor/raça utilizado pela Fundação Instituto Brasileiro de Geografia e Estatística (IBGE) e a Lei Federal nº 12.288/2010:</w:t>
      </w: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both"/>
      </w:pPr>
      <w:proofErr w:type="gramStart"/>
      <w:r w:rsidRPr="001100BF">
        <w:t xml:space="preserve">( </w:t>
      </w:r>
      <w:proofErr w:type="gramEnd"/>
      <w:r w:rsidRPr="001100BF">
        <w:t xml:space="preserve">) Preto </w:t>
      </w: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both"/>
      </w:pPr>
      <w:proofErr w:type="gramStart"/>
      <w:r w:rsidRPr="001100BF">
        <w:t xml:space="preserve">( </w:t>
      </w:r>
      <w:proofErr w:type="gramEnd"/>
      <w:r w:rsidRPr="001100BF">
        <w:t xml:space="preserve">) Pardo </w:t>
      </w: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both"/>
      </w:pPr>
      <w:r w:rsidRPr="001100BF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both"/>
      </w:pPr>
      <w:r w:rsidRPr="001100BF">
        <w:t xml:space="preserve">__________________________________, _____ de ___________________ </w:t>
      </w:r>
      <w:proofErr w:type="spellStart"/>
      <w:r w:rsidRPr="001100BF">
        <w:t>de</w:t>
      </w:r>
      <w:proofErr w:type="spellEnd"/>
      <w:r w:rsidRPr="001100BF">
        <w:t xml:space="preserve"> 202</w:t>
      </w:r>
      <w:r w:rsidR="00C23FF8" w:rsidRPr="001100BF">
        <w:t>4</w:t>
      </w:r>
      <w:r w:rsidRPr="001100BF">
        <w:t xml:space="preserve">. </w:t>
      </w: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DC65D9" w:rsidP="001100BF">
      <w:pPr>
        <w:widowControl w:val="0"/>
        <w:shd w:val="clear" w:color="auto" w:fill="FFFFFF"/>
        <w:spacing w:line="276" w:lineRule="auto"/>
        <w:ind w:left="0" w:hanging="2"/>
        <w:jc w:val="both"/>
      </w:pP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center"/>
      </w:pPr>
      <w:r w:rsidRPr="001100BF">
        <w:t xml:space="preserve">____________________________________ </w:t>
      </w:r>
    </w:p>
    <w:p w:rsidR="00DC65D9" w:rsidRPr="001100BF" w:rsidRDefault="00B242C8" w:rsidP="001100BF">
      <w:pPr>
        <w:widowControl w:val="0"/>
        <w:shd w:val="clear" w:color="auto" w:fill="FFFFFF"/>
        <w:spacing w:line="276" w:lineRule="auto"/>
        <w:ind w:left="0" w:hanging="2"/>
        <w:jc w:val="center"/>
      </w:pPr>
      <w:r w:rsidRPr="001100BF">
        <w:t>Assinatura manuscrita do candidato (igual ao documento de identificação) ou assinatura eletrônica via portal gov.br (</w:t>
      </w:r>
      <w:hyperlink r:id="rId13">
        <w:r w:rsidRPr="001100BF">
          <w:rPr>
            <w:u w:val="single"/>
          </w:rPr>
          <w:t>https://assinador.iti.br/</w:t>
        </w:r>
      </w:hyperlink>
      <w:r w:rsidRPr="001100BF">
        <w:t xml:space="preserve">) </w:t>
      </w:r>
    </w:p>
    <w:sectPr w:rsidR="00DC65D9" w:rsidRPr="001100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92" w:rsidRDefault="00885B92">
      <w:pPr>
        <w:spacing w:line="240" w:lineRule="auto"/>
        <w:ind w:left="0" w:hanging="2"/>
      </w:pPr>
      <w:r>
        <w:separator/>
      </w:r>
    </w:p>
  </w:endnote>
  <w:endnote w:type="continuationSeparator" w:id="0">
    <w:p w:rsidR="00885B92" w:rsidRDefault="00885B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charset w:val="00"/>
    <w:family w:val="auto"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92" w:rsidRDefault="00885B92">
      <w:pPr>
        <w:spacing w:line="240" w:lineRule="auto"/>
        <w:ind w:left="0" w:hanging="2"/>
      </w:pPr>
      <w:r>
        <w:separator/>
      </w:r>
    </w:p>
  </w:footnote>
  <w:footnote w:type="continuationSeparator" w:id="0">
    <w:p w:rsidR="00885B92" w:rsidRDefault="00885B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D6E24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 wp14:anchorId="57E1D470" wp14:editId="0D9FBFB5">
          <wp:simplePos x="0" y="0"/>
          <wp:positionH relativeFrom="column">
            <wp:posOffset>2731770</wp:posOffset>
          </wp:positionH>
          <wp:positionV relativeFrom="paragraph">
            <wp:posOffset>-12699</wp:posOffset>
          </wp:positionV>
          <wp:extent cx="614045" cy="666115"/>
          <wp:effectExtent l="0" t="0" r="0" b="0"/>
          <wp:wrapTopAndBottom distT="0" dist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D1E4C" w:rsidRDefault="000D1E4C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448A2F43" wp14:editId="0443F323">
          <wp:extent cx="874395" cy="87376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D1E4C" w:rsidRDefault="000D1E4C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0D1E4C" w:rsidRDefault="000D1E4C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0D1E4C" w:rsidRDefault="000D1E4C">
    <w:pPr>
      <w:ind w:left="0" w:hanging="2"/>
      <w:jc w:val="center"/>
      <w:rPr>
        <w:sz w:val="16"/>
        <w:szCs w:val="16"/>
      </w:rPr>
    </w:pPr>
  </w:p>
  <w:p w:rsidR="000D1E4C" w:rsidRDefault="000D1E4C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C" w:rsidRDefault="000D1E4C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5649"/>
    <w:multiLevelType w:val="hybridMultilevel"/>
    <w:tmpl w:val="E63E91C8"/>
    <w:lvl w:ilvl="0" w:tplc="D304F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2" w:hanging="360"/>
      </w:pPr>
    </w:lvl>
    <w:lvl w:ilvl="2" w:tplc="0416001B" w:tentative="1">
      <w:start w:val="1"/>
      <w:numFmt w:val="lowerRoman"/>
      <w:lvlText w:val="%3."/>
      <w:lvlJc w:val="right"/>
      <w:pPr>
        <w:ind w:left="2882" w:hanging="180"/>
      </w:pPr>
    </w:lvl>
    <w:lvl w:ilvl="3" w:tplc="0416000F" w:tentative="1">
      <w:start w:val="1"/>
      <w:numFmt w:val="decimal"/>
      <w:lvlText w:val="%4."/>
      <w:lvlJc w:val="left"/>
      <w:pPr>
        <w:ind w:left="3602" w:hanging="360"/>
      </w:pPr>
    </w:lvl>
    <w:lvl w:ilvl="4" w:tplc="04160019" w:tentative="1">
      <w:start w:val="1"/>
      <w:numFmt w:val="lowerLetter"/>
      <w:lvlText w:val="%5."/>
      <w:lvlJc w:val="left"/>
      <w:pPr>
        <w:ind w:left="4322" w:hanging="360"/>
      </w:pPr>
    </w:lvl>
    <w:lvl w:ilvl="5" w:tplc="0416001B" w:tentative="1">
      <w:start w:val="1"/>
      <w:numFmt w:val="lowerRoman"/>
      <w:lvlText w:val="%6."/>
      <w:lvlJc w:val="right"/>
      <w:pPr>
        <w:ind w:left="5042" w:hanging="180"/>
      </w:pPr>
    </w:lvl>
    <w:lvl w:ilvl="6" w:tplc="0416000F" w:tentative="1">
      <w:start w:val="1"/>
      <w:numFmt w:val="decimal"/>
      <w:lvlText w:val="%7."/>
      <w:lvlJc w:val="left"/>
      <w:pPr>
        <w:ind w:left="5762" w:hanging="360"/>
      </w:pPr>
    </w:lvl>
    <w:lvl w:ilvl="7" w:tplc="04160019" w:tentative="1">
      <w:start w:val="1"/>
      <w:numFmt w:val="lowerLetter"/>
      <w:lvlText w:val="%8."/>
      <w:lvlJc w:val="left"/>
      <w:pPr>
        <w:ind w:left="6482" w:hanging="360"/>
      </w:pPr>
    </w:lvl>
    <w:lvl w:ilvl="8" w:tplc="0416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1">
    <w:nsid w:val="15563774"/>
    <w:multiLevelType w:val="multilevel"/>
    <w:tmpl w:val="43CC38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2">
    <w:nsid w:val="17A006ED"/>
    <w:multiLevelType w:val="hybridMultilevel"/>
    <w:tmpl w:val="B18E48B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>
    <w:nsid w:val="18994BDE"/>
    <w:multiLevelType w:val="hybridMultilevel"/>
    <w:tmpl w:val="E63E91C8"/>
    <w:lvl w:ilvl="0" w:tplc="D304F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2" w:hanging="360"/>
      </w:pPr>
    </w:lvl>
    <w:lvl w:ilvl="2" w:tplc="0416001B" w:tentative="1">
      <w:start w:val="1"/>
      <w:numFmt w:val="lowerRoman"/>
      <w:lvlText w:val="%3."/>
      <w:lvlJc w:val="right"/>
      <w:pPr>
        <w:ind w:left="2882" w:hanging="180"/>
      </w:pPr>
    </w:lvl>
    <w:lvl w:ilvl="3" w:tplc="0416000F" w:tentative="1">
      <w:start w:val="1"/>
      <w:numFmt w:val="decimal"/>
      <w:lvlText w:val="%4."/>
      <w:lvlJc w:val="left"/>
      <w:pPr>
        <w:ind w:left="3602" w:hanging="360"/>
      </w:pPr>
    </w:lvl>
    <w:lvl w:ilvl="4" w:tplc="04160019" w:tentative="1">
      <w:start w:val="1"/>
      <w:numFmt w:val="lowerLetter"/>
      <w:lvlText w:val="%5."/>
      <w:lvlJc w:val="left"/>
      <w:pPr>
        <w:ind w:left="4322" w:hanging="360"/>
      </w:pPr>
    </w:lvl>
    <w:lvl w:ilvl="5" w:tplc="0416001B" w:tentative="1">
      <w:start w:val="1"/>
      <w:numFmt w:val="lowerRoman"/>
      <w:lvlText w:val="%6."/>
      <w:lvlJc w:val="right"/>
      <w:pPr>
        <w:ind w:left="5042" w:hanging="180"/>
      </w:pPr>
    </w:lvl>
    <w:lvl w:ilvl="6" w:tplc="0416000F" w:tentative="1">
      <w:start w:val="1"/>
      <w:numFmt w:val="decimal"/>
      <w:lvlText w:val="%7."/>
      <w:lvlJc w:val="left"/>
      <w:pPr>
        <w:ind w:left="5762" w:hanging="360"/>
      </w:pPr>
    </w:lvl>
    <w:lvl w:ilvl="7" w:tplc="04160019" w:tentative="1">
      <w:start w:val="1"/>
      <w:numFmt w:val="lowerLetter"/>
      <w:lvlText w:val="%8."/>
      <w:lvlJc w:val="left"/>
      <w:pPr>
        <w:ind w:left="6482" w:hanging="360"/>
      </w:pPr>
    </w:lvl>
    <w:lvl w:ilvl="8" w:tplc="0416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4">
    <w:nsid w:val="1B827ED1"/>
    <w:multiLevelType w:val="multilevel"/>
    <w:tmpl w:val="EE224080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5">
    <w:nsid w:val="3B4A57FF"/>
    <w:multiLevelType w:val="multilevel"/>
    <w:tmpl w:val="43CC38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6">
    <w:nsid w:val="43D1644E"/>
    <w:multiLevelType w:val="hybridMultilevel"/>
    <w:tmpl w:val="C068088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81341B"/>
    <w:multiLevelType w:val="hybridMultilevel"/>
    <w:tmpl w:val="E63E91C8"/>
    <w:lvl w:ilvl="0" w:tplc="D304F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2" w:hanging="360"/>
      </w:pPr>
    </w:lvl>
    <w:lvl w:ilvl="2" w:tplc="0416001B" w:tentative="1">
      <w:start w:val="1"/>
      <w:numFmt w:val="lowerRoman"/>
      <w:lvlText w:val="%3."/>
      <w:lvlJc w:val="right"/>
      <w:pPr>
        <w:ind w:left="2882" w:hanging="180"/>
      </w:pPr>
    </w:lvl>
    <w:lvl w:ilvl="3" w:tplc="0416000F" w:tentative="1">
      <w:start w:val="1"/>
      <w:numFmt w:val="decimal"/>
      <w:lvlText w:val="%4."/>
      <w:lvlJc w:val="left"/>
      <w:pPr>
        <w:ind w:left="3602" w:hanging="360"/>
      </w:pPr>
    </w:lvl>
    <w:lvl w:ilvl="4" w:tplc="04160019" w:tentative="1">
      <w:start w:val="1"/>
      <w:numFmt w:val="lowerLetter"/>
      <w:lvlText w:val="%5."/>
      <w:lvlJc w:val="left"/>
      <w:pPr>
        <w:ind w:left="4322" w:hanging="360"/>
      </w:pPr>
    </w:lvl>
    <w:lvl w:ilvl="5" w:tplc="0416001B" w:tentative="1">
      <w:start w:val="1"/>
      <w:numFmt w:val="lowerRoman"/>
      <w:lvlText w:val="%6."/>
      <w:lvlJc w:val="right"/>
      <w:pPr>
        <w:ind w:left="5042" w:hanging="180"/>
      </w:pPr>
    </w:lvl>
    <w:lvl w:ilvl="6" w:tplc="0416000F" w:tentative="1">
      <w:start w:val="1"/>
      <w:numFmt w:val="decimal"/>
      <w:lvlText w:val="%7."/>
      <w:lvlJc w:val="left"/>
      <w:pPr>
        <w:ind w:left="5762" w:hanging="360"/>
      </w:pPr>
    </w:lvl>
    <w:lvl w:ilvl="7" w:tplc="04160019" w:tentative="1">
      <w:start w:val="1"/>
      <w:numFmt w:val="lowerLetter"/>
      <w:lvlText w:val="%8."/>
      <w:lvlJc w:val="left"/>
      <w:pPr>
        <w:ind w:left="6482" w:hanging="360"/>
      </w:pPr>
    </w:lvl>
    <w:lvl w:ilvl="8" w:tplc="0416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8">
    <w:nsid w:val="6DE363F9"/>
    <w:multiLevelType w:val="hybridMultilevel"/>
    <w:tmpl w:val="2C0ADF94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>
    <w:nsid w:val="6F001CC8"/>
    <w:multiLevelType w:val="multilevel"/>
    <w:tmpl w:val="9C028F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D9"/>
    <w:rsid w:val="000512E5"/>
    <w:rsid w:val="00065E86"/>
    <w:rsid w:val="000C5AC2"/>
    <w:rsid w:val="000D1E4C"/>
    <w:rsid w:val="000D6D7A"/>
    <w:rsid w:val="001100BF"/>
    <w:rsid w:val="00110F49"/>
    <w:rsid w:val="0020379A"/>
    <w:rsid w:val="0020417C"/>
    <w:rsid w:val="003D78EB"/>
    <w:rsid w:val="003E0B11"/>
    <w:rsid w:val="004424C7"/>
    <w:rsid w:val="00471448"/>
    <w:rsid w:val="00510D7F"/>
    <w:rsid w:val="00554CC4"/>
    <w:rsid w:val="005A52A3"/>
    <w:rsid w:val="005B6A8A"/>
    <w:rsid w:val="00635C14"/>
    <w:rsid w:val="0065006E"/>
    <w:rsid w:val="00714A6C"/>
    <w:rsid w:val="007245CC"/>
    <w:rsid w:val="007403CA"/>
    <w:rsid w:val="0079684E"/>
    <w:rsid w:val="007A7BFA"/>
    <w:rsid w:val="00823581"/>
    <w:rsid w:val="00866B3A"/>
    <w:rsid w:val="00885B92"/>
    <w:rsid w:val="008F12CA"/>
    <w:rsid w:val="009130F7"/>
    <w:rsid w:val="00971315"/>
    <w:rsid w:val="00A61261"/>
    <w:rsid w:val="00AC28A1"/>
    <w:rsid w:val="00AE50CC"/>
    <w:rsid w:val="00B11A79"/>
    <w:rsid w:val="00B242C8"/>
    <w:rsid w:val="00B365BD"/>
    <w:rsid w:val="00B63872"/>
    <w:rsid w:val="00C23FF8"/>
    <w:rsid w:val="00C73955"/>
    <w:rsid w:val="00C94587"/>
    <w:rsid w:val="00CD6E24"/>
    <w:rsid w:val="00D10192"/>
    <w:rsid w:val="00D56687"/>
    <w:rsid w:val="00D912C1"/>
    <w:rsid w:val="00DC65D9"/>
    <w:rsid w:val="00DF3BFF"/>
    <w:rsid w:val="00E670A5"/>
    <w:rsid w:val="00EC10A1"/>
    <w:rsid w:val="00EE5CF5"/>
    <w:rsid w:val="00F2615C"/>
    <w:rsid w:val="00F41E44"/>
    <w:rsid w:val="00F4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TimesNewRomanPSMT" w:hAnsi="TimesNewRomanPSMT" w:hint="default"/>
      <w:color w:val="FF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TimesNewRomanPSMT" w:hAnsi="TimesNewRomanPSMT" w:hint="default"/>
      <w:color w:val="FF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sinador.iti.br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ssinador.iti.b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inador.iti.br/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s://assinador.iti.br/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+soZI3f7jQ7Q1rqBWk07FOy9yQ==">CgMxLjAyCGguZ2pkZ3hzMgloLjMwajB6bGwyDmguZ3hsZW1ldHphdGpzOAByITFvM3dsSnB3RElYTnBiTFYxcjRNT0xKeUpwMENtU2NuYQ==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899616-42B2-4759-9FDD-4FFE3554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iffar</cp:lastModifiedBy>
  <cp:revision>3</cp:revision>
  <dcterms:created xsi:type="dcterms:W3CDTF">2024-03-07T13:32:00Z</dcterms:created>
  <dcterms:modified xsi:type="dcterms:W3CDTF">2024-03-07T13:34:00Z</dcterms:modified>
</cp:coreProperties>
</file>