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Campus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Júlio de Castilhos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PÚBLICA Nº 01 /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Administrativo nº </w:t>
      </w:r>
      <w:hyperlink r:id="rId6">
        <w:r w:rsidDel="00000000" w:rsidR="00000000" w:rsidRPr="00000000">
          <w:rPr>
            <w:rFonts w:ascii="Arial" w:cs="Arial" w:eastAsia="Arial" w:hAnsi="Arial"/>
            <w:b w:val="1"/>
            <w:color w:val="003395"/>
            <w:sz w:val="17"/>
            <w:szCs w:val="17"/>
            <w:rtl w:val="0"/>
          </w:rPr>
          <w:t xml:space="preserve">23873.001941/2024-72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II – MODELO DE DECLARAÇÃO DE PRODUÇÃO PRÓPRIA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* No caso de Grupo Formal e Informal, todos os integrantes do Grupo deverão entregar a declaração individualmente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DECLARAÇÃO DE PRODUÇÃO PRÓPRIA (CHAMADA PÚBLICA Nº 01/</w:t>
      </w:r>
      <w:r w:rsidDel="00000000" w:rsidR="00000000" w:rsidRPr="00000000">
        <w:rPr>
          <w:rtl w:val="0"/>
        </w:rPr>
        <w:t xml:space="preserve">2024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Eu, _________________________________________, CPF nº _______________________, DAP nº ___________________________________ declaro para os devidos fins que os gêneros alimentícios relacionados no projeto de venda em meu nome são produzidos na minha Unidade de Produção Familiar (Associados/cooperados).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Júlio de Castilhos - RS, ____/_________/</w:t>
      </w:r>
      <w:r w:rsidDel="00000000" w:rsidR="00000000" w:rsidRPr="00000000">
        <w:rPr>
          <w:rtl w:val="0"/>
        </w:rPr>
        <w:t xml:space="preserve">2024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5670" w:right="0" w:hanging="567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Chamada Pública 01/</w:t>
    </w:r>
    <w:r w:rsidDel="00000000" w:rsidR="00000000" w:rsidRPr="00000000">
      <w:rPr>
        <w:rtl w:val="0"/>
      </w:rPr>
      <w:t xml:space="preserve">2024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(JC)          Lauda 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sig.iffarroupilha.edu.br/sipac/protocolo/processo/movimentacao/info_tipo_envio.jsf#this" TargetMode="Externa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