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90278" w:rsidRPr="001D4BCC" w:rsidRDefault="007207B3" w:rsidP="006C44CB">
      <w:pPr>
        <w:pStyle w:val="Ttulo1"/>
        <w:jc w:val="center"/>
      </w:pPr>
      <w:bookmarkStart w:id="0" w:name="_j7k9yopwq1hq" w:colFirst="0" w:colLast="0"/>
      <w:bookmarkEnd w:id="0"/>
      <w:r w:rsidRPr="001D4BCC">
        <w:t>ANEXO II</w:t>
      </w:r>
    </w:p>
    <w:p w:rsidR="00D90278" w:rsidRPr="001D4BCC" w:rsidRDefault="007207B3">
      <w:pPr>
        <w:pStyle w:val="Ttulo2"/>
        <w:rPr>
          <w:rFonts w:ascii="Arial" w:hAnsi="Arial" w:cs="Arial"/>
        </w:rPr>
      </w:pPr>
      <w:bookmarkStart w:id="1" w:name="_pc134rnsex8c" w:colFirst="0" w:colLast="0"/>
      <w:bookmarkEnd w:id="1"/>
      <w:r w:rsidRPr="001D4BCC">
        <w:rPr>
          <w:rFonts w:ascii="Arial" w:hAnsi="Arial" w:cs="Arial"/>
        </w:rPr>
        <w:t xml:space="preserve">TEMPLATE DA PROPOSTA </w:t>
      </w:r>
    </w:p>
    <w:p w:rsidR="00D90278" w:rsidRPr="001D4BCC" w:rsidRDefault="00D90278"/>
    <w:p w:rsidR="00D90278" w:rsidRPr="006C44CB" w:rsidRDefault="007207B3" w:rsidP="006C44CB">
      <w:pPr>
        <w:spacing w:line="360" w:lineRule="auto"/>
        <w:jc w:val="center"/>
        <w:rPr>
          <w:b/>
          <w:i/>
          <w:color w:val="FF0000"/>
          <w:sz w:val="24"/>
          <w:szCs w:val="24"/>
        </w:rPr>
      </w:pPr>
      <w:r w:rsidRPr="006C44CB">
        <w:rPr>
          <w:b/>
          <w:i/>
          <w:color w:val="FF0000"/>
          <w:sz w:val="24"/>
          <w:szCs w:val="24"/>
        </w:rPr>
        <w:t>Título pode ser diferente do nome da ação no SIGA</w:t>
      </w:r>
      <w:r w:rsidR="002A10BE" w:rsidRPr="006C44CB">
        <w:rPr>
          <w:b/>
          <w:i/>
          <w:color w:val="FF0000"/>
          <w:sz w:val="24"/>
          <w:szCs w:val="24"/>
        </w:rPr>
        <w:t>A</w:t>
      </w:r>
    </w:p>
    <w:p w:rsidR="00D90278" w:rsidRPr="001D4BCC" w:rsidRDefault="007207B3" w:rsidP="006C44CB">
      <w:pPr>
        <w:spacing w:line="360" w:lineRule="auto"/>
        <w:jc w:val="right"/>
        <w:rPr>
          <w:rFonts w:eastAsia="Times New Roman"/>
          <w:b/>
          <w:sz w:val="24"/>
          <w:szCs w:val="24"/>
        </w:rPr>
      </w:pPr>
      <w:r w:rsidRPr="001D4BCC">
        <w:rPr>
          <w:rFonts w:eastAsia="Times New Roman"/>
          <w:b/>
          <w:sz w:val="24"/>
          <w:szCs w:val="24"/>
        </w:rPr>
        <w:t>Área Temática</w:t>
      </w:r>
    </w:p>
    <w:p w:rsidR="00D90278" w:rsidRPr="006C44CB" w:rsidRDefault="007207B3" w:rsidP="006C44CB">
      <w:pPr>
        <w:spacing w:line="360" w:lineRule="auto"/>
        <w:jc w:val="right"/>
        <w:rPr>
          <w:rFonts w:eastAsia="Times New Roman"/>
          <w:color w:val="FF0000"/>
          <w:sz w:val="18"/>
          <w:szCs w:val="18"/>
        </w:rPr>
      </w:pPr>
      <w:r w:rsidRPr="006C44CB">
        <w:rPr>
          <w:rFonts w:eastAsia="Times New Roman"/>
          <w:color w:val="FF0000"/>
          <w:sz w:val="18"/>
          <w:szCs w:val="18"/>
        </w:rPr>
        <w:t>[Alinhada à direita. Negrito. Fonte 12. Identificar em qual área temática o trabalho se insere: Cultura; Comunicação; Direitos Humanos e Justiça; Meio Ambiente; Trabalho; Tecnologia e Produção; Saúde; e Educação</w:t>
      </w:r>
      <w:proofErr w:type="gramStart"/>
      <w:r w:rsidRPr="006C44CB">
        <w:rPr>
          <w:rFonts w:eastAsia="Times New Roman"/>
          <w:color w:val="FF0000"/>
          <w:sz w:val="18"/>
          <w:szCs w:val="18"/>
        </w:rPr>
        <w:t>]</w:t>
      </w:r>
      <w:proofErr w:type="gramEnd"/>
    </w:p>
    <w:p w:rsidR="00D90278" w:rsidRPr="001D4BCC" w:rsidRDefault="007207B3" w:rsidP="006C44CB">
      <w:pPr>
        <w:spacing w:line="360" w:lineRule="auto"/>
        <w:jc w:val="right"/>
        <w:rPr>
          <w:rFonts w:eastAsia="Times New Roman"/>
          <w:b/>
          <w:sz w:val="24"/>
          <w:szCs w:val="24"/>
        </w:rPr>
      </w:pPr>
      <w:r w:rsidRPr="001D4BCC">
        <w:rPr>
          <w:rFonts w:eastAsia="Times New Roman"/>
          <w:b/>
          <w:sz w:val="24"/>
          <w:szCs w:val="24"/>
        </w:rPr>
        <w:t>ODS PRIORITÁRIO</w:t>
      </w:r>
    </w:p>
    <w:p w:rsidR="00D90278" w:rsidRPr="006C44CB" w:rsidRDefault="007207B3" w:rsidP="006C44CB">
      <w:pPr>
        <w:spacing w:line="360" w:lineRule="auto"/>
        <w:jc w:val="right"/>
        <w:rPr>
          <w:rFonts w:eastAsia="Times New Roman"/>
          <w:color w:val="FF0000"/>
          <w:sz w:val="18"/>
          <w:szCs w:val="18"/>
        </w:rPr>
      </w:pPr>
      <w:r w:rsidRPr="006C44CB">
        <w:rPr>
          <w:rFonts w:eastAsia="Times New Roman"/>
          <w:color w:val="FF0000"/>
          <w:sz w:val="18"/>
          <w:szCs w:val="18"/>
        </w:rPr>
        <w:t>[Informar o ODS prioritário relacionado ao projeto, e o número da respectiva meta</w:t>
      </w:r>
      <w:proofErr w:type="gramStart"/>
      <w:r w:rsidRPr="006C44CB">
        <w:rPr>
          <w:rFonts w:eastAsia="Times New Roman"/>
          <w:color w:val="FF0000"/>
          <w:sz w:val="18"/>
          <w:szCs w:val="18"/>
        </w:rPr>
        <w:t>]</w:t>
      </w:r>
      <w:proofErr w:type="gramEnd"/>
    </w:p>
    <w:p w:rsidR="00D90278" w:rsidRPr="001D4BCC" w:rsidRDefault="007207B3" w:rsidP="006C44CB">
      <w:pPr>
        <w:spacing w:line="360" w:lineRule="auto"/>
        <w:jc w:val="right"/>
        <w:rPr>
          <w:rFonts w:eastAsia="Times New Roman"/>
          <w:b/>
          <w:sz w:val="40"/>
          <w:szCs w:val="40"/>
          <w:vertAlign w:val="superscript"/>
        </w:rPr>
      </w:pPr>
      <w:r w:rsidRPr="001D4BCC">
        <w:rPr>
          <w:rFonts w:eastAsia="Times New Roman"/>
          <w:b/>
          <w:sz w:val="24"/>
          <w:szCs w:val="24"/>
        </w:rPr>
        <w:t>SOBRENOME, N.</w:t>
      </w:r>
      <w:r w:rsidRPr="001D4BCC">
        <w:rPr>
          <w:rFonts w:eastAsia="Times New Roman"/>
          <w:b/>
          <w:sz w:val="40"/>
          <w:szCs w:val="40"/>
          <w:vertAlign w:val="superscript"/>
        </w:rPr>
        <w:t>[1]</w:t>
      </w:r>
      <w:r w:rsidRPr="001D4BCC">
        <w:rPr>
          <w:rFonts w:eastAsia="Times New Roman"/>
          <w:b/>
          <w:sz w:val="24"/>
          <w:szCs w:val="24"/>
        </w:rPr>
        <w:t>; SOBRENOME, N. N.</w:t>
      </w:r>
      <w:r w:rsidRPr="001D4BCC">
        <w:rPr>
          <w:rFonts w:eastAsia="Times New Roman"/>
          <w:b/>
          <w:sz w:val="40"/>
          <w:szCs w:val="40"/>
          <w:vertAlign w:val="superscript"/>
        </w:rPr>
        <w:t>[2]</w:t>
      </w:r>
      <w:r w:rsidRPr="001D4BCC">
        <w:rPr>
          <w:rFonts w:eastAsia="Times New Roman"/>
          <w:b/>
          <w:sz w:val="24"/>
          <w:szCs w:val="24"/>
        </w:rPr>
        <w:t>; SOBRENOME, N.</w:t>
      </w:r>
      <w:r w:rsidRPr="001D4BCC">
        <w:rPr>
          <w:rFonts w:eastAsia="Times New Roman"/>
          <w:b/>
          <w:sz w:val="40"/>
          <w:szCs w:val="40"/>
          <w:vertAlign w:val="superscript"/>
        </w:rPr>
        <w:t>[3</w:t>
      </w:r>
      <w:proofErr w:type="gramStart"/>
      <w:r w:rsidRPr="001D4BCC">
        <w:rPr>
          <w:rFonts w:eastAsia="Times New Roman"/>
          <w:b/>
          <w:sz w:val="40"/>
          <w:szCs w:val="40"/>
          <w:vertAlign w:val="superscript"/>
        </w:rPr>
        <w:t>]</w:t>
      </w:r>
      <w:proofErr w:type="gramEnd"/>
    </w:p>
    <w:p w:rsidR="00D90278" w:rsidRPr="006C44CB" w:rsidRDefault="007207B3" w:rsidP="006C44CB">
      <w:pPr>
        <w:spacing w:line="360" w:lineRule="auto"/>
        <w:jc w:val="right"/>
        <w:rPr>
          <w:rFonts w:eastAsia="Times New Roman"/>
          <w:color w:val="FF0000"/>
          <w:sz w:val="18"/>
          <w:szCs w:val="18"/>
        </w:rPr>
      </w:pPr>
      <w:proofErr w:type="gramStart"/>
      <w:r w:rsidRPr="006C44CB">
        <w:rPr>
          <w:rFonts w:eastAsia="Times New Roman"/>
          <w:color w:val="FF0000"/>
          <w:sz w:val="18"/>
          <w:szCs w:val="18"/>
        </w:rPr>
        <w:t>[Autores: sobrenome e letra inicial do(s) nome(s) em maiúscula,</w:t>
      </w:r>
    </w:p>
    <w:p w:rsidR="00D90278" w:rsidRPr="006C44CB" w:rsidRDefault="007207B3" w:rsidP="006C44CB">
      <w:pPr>
        <w:spacing w:line="360" w:lineRule="auto"/>
        <w:jc w:val="right"/>
        <w:rPr>
          <w:rFonts w:eastAsia="Times New Roman"/>
          <w:color w:val="FF0000"/>
          <w:sz w:val="18"/>
          <w:szCs w:val="18"/>
        </w:rPr>
      </w:pPr>
      <w:r w:rsidRPr="006C44CB">
        <w:rPr>
          <w:rFonts w:eastAsia="Times New Roman"/>
          <w:color w:val="FF0000"/>
          <w:sz w:val="18"/>
          <w:szCs w:val="18"/>
        </w:rPr>
        <w:t>separados</w:t>
      </w:r>
      <w:proofErr w:type="gramEnd"/>
      <w:r w:rsidRPr="006C44CB">
        <w:rPr>
          <w:rFonts w:eastAsia="Times New Roman"/>
          <w:color w:val="FF0000"/>
          <w:sz w:val="18"/>
          <w:szCs w:val="18"/>
        </w:rPr>
        <w:t xml:space="preserve"> entre si por vírgula. Autores separados entre si por ponto e vírgula. [Com chamada numérica de identificação para o rodapé: no qual deve haver especificação do Coordenador da Ação] </w:t>
      </w:r>
    </w:p>
    <w:p w:rsidR="00D90278" w:rsidRPr="006C44CB" w:rsidRDefault="007207B3" w:rsidP="006C44CB">
      <w:pPr>
        <w:spacing w:line="360" w:lineRule="auto"/>
        <w:jc w:val="right"/>
        <w:rPr>
          <w:rFonts w:eastAsia="Times New Roman"/>
          <w:color w:val="FF0000"/>
          <w:sz w:val="18"/>
          <w:szCs w:val="18"/>
        </w:rPr>
      </w:pPr>
      <w:r w:rsidRPr="006C44CB">
        <w:rPr>
          <w:rFonts w:eastAsia="Times New Roman"/>
          <w:color w:val="FF0000"/>
          <w:sz w:val="18"/>
          <w:szCs w:val="18"/>
        </w:rPr>
        <w:t>[espaçamento 1,5]</w:t>
      </w:r>
    </w:p>
    <w:p w:rsidR="00D90278" w:rsidRPr="001D4BCC" w:rsidRDefault="007207B3" w:rsidP="006C44CB">
      <w:pPr>
        <w:spacing w:line="360" w:lineRule="auto"/>
        <w:jc w:val="center"/>
        <w:rPr>
          <w:color w:val="7B7B7B"/>
          <w:sz w:val="24"/>
          <w:szCs w:val="24"/>
        </w:rPr>
      </w:pPr>
      <w:r w:rsidRPr="001D4BCC">
        <w:rPr>
          <w:color w:val="7B7B7B"/>
          <w:sz w:val="24"/>
          <w:szCs w:val="24"/>
        </w:rPr>
        <w:t xml:space="preserve"> (Fonte Arial, tamanho 12 – negrito – centralizado – espaçamento 1,5 entre linhas - caixa alta e baixa - </w:t>
      </w:r>
      <w:proofErr w:type="gramStart"/>
      <w:r w:rsidRPr="001D4BCC">
        <w:rPr>
          <w:color w:val="7B7B7B"/>
          <w:sz w:val="24"/>
          <w:szCs w:val="24"/>
        </w:rPr>
        <w:t>máximo 80</w:t>
      </w:r>
      <w:proofErr w:type="gramEnd"/>
      <w:r w:rsidRPr="001D4BCC">
        <w:rPr>
          <w:color w:val="7B7B7B"/>
          <w:sz w:val="24"/>
          <w:szCs w:val="24"/>
        </w:rPr>
        <w:t xml:space="preserve"> caracteres, incluindo espaços;</w:t>
      </w:r>
    </w:p>
    <w:p w:rsidR="00D90278" w:rsidRPr="001D4BCC" w:rsidRDefault="007207B3" w:rsidP="006C44CB">
      <w:pPr>
        <w:spacing w:line="360" w:lineRule="auto"/>
        <w:jc w:val="both"/>
        <w:rPr>
          <w:b/>
          <w:sz w:val="24"/>
          <w:szCs w:val="24"/>
        </w:rPr>
      </w:pPr>
      <w:r w:rsidRPr="001D4BCC">
        <w:rPr>
          <w:b/>
          <w:sz w:val="24"/>
          <w:szCs w:val="24"/>
        </w:rPr>
        <w:t xml:space="preserve"> </w:t>
      </w:r>
    </w:p>
    <w:p w:rsidR="00D90278" w:rsidRPr="006C44CB" w:rsidRDefault="007207B3" w:rsidP="006C44CB">
      <w:pPr>
        <w:spacing w:before="120" w:line="360" w:lineRule="auto"/>
        <w:jc w:val="both"/>
        <w:rPr>
          <w:color w:val="FF0000"/>
          <w:sz w:val="18"/>
          <w:szCs w:val="24"/>
        </w:rPr>
      </w:pPr>
      <w:r w:rsidRPr="001D4BCC">
        <w:rPr>
          <w:b/>
          <w:sz w:val="24"/>
          <w:szCs w:val="24"/>
        </w:rPr>
        <w:t>RESUMO</w:t>
      </w:r>
      <w:r w:rsidRPr="001D4BCC">
        <w:rPr>
          <w:b/>
          <w:color w:val="7B7B7B"/>
          <w:sz w:val="24"/>
          <w:szCs w:val="24"/>
        </w:rPr>
        <w:t xml:space="preserve"> </w:t>
      </w:r>
      <w:r w:rsidRPr="006C44CB">
        <w:rPr>
          <w:color w:val="FF0000"/>
          <w:sz w:val="18"/>
          <w:szCs w:val="24"/>
        </w:rPr>
        <w:t>(</w:t>
      </w:r>
      <w:r w:rsidR="0067262B" w:rsidRPr="006C44CB">
        <w:rPr>
          <w:color w:val="FF0000"/>
          <w:sz w:val="18"/>
          <w:szCs w:val="24"/>
        </w:rPr>
        <w:t xml:space="preserve">Fonte </w:t>
      </w:r>
      <w:proofErr w:type="spellStart"/>
      <w:r w:rsidR="0067262B" w:rsidRPr="006C44CB">
        <w:rPr>
          <w:color w:val="FF0000"/>
          <w:sz w:val="18"/>
          <w:szCs w:val="24"/>
        </w:rPr>
        <w:t>a</w:t>
      </w:r>
      <w:r w:rsidRPr="006C44CB">
        <w:rPr>
          <w:color w:val="FF0000"/>
          <w:sz w:val="18"/>
          <w:szCs w:val="24"/>
        </w:rPr>
        <w:t>rial</w:t>
      </w:r>
      <w:proofErr w:type="spellEnd"/>
      <w:r w:rsidRPr="006C44CB">
        <w:rPr>
          <w:color w:val="FF0000"/>
          <w:sz w:val="18"/>
          <w:szCs w:val="24"/>
        </w:rPr>
        <w:t>, tamanh</w:t>
      </w:r>
      <w:r w:rsidR="0067262B" w:rsidRPr="006C44CB">
        <w:rPr>
          <w:color w:val="FF0000"/>
          <w:sz w:val="18"/>
          <w:szCs w:val="24"/>
        </w:rPr>
        <w:t xml:space="preserve">o 12 – negrito – espaçamento </w:t>
      </w:r>
      <w:r w:rsidRPr="006C44CB">
        <w:rPr>
          <w:color w:val="FF0000"/>
          <w:sz w:val="18"/>
          <w:szCs w:val="24"/>
        </w:rPr>
        <w:t>entre linhas</w:t>
      </w:r>
      <w:r w:rsidR="0067262B" w:rsidRPr="006C44CB">
        <w:rPr>
          <w:color w:val="FF0000"/>
          <w:sz w:val="18"/>
          <w:szCs w:val="24"/>
        </w:rPr>
        <w:t xml:space="preserve"> 1,5 – justificado</w:t>
      </w:r>
      <w:r w:rsidRPr="006C44CB">
        <w:rPr>
          <w:color w:val="FF0000"/>
          <w:sz w:val="18"/>
          <w:szCs w:val="24"/>
        </w:rPr>
        <w:t>).</w:t>
      </w:r>
    </w:p>
    <w:p w:rsidR="00D90278" w:rsidRPr="001D4BCC" w:rsidRDefault="007207B3" w:rsidP="006C44CB">
      <w:pPr>
        <w:spacing w:line="360" w:lineRule="auto"/>
        <w:jc w:val="both"/>
        <w:rPr>
          <w:rFonts w:eastAsia="Times New Roman"/>
          <w:sz w:val="24"/>
          <w:szCs w:val="24"/>
        </w:rPr>
      </w:pPr>
      <w:r w:rsidRPr="001D4BCC">
        <w:rPr>
          <w:sz w:val="24"/>
          <w:szCs w:val="24"/>
        </w:rPr>
        <w:t xml:space="preserve">O resumo deve ser informativo, claro e sucinto, com tamanho entre 1600 e 1900 caracteres, incluindo os espaços, e gramaticalmente revisado. Ser redigido em terceira pessoa do singular. Não deve apresentar siglas, citações, símbolos, fórmulas, equações ou similares. Deve incluir uma descrição geral da atividade extensionista, indicando a motivação para a realização da ação e os objetivos propostos. O texto deve descrever a metodologia utilizada, incluindo o público envolvido, os materiais e métodos aplicados, e suas etapas. Além disso, é necessário apresentar uma descrição sucinta das etapas da atividade e os resultados parciais e/ou finais alcançados, mencionando a localidade onde foi realizada e as características do(s) público(s) beneficiado(s). O resumo deve </w:t>
      </w:r>
      <w:r w:rsidRPr="001D4BCC">
        <w:rPr>
          <w:sz w:val="24"/>
          <w:szCs w:val="24"/>
        </w:rPr>
        <w:lastRenderedPageBreak/>
        <w:t xml:space="preserve">também abordar as atividades desenvolvidas, incluindo resultados qualitativos e quantitativos, relacionando o impacto e a transformação social resultante da ação de extensão. Por fim, deve destacar a contribuição da ação para a formação acadêmica dos estudantes envolvidos. </w:t>
      </w:r>
    </w:p>
    <w:p w:rsidR="00D90278" w:rsidRPr="001D4BCC" w:rsidRDefault="002F2082">
      <w:pPr>
        <w:spacing w:before="240" w:after="240"/>
        <w:jc w:val="center"/>
        <w:rPr>
          <w:rFonts w:eastAsia="Times New Roman"/>
          <w:sz w:val="24"/>
          <w:szCs w:val="24"/>
        </w:rPr>
      </w:pPr>
      <w:r>
        <w:pict>
          <v:rect id="_x0000_i1025" style="width:0;height:1.5pt" o:hralign="center" o:hrstd="t" o:hr="t" fillcolor="#a0a0a0" stroked="f"/>
        </w:pict>
      </w:r>
    </w:p>
    <w:p w:rsidR="00D90278" w:rsidRPr="001D4BCC" w:rsidRDefault="007207B3" w:rsidP="006C44CB">
      <w:pPr>
        <w:jc w:val="center"/>
        <w:rPr>
          <w:rFonts w:eastAsia="Times New Roman"/>
          <w:sz w:val="20"/>
          <w:szCs w:val="20"/>
        </w:rPr>
      </w:pPr>
      <w:r w:rsidRPr="001D4BCC">
        <w:rPr>
          <w:rFonts w:eastAsia="Calibri"/>
          <w:sz w:val="36"/>
          <w:szCs w:val="36"/>
          <w:vertAlign w:val="superscript"/>
        </w:rPr>
        <w:t>[1]</w:t>
      </w:r>
      <w:r w:rsidRPr="001D4BCC">
        <w:rPr>
          <w:rFonts w:eastAsia="Times New Roman"/>
          <w:sz w:val="20"/>
          <w:szCs w:val="20"/>
        </w:rPr>
        <w:t xml:space="preserve"> Nome Completo, vínculo (aluno [curso]</w:t>
      </w:r>
      <w:r w:rsidR="0067262B" w:rsidRPr="001D4BCC">
        <w:rPr>
          <w:rFonts w:eastAsia="Times New Roman"/>
          <w:sz w:val="20"/>
          <w:szCs w:val="20"/>
        </w:rPr>
        <w:t>)</w:t>
      </w:r>
      <w:r w:rsidRPr="001D4BCC">
        <w:rPr>
          <w:rFonts w:eastAsia="Times New Roman"/>
          <w:sz w:val="20"/>
          <w:szCs w:val="20"/>
        </w:rPr>
        <w:t>.</w:t>
      </w:r>
    </w:p>
    <w:p w:rsidR="00D90278" w:rsidRPr="001D4BCC" w:rsidRDefault="007207B3" w:rsidP="006C44CB">
      <w:pPr>
        <w:jc w:val="center"/>
        <w:rPr>
          <w:rFonts w:eastAsia="Times New Roman"/>
          <w:sz w:val="20"/>
          <w:szCs w:val="20"/>
        </w:rPr>
      </w:pPr>
      <w:r w:rsidRPr="001D4BCC">
        <w:rPr>
          <w:rFonts w:eastAsia="Calibri"/>
          <w:sz w:val="36"/>
          <w:szCs w:val="36"/>
          <w:vertAlign w:val="superscript"/>
        </w:rPr>
        <w:t>[2]</w:t>
      </w:r>
      <w:r w:rsidRPr="001D4BCC">
        <w:rPr>
          <w:rFonts w:eastAsia="Times New Roman"/>
          <w:sz w:val="20"/>
          <w:szCs w:val="20"/>
        </w:rPr>
        <w:t xml:space="preserve"> Nome Completo, vínculo (aluno bolsista [curso]).</w:t>
      </w:r>
    </w:p>
    <w:p w:rsidR="00D71171" w:rsidRPr="001D4BCC" w:rsidRDefault="007207B3" w:rsidP="009518D2">
      <w:pPr>
        <w:jc w:val="center"/>
        <w:rPr>
          <w:b/>
        </w:rPr>
      </w:pPr>
      <w:r w:rsidRPr="001D4BCC">
        <w:rPr>
          <w:rFonts w:eastAsia="Calibri"/>
          <w:sz w:val="36"/>
          <w:szCs w:val="36"/>
          <w:vertAlign w:val="superscript"/>
        </w:rPr>
        <w:t>[3]</w:t>
      </w:r>
      <w:r w:rsidRPr="001D4BCC">
        <w:rPr>
          <w:rFonts w:eastAsia="Times New Roman"/>
          <w:sz w:val="20"/>
          <w:szCs w:val="20"/>
        </w:rPr>
        <w:t xml:space="preserve"> Nome Completo, vínculo (servidor docente ou técnico-administrativo [Coordenador]).</w:t>
      </w:r>
      <w:bookmarkStart w:id="2" w:name="_GoBack"/>
      <w:bookmarkEnd w:id="2"/>
    </w:p>
    <w:sectPr w:rsidR="00D71171" w:rsidRPr="001D4BCC">
      <w:headerReference w:type="default" r:id="rId8"/>
      <w:footerReference w:type="default" r:id="rId9"/>
      <w:pgSz w:w="11906" w:h="16838"/>
      <w:pgMar w:top="708" w:right="1144" w:bottom="851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082" w:rsidRDefault="002F2082">
      <w:r>
        <w:separator/>
      </w:r>
    </w:p>
  </w:endnote>
  <w:endnote w:type="continuationSeparator" w:id="0">
    <w:p w:rsidR="002F2082" w:rsidRDefault="002F20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7207B3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60A21BD5" wp14:editId="4612A826">
          <wp:simplePos x="0" y="0"/>
          <wp:positionH relativeFrom="column">
            <wp:posOffset>78740</wp:posOffset>
          </wp:positionH>
          <wp:positionV relativeFrom="paragraph">
            <wp:posOffset>-4444</wp:posOffset>
          </wp:positionV>
          <wp:extent cx="821055" cy="539750"/>
          <wp:effectExtent l="0" t="0" r="0" b="0"/>
          <wp:wrapSquare wrapText="bothSides" distT="0" distB="0" distL="0" distR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1055" cy="5397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sz w:val="16"/>
        <w:szCs w:val="16"/>
      </w:rPr>
      <w:t xml:space="preserve">Rua Esmeralda, 430 – Faixa Nova – </w:t>
    </w:r>
    <w:proofErr w:type="spellStart"/>
    <w:r>
      <w:rPr>
        <w:sz w:val="16"/>
        <w:szCs w:val="16"/>
      </w:rPr>
      <w:t>Camobi</w:t>
    </w:r>
    <w:proofErr w:type="spellEnd"/>
    <w:r>
      <w:rPr>
        <w:sz w:val="16"/>
        <w:szCs w:val="16"/>
      </w:rPr>
      <w:t xml:space="preserve"> – CEP 97110-767 – Santa Maria/</w:t>
    </w:r>
    <w:proofErr w:type="gramStart"/>
    <w:r>
      <w:rPr>
        <w:sz w:val="16"/>
        <w:szCs w:val="16"/>
      </w:rPr>
      <w:t>RS</w:t>
    </w:r>
    <w:proofErr w:type="gramEnd"/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sz w:val="16"/>
        <w:szCs w:val="16"/>
      </w:rPr>
      <w:t xml:space="preserve">Fone/Fax: (55) 3218-9800 / E-mail: </w:t>
    </w:r>
    <w:hyperlink r:id="rId2">
      <w:r>
        <w:rPr>
          <w:color w:val="1155CC"/>
          <w:sz w:val="16"/>
          <w:szCs w:val="16"/>
          <w:u w:val="single"/>
        </w:rPr>
        <w:t>proex@iffarroupilha.edu.br</w:t>
      </w:r>
    </w:hyperlink>
    <w:r>
      <w:rPr>
        <w:sz w:val="16"/>
        <w:szCs w:val="16"/>
      </w:rPr>
      <w:t xml:space="preserve"> </w:t>
    </w:r>
  </w:p>
  <w:p w:rsidR="00D90278" w:rsidRDefault="002F2082">
    <w:pPr>
      <w:pBdr>
        <w:top w:val="nil"/>
        <w:left w:val="nil"/>
        <w:bottom w:val="nil"/>
        <w:right w:val="nil"/>
        <w:between w:val="nil"/>
      </w:pBdr>
      <w:jc w:val="center"/>
    </w:pPr>
    <w:hyperlink r:id="rId3" w:history="1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082" w:rsidRDefault="002F2082">
      <w:r>
        <w:separator/>
      </w:r>
    </w:p>
  </w:footnote>
  <w:footnote w:type="continuationSeparator" w:id="0">
    <w:p w:rsidR="002F2082" w:rsidRDefault="002F20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78" w:rsidRDefault="007207B3">
    <w:pPr>
      <w:pBdr>
        <w:top w:val="nil"/>
        <w:left w:val="nil"/>
        <w:bottom w:val="nil"/>
        <w:right w:val="nil"/>
        <w:between w:val="nil"/>
      </w:pBdr>
      <w:spacing w:before="720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2E8C113F" wp14:editId="4E7E5C27">
          <wp:extent cx="723900" cy="72517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</w:pPr>
    <w:r>
      <w:rPr>
        <w:b/>
      </w:rPr>
      <w:t>MINISTÉRIO DA EDUCAÇÃO</w:t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>REITORIA</w:t>
    </w:r>
  </w:p>
  <w:p w:rsidR="00D90278" w:rsidRDefault="00D90278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1F5E41"/>
    <w:multiLevelType w:val="multilevel"/>
    <w:tmpl w:val="57E436F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30D91F56"/>
    <w:multiLevelType w:val="multilevel"/>
    <w:tmpl w:val="DA20B88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3B810A0E"/>
    <w:multiLevelType w:val="multilevel"/>
    <w:tmpl w:val="E33AB34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90278"/>
    <w:rsid w:val="00005D8D"/>
    <w:rsid w:val="00011CB9"/>
    <w:rsid w:val="00033485"/>
    <w:rsid w:val="0005796B"/>
    <w:rsid w:val="000A5994"/>
    <w:rsid w:val="000C0A64"/>
    <w:rsid w:val="000F2F4B"/>
    <w:rsid w:val="00126394"/>
    <w:rsid w:val="001C5C96"/>
    <w:rsid w:val="001D4BCC"/>
    <w:rsid w:val="001E1907"/>
    <w:rsid w:val="002A10BE"/>
    <w:rsid w:val="002B472F"/>
    <w:rsid w:val="002C11CC"/>
    <w:rsid w:val="002F2082"/>
    <w:rsid w:val="00396325"/>
    <w:rsid w:val="003A42BC"/>
    <w:rsid w:val="003C2F01"/>
    <w:rsid w:val="004A56E1"/>
    <w:rsid w:val="00573ABC"/>
    <w:rsid w:val="00581FDA"/>
    <w:rsid w:val="0067262B"/>
    <w:rsid w:val="0067444E"/>
    <w:rsid w:val="006A7D1A"/>
    <w:rsid w:val="006C44CB"/>
    <w:rsid w:val="006D0069"/>
    <w:rsid w:val="006E1791"/>
    <w:rsid w:val="00711DBE"/>
    <w:rsid w:val="007207B3"/>
    <w:rsid w:val="00734C90"/>
    <w:rsid w:val="00765D97"/>
    <w:rsid w:val="00780301"/>
    <w:rsid w:val="007F07DF"/>
    <w:rsid w:val="00812768"/>
    <w:rsid w:val="00843706"/>
    <w:rsid w:val="00931666"/>
    <w:rsid w:val="009518D2"/>
    <w:rsid w:val="0097171B"/>
    <w:rsid w:val="009C37A0"/>
    <w:rsid w:val="009E4C33"/>
    <w:rsid w:val="00B02D6F"/>
    <w:rsid w:val="00BB57F3"/>
    <w:rsid w:val="00BC3A21"/>
    <w:rsid w:val="00C876C3"/>
    <w:rsid w:val="00CC1EAD"/>
    <w:rsid w:val="00D17DA2"/>
    <w:rsid w:val="00D24563"/>
    <w:rsid w:val="00D51BB1"/>
    <w:rsid w:val="00D71171"/>
    <w:rsid w:val="00D82370"/>
    <w:rsid w:val="00D90278"/>
    <w:rsid w:val="00D92B68"/>
    <w:rsid w:val="00DA7147"/>
    <w:rsid w:val="00E10ECB"/>
    <w:rsid w:val="00E3209D"/>
    <w:rsid w:val="00ED3643"/>
    <w:rsid w:val="00F6042B"/>
    <w:rsid w:val="00FF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 w:line="360" w:lineRule="auto"/>
      <w:ind w:right="282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line="360" w:lineRule="auto"/>
      <w:ind w:right="282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 w:line="276" w:lineRule="auto"/>
      <w:jc w:val="center"/>
    </w:pPr>
    <w:rPr>
      <w:b/>
      <w:sz w:val="28"/>
      <w:szCs w:val="2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3166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3166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E10E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71171"/>
  </w:style>
  <w:style w:type="paragraph" w:styleId="Rodap">
    <w:name w:val="footer"/>
    <w:basedOn w:val="Normal"/>
    <w:link w:val="Rodap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D71171"/>
  </w:style>
  <w:style w:type="character" w:styleId="Refdecomentrio">
    <w:name w:val="annotation reference"/>
    <w:basedOn w:val="Fontepargpadro"/>
    <w:uiPriority w:val="99"/>
    <w:semiHidden/>
    <w:unhideWhenUsed/>
    <w:rsid w:val="00573AB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573ABC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573ABC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573AB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573ABC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011CB9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C876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 w:line="360" w:lineRule="auto"/>
      <w:ind w:right="282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line="360" w:lineRule="auto"/>
      <w:ind w:right="282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 w:line="276" w:lineRule="auto"/>
      <w:jc w:val="center"/>
    </w:pPr>
    <w:rPr>
      <w:b/>
      <w:sz w:val="28"/>
      <w:szCs w:val="2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3166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3166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E10E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71171"/>
  </w:style>
  <w:style w:type="paragraph" w:styleId="Rodap">
    <w:name w:val="footer"/>
    <w:basedOn w:val="Normal"/>
    <w:link w:val="Rodap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D71171"/>
  </w:style>
  <w:style w:type="character" w:styleId="Refdecomentrio">
    <w:name w:val="annotation reference"/>
    <w:basedOn w:val="Fontepargpadro"/>
    <w:uiPriority w:val="99"/>
    <w:semiHidden/>
    <w:unhideWhenUsed/>
    <w:rsid w:val="00573ABC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573ABC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573ABC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573AB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573ABC"/>
    <w:rPr>
      <w:b/>
      <w:bCs/>
      <w:sz w:val="20"/>
      <w:szCs w:val="20"/>
    </w:rPr>
  </w:style>
  <w:style w:type="paragraph" w:styleId="PargrafodaLista">
    <w:name w:val="List Paragraph"/>
    <w:basedOn w:val="Normal"/>
    <w:uiPriority w:val="34"/>
    <w:qFormat/>
    <w:rsid w:val="00011CB9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C876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gabreitoria@iffarroupilha.edu.br" TargetMode="External"/><Relationship Id="rId2" Type="http://schemas.openxmlformats.org/officeDocument/2006/relationships/hyperlink" Target="mailto:proex@iffarroupilha.edu.br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345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PROEX</dc:creator>
  <cp:lastModifiedBy>Luciana</cp:lastModifiedBy>
  <cp:revision>3</cp:revision>
  <dcterms:created xsi:type="dcterms:W3CDTF">2024-08-15T17:43:00Z</dcterms:created>
  <dcterms:modified xsi:type="dcterms:W3CDTF">2024-08-15T18:37:00Z</dcterms:modified>
</cp:coreProperties>
</file>