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ANEXO III - Declaração de Dispensa de Vistoria</w:t>
      </w:r>
    </w:p>
    <w:p w:rsidR="00000000" w:rsidDel="00000000" w:rsidP="00000000" w:rsidRDefault="00000000" w:rsidRPr="00000000" w14:paraId="00000004">
      <w:pPr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480" w:lineRule="auto"/>
        <w:jc w:val="both"/>
        <w:rPr/>
      </w:pPr>
      <w:r w:rsidDel="00000000" w:rsidR="00000000" w:rsidRPr="00000000">
        <w:rPr>
          <w:color w:val="ff0000"/>
          <w:u w:val="single"/>
          <w:rtl w:val="0"/>
        </w:rPr>
        <w:t xml:space="preserve">(NOME DA EMPRESA E QUALIFICAÇÃO DA MESMA COM CNPJ, ENDEREÇO, etc)</w:t>
      </w:r>
      <w:r w:rsidDel="00000000" w:rsidR="00000000" w:rsidRPr="00000000">
        <w:rPr>
          <w:rtl w:val="0"/>
        </w:rPr>
        <w:t xml:space="preserve">, neste ato representada por </w:t>
      </w:r>
      <w:r w:rsidDel="00000000" w:rsidR="00000000" w:rsidRPr="00000000">
        <w:rPr>
          <w:color w:val="ff0000"/>
          <w:u w:val="single"/>
          <w:rtl w:val="0"/>
        </w:rPr>
        <w:t xml:space="preserve">(REPRESENTANTE DA EMPRESA E QUALIFICAÇÃO DO MESMO, CONSTANDO INCLUSIVE QUAL A FUNÇÃO/CARGO NA EMPRESA)</w:t>
      </w:r>
      <w:r w:rsidDel="00000000" w:rsidR="00000000" w:rsidRPr="00000000">
        <w:rPr>
          <w:rtl w:val="0"/>
        </w:rPr>
        <w:t xml:space="preserve">, DECLARA que, OPTOU POR </w:t>
      </w:r>
      <w:r w:rsidDel="00000000" w:rsidR="00000000" w:rsidRPr="00000000">
        <w:rPr>
          <w:b w:val="1"/>
          <w:rtl w:val="0"/>
        </w:rPr>
        <w:t xml:space="preserve">NÃO</w:t>
      </w:r>
      <w:r w:rsidDel="00000000" w:rsidR="00000000" w:rsidRPr="00000000">
        <w:rPr>
          <w:rtl w:val="0"/>
        </w:rPr>
        <w:t xml:space="preserve"> REALIZAR A VISITA/VISTORIA AOS LOCAIS DE EXECUÇÃO DOS SERVIÇOS, e que ASSUME todo e qualquer risco por esta decisão e SE COMPROMETE a prestar fielmente os serviços nos termos do Edital, do Projeto Básico/Termo de Referência e dos demais anexos que compõem o processo na modalidade Concorrência nº 90045/2024, Processo Administrativo nº 23873.003331/2024-11. Por fim, DECLARA ter pleno conhecimento das características geográficas, demográficas e econômicas do município de Frederico Westphalen/RS e de toda e qualquer peculiaridade que possa interferir na elaboração da proposta.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right"/>
        <w:rPr/>
      </w:pPr>
      <w:r w:rsidDel="00000000" w:rsidR="00000000" w:rsidRPr="00000000">
        <w:rPr>
          <w:rtl w:val="0"/>
        </w:rPr>
        <w:t xml:space="preserve">___________/___, ____ de __________ de 2024.</w:t>
      </w:r>
    </w:p>
    <w:p w:rsidR="00000000" w:rsidDel="00000000" w:rsidP="00000000" w:rsidRDefault="00000000" w:rsidRPr="00000000" w14:paraId="0000000B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/>
      </w:pPr>
      <w:r w:rsidDel="00000000" w:rsidR="00000000" w:rsidRPr="00000000">
        <w:rPr>
          <w:rtl w:val="0"/>
        </w:rPr>
        <w:t xml:space="preserve">__________________________________</w:t>
      </w:r>
    </w:p>
    <w:p w:rsidR="00000000" w:rsidDel="00000000" w:rsidP="00000000" w:rsidRDefault="00000000" w:rsidRPr="00000000" w14:paraId="0000000E">
      <w:pPr>
        <w:jc w:val="center"/>
        <w:rPr/>
      </w:pPr>
      <w:r w:rsidDel="00000000" w:rsidR="00000000" w:rsidRPr="00000000">
        <w:rPr>
          <w:rtl w:val="0"/>
        </w:rPr>
        <w:t xml:space="preserve">(carimbo e assinatura)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6">
    <w:pPr>
      <w:jc w:val="right"/>
      <w:rPr>
        <w:sz w:val="16"/>
        <w:szCs w:val="16"/>
      </w:rPr>
    </w:pPr>
    <w:r w:rsidDel="00000000" w:rsidR="00000000" w:rsidRPr="00000000">
      <w:rPr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0">
    <w:pPr>
      <w:spacing w:line="240" w:lineRule="auto"/>
      <w:jc w:val="center"/>
      <w:rPr>
        <w:sz w:val="16"/>
        <w:szCs w:val="16"/>
      </w:rPr>
    </w:pPr>
    <w:r w:rsidDel="00000000" w:rsidR="00000000" w:rsidRPr="00000000">
      <w:rPr>
        <w:sz w:val="16"/>
        <w:szCs w:val="16"/>
      </w:rPr>
      <w:drawing>
        <wp:inline distB="0" distT="0" distL="0" distR="0">
          <wp:extent cx="896620" cy="744220"/>
          <wp:effectExtent b="0" l="0" r="0" t="0"/>
          <wp:docPr descr="Diagrama&#10;&#10;Descrição gerada automaticamente" id="1" name="image1.png"/>
          <a:graphic>
            <a:graphicData uri="http://schemas.openxmlformats.org/drawingml/2006/picture">
              <pic:pic>
                <pic:nvPicPr>
                  <pic:cNvPr descr="Diagrama&#10;&#10;Descrição gerada automaticamente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896620" cy="74422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1">
    <w:pPr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MINISTÉRIO DA EDUCAÇÃO</w:t>
    </w:r>
  </w:p>
  <w:p w:rsidR="00000000" w:rsidDel="00000000" w:rsidP="00000000" w:rsidRDefault="00000000" w:rsidRPr="00000000" w14:paraId="00000012">
    <w:pPr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SECRETARIA DE EDUCAÇÃO PROFISSIONAL E TECNOLÓGICA</w:t>
    </w:r>
  </w:p>
  <w:p w:rsidR="00000000" w:rsidDel="00000000" w:rsidP="00000000" w:rsidRDefault="00000000" w:rsidRPr="00000000" w14:paraId="00000013">
    <w:pPr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DE EDUCAÇÃO, CIÊNCIA E TECNOLOGIA FARROUPILHA</w:t>
    </w:r>
  </w:p>
  <w:p w:rsidR="00000000" w:rsidDel="00000000" w:rsidP="00000000" w:rsidRDefault="00000000" w:rsidRPr="00000000" w14:paraId="00000014">
    <w:pPr>
      <w:spacing w:line="24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REITORIA</w:t>
    </w:r>
  </w:p>
  <w:p w:rsidR="00000000" w:rsidDel="00000000" w:rsidP="00000000" w:rsidRDefault="00000000" w:rsidRPr="00000000" w14:paraId="00000015">
    <w:pPr>
      <w:spacing w:line="240" w:lineRule="auto"/>
      <w:jc w:val="center"/>
      <w:rPr>
        <w:b w:val="1"/>
        <w:i w:val="1"/>
        <w:sz w:val="16"/>
        <w:szCs w:val="16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