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w13cel4q5ctp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ESTUDOS DOMICILIARES</w:t>
      </w:r>
    </w:p>
    <w:p w:rsidR="00000000" w:rsidDel="00000000" w:rsidP="00000000" w:rsidRDefault="00000000" w:rsidRPr="00000000" w14:paraId="00000002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j2sa5z3jxz5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_________________________________________________, matrícula n° ________________, Curso 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/polo ________________,</w:t>
      </w:r>
    </w:p>
    <w:p w:rsidR="00000000" w:rsidDel="00000000" w:rsidP="00000000" w:rsidRDefault="00000000" w:rsidRPr="00000000" w14:paraId="0000000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_________________________, E-mail: _______________________________,</w:t>
      </w:r>
    </w:p>
    <w:p w:rsidR="00000000" w:rsidDel="00000000" w:rsidP="00000000" w:rsidRDefault="00000000" w:rsidRPr="00000000" w14:paraId="00000005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 Estudos Domiciliares, a contar de _____/_____/20____, pelo período de _____ dias.</w:t>
      </w:r>
    </w:p>
    <w:p w:rsidR="00000000" w:rsidDel="00000000" w:rsidP="00000000" w:rsidRDefault="00000000" w:rsidRPr="00000000" w14:paraId="0000000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estar ciente de que devo acessar regularmente as turmas virtuais do Sigaa e manter atualizado meu e-mail no Portal Discente.</w:t>
      </w:r>
    </w:p>
    <w:p w:rsidR="00000000" w:rsidDel="00000000" w:rsidP="00000000" w:rsidRDefault="00000000" w:rsidRPr="00000000" w14:paraId="0000000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Forma de recebimento do material para estudo domiciliar:</w:t>
      </w:r>
    </w:p>
    <w:p w:rsidR="00000000" w:rsidDel="00000000" w:rsidP="00000000" w:rsidRDefault="00000000" w:rsidRPr="00000000" w14:paraId="0000000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 ) Turma Virtual SIGAA (preferencialmente)</w:t>
      </w:r>
    </w:p>
    <w:p w:rsidR="00000000" w:rsidDel="00000000" w:rsidP="00000000" w:rsidRDefault="00000000" w:rsidRPr="00000000" w14:paraId="0000000C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 ) Impresso (retirar na o campus). Motivo: ________________________________________</w:t>
      </w:r>
    </w:p>
    <w:p w:rsidR="00000000" w:rsidDel="00000000" w:rsidP="00000000" w:rsidRDefault="00000000" w:rsidRPr="00000000" w14:paraId="0000000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Obs.: Quando a opção for material impresso, o responsável pelo estudante deve retirar o material junto à Coordenação do Curso ou SAP, no mínimo a cada 15 (quinze) dias.</w:t>
      </w:r>
    </w:p>
    <w:p w:rsidR="00000000" w:rsidDel="00000000" w:rsidP="00000000" w:rsidRDefault="00000000" w:rsidRPr="00000000" w14:paraId="0000000E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____/____/______                 _______________________</w:t>
      </w:r>
    </w:p>
    <w:p w:rsidR="00000000" w:rsidDel="00000000" w:rsidP="00000000" w:rsidRDefault="00000000" w:rsidRPr="00000000" w14:paraId="00000010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estudante</w:t>
      </w:r>
    </w:p>
    <w:p w:rsidR="00000000" w:rsidDel="00000000" w:rsidP="00000000" w:rsidRDefault="00000000" w:rsidRPr="00000000" w14:paraId="00000011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d0nry1pizqxc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caso de estudante menor de idade:</w:t>
      </w:r>
    </w:p>
    <w:p w:rsidR="00000000" w:rsidDel="00000000" w:rsidP="00000000" w:rsidRDefault="00000000" w:rsidRPr="00000000" w14:paraId="00000013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responsável: ______________________________ Assinatura: _____________________</w:t>
      </w:r>
    </w:p>
    <w:p w:rsidR="00000000" w:rsidDel="00000000" w:rsidP="00000000" w:rsidRDefault="00000000" w:rsidRPr="00000000" w14:paraId="0000001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owqhzm6sy6e1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 para contato: _______________________</w:t>
      </w:r>
    </w:p>
    <w:p w:rsidR="00000000" w:rsidDel="00000000" w:rsidP="00000000" w:rsidRDefault="00000000" w:rsidRPr="00000000" w14:paraId="00000015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5cq31p9udik9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Observações:</w:t>
      </w:r>
    </w:p>
    <w:p w:rsidR="00000000" w:rsidDel="00000000" w:rsidP="00000000" w:rsidRDefault="00000000" w:rsidRPr="00000000" w14:paraId="0000001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Os EDs poderão ser autorizados quando a ausência à instituição for por período igual ou superior a 15 (quinze) dias consecutivos e quando possibilitar ao estudante a conclusão do semestre letivo no qual está matriculado, a fim de que não haja prejuízo pedagógico para a sequência do curso. </w:t>
      </w:r>
    </w:p>
    <w:p w:rsidR="00000000" w:rsidDel="00000000" w:rsidP="00000000" w:rsidRDefault="00000000" w:rsidRPr="00000000" w14:paraId="0000001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Os EDs não serão autorizados ao componente curricular que preveja atividade prática que exija a presença do estudante para a realização, incluindo o Estágio Curricular Supervisionado. </w:t>
      </w:r>
    </w:p>
    <w:p w:rsidR="00000000" w:rsidDel="00000000" w:rsidP="00000000" w:rsidRDefault="00000000" w:rsidRPr="00000000" w14:paraId="0000001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Para solicitar Estudos Domiciliares, o estudante ou seu representante legal deverá entregar, no Núcleo de Saúde, o atestado médico no qual conste data de emissão, início e término de licença de saúde, assinatura, carimbo e número do registro no respectivo conselho de classe do profissional emitente, juntamente com o Formulário de Solicitação de EDs preenchido.</w:t>
      </w:r>
    </w:p>
    <w:p w:rsidR="00000000" w:rsidDel="00000000" w:rsidP="00000000" w:rsidRDefault="00000000" w:rsidRPr="00000000" w14:paraId="0000001A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A solicitação dos EDs deve ser oficializada em até 05 (cinco) dias úteis contados da data de emissão do atestado médico para o encaminhamento das ações necessárias para execução do regime domiciliar.</w:t>
      </w:r>
    </w:p>
    <w:p w:rsidR="00000000" w:rsidDel="00000000" w:rsidP="00000000" w:rsidRDefault="00000000" w:rsidRPr="00000000" w14:paraId="0000001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A efetivação dos EDs será realizada preferencialmente através da turma virtual vinculada à disciplina no Sigaa, excetuando-se os casos nos quais o estudante formalizar que não tem acesso à Internet. </w:t>
      </w:r>
    </w:p>
    <w:p w:rsidR="00000000" w:rsidDel="00000000" w:rsidP="00000000" w:rsidRDefault="00000000" w:rsidRPr="00000000" w14:paraId="0000001C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- Maiores informações sobre os Estudos Domiciliares constam na Resolução Consup 19/2023, art. 71 a 83.</w:t>
      </w:r>
    </w:p>
    <w:p w:rsidR="00000000" w:rsidDel="00000000" w:rsidP="00000000" w:rsidRDefault="00000000" w:rsidRPr="00000000" w14:paraId="0000001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b w:val="1"/>
          <w:sz w:val="18"/>
          <w:szCs w:val="18"/>
        </w:rPr>
      </w:pPr>
      <w:bookmarkStart w:colFirst="0" w:colLast="0" w:name="_heading=h.3elf0n3izhdt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O Núcleo de Saúde, após a homologação de atestado, comunicará os demais setores para os devidos encaminhamentos.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3498059</wp:posOffset>
          </wp:positionH>
          <wp:positionV relativeFrom="page">
            <wp:posOffset>278130</wp:posOffset>
          </wp:positionV>
          <wp:extent cx="547351" cy="55443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351" cy="554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28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29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 MT" w:cs="Arial MT" w:eastAsia="Arial MT" w:hAnsi="Arial MT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KUmGcZyUOB6FVY9/PbZmrxViGg==">CgMxLjAyDmgudzEzY2VsNHE1Y3RwMg5oLmoyc2E1ejNqeHo1ZDIOaC5kMG5yeTFwaXpxeGMyDmgub3dxaHptNnN5NmUxMg5oLjVjcTMxcDl1ZGlrOTIOaC4zZWxmMG4zaXpoZHQ4AHIhMTcybUs5eVN2RjgySmRqU1hMYkJXbU9nNU5TalNJdFJP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