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6826B" w14:textId="77777777"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14562FAC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14:paraId="496F8312" w14:textId="77777777"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56041C1C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76B73E74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"/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E7375" w14:paraId="34EE50D4" w14:textId="77777777">
        <w:tc>
          <w:tcPr>
            <w:tcW w:w="9214" w:type="dxa"/>
            <w:gridSpan w:val="2"/>
          </w:tcPr>
          <w:p w14:paraId="6EE3D1A3" w14:textId="77777777" w:rsidR="004E7375" w:rsidRDefault="0097473A">
            <w:pPr>
              <w:ind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E7375" w14:paraId="67C7E7A0" w14:textId="77777777">
        <w:tc>
          <w:tcPr>
            <w:tcW w:w="4678" w:type="dxa"/>
          </w:tcPr>
          <w:p w14:paraId="359F9D2C" w14:textId="77777777" w:rsidR="004E7375" w:rsidRDefault="0097473A">
            <w:pPr>
              <w:ind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475D77C0" w14:textId="77777777" w:rsidR="004E7375" w:rsidRDefault="0097473A">
            <w:pPr>
              <w:ind w:hanging="2"/>
              <w:jc w:val="both"/>
            </w:pPr>
            <w:r>
              <w:t>Área:</w:t>
            </w:r>
          </w:p>
        </w:tc>
      </w:tr>
      <w:tr w:rsidR="004E7375" w14:paraId="7C2DFBE7" w14:textId="77777777">
        <w:tc>
          <w:tcPr>
            <w:tcW w:w="4678" w:type="dxa"/>
          </w:tcPr>
          <w:p w14:paraId="7B0DCE05" w14:textId="77777777" w:rsidR="004E7375" w:rsidRDefault="0097473A">
            <w:pPr>
              <w:ind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5BA5A168" w14:textId="77777777" w:rsidR="004E7375" w:rsidRDefault="0097473A">
            <w:pPr>
              <w:ind w:hanging="2"/>
              <w:jc w:val="both"/>
            </w:pPr>
            <w:r>
              <w:t>Data de expedição do RG:</w:t>
            </w:r>
          </w:p>
        </w:tc>
      </w:tr>
      <w:tr w:rsidR="004E7375" w14:paraId="3FD1BBD0" w14:textId="77777777">
        <w:tc>
          <w:tcPr>
            <w:tcW w:w="4678" w:type="dxa"/>
          </w:tcPr>
          <w:p w14:paraId="0B25C70E" w14:textId="77777777" w:rsidR="004E7375" w:rsidRDefault="0097473A">
            <w:pPr>
              <w:ind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43521A8F" w14:textId="77777777" w:rsidR="004E7375" w:rsidRDefault="0097473A">
            <w:pPr>
              <w:ind w:hanging="2"/>
              <w:jc w:val="both"/>
            </w:pPr>
            <w:r>
              <w:t>Nome da mãe:</w:t>
            </w:r>
          </w:p>
        </w:tc>
      </w:tr>
      <w:tr w:rsidR="004E7375" w14:paraId="60F62205" w14:textId="77777777">
        <w:tc>
          <w:tcPr>
            <w:tcW w:w="4678" w:type="dxa"/>
          </w:tcPr>
          <w:p w14:paraId="6C1EE88F" w14:textId="77777777" w:rsidR="004E7375" w:rsidRDefault="0097473A">
            <w:pPr>
              <w:ind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78CCB985" w14:textId="77777777" w:rsidR="004E7375" w:rsidRDefault="004E7375">
            <w:pPr>
              <w:ind w:hanging="2"/>
              <w:jc w:val="both"/>
            </w:pPr>
          </w:p>
        </w:tc>
      </w:tr>
      <w:tr w:rsidR="004E7375" w14:paraId="35AAFB09" w14:textId="77777777">
        <w:tc>
          <w:tcPr>
            <w:tcW w:w="4678" w:type="dxa"/>
          </w:tcPr>
          <w:p w14:paraId="5D83F9A6" w14:textId="77777777" w:rsidR="004E7375" w:rsidRDefault="0097473A">
            <w:pPr>
              <w:ind w:hanging="2"/>
              <w:jc w:val="both"/>
            </w:pPr>
            <w:r>
              <w:t xml:space="preserve">Número de Identificação Social – NIS (atribuído pelo </w:t>
            </w:r>
            <w:proofErr w:type="spellStart"/>
            <w:r>
              <w:t>CadÚnico</w:t>
            </w:r>
            <w:proofErr w:type="spellEnd"/>
            <w:r>
              <w:t>)</w:t>
            </w:r>
          </w:p>
        </w:tc>
        <w:tc>
          <w:tcPr>
            <w:tcW w:w="4536" w:type="dxa"/>
          </w:tcPr>
          <w:p w14:paraId="2B0D3B5C" w14:textId="77777777" w:rsidR="004E7375" w:rsidRDefault="004E7375">
            <w:pPr>
              <w:ind w:hanging="2"/>
              <w:jc w:val="both"/>
            </w:pPr>
          </w:p>
        </w:tc>
      </w:tr>
    </w:tbl>
    <w:p w14:paraId="7B6D4E19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14:paraId="2B5A2060" w14:textId="77777777"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  <w:r>
        <w:t xml:space="preserve">Solicito isenção do pagamento da taxa de inscrição no processo seletivo de contratação temporária regido pelo edital </w:t>
      </w:r>
      <w:r w:rsidR="00A86AE1">
        <w:t>______</w:t>
      </w:r>
      <w:r>
        <w:t xml:space="preserve">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3B98D020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14:paraId="70753FE0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14:paraId="5D2075ED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14:paraId="4158E12F" w14:textId="77777777" w:rsidR="004E7375" w:rsidRDefault="0097473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09C3AAFC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32833008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6DD67C5E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586E1DB4" w14:textId="77777777" w:rsidR="004E7375" w:rsidRDefault="0097473A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13767077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41C53230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452334AD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72A8B77F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4D947D7E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549F3C70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7BDE8394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226ABE60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74163B38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13EAC517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3097ACA4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45C6ECA4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7B7119FB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3CFE9A2F" w14:textId="77777777" w:rsidR="004E7375" w:rsidRDefault="004E737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0E6DDB6A" w14:textId="77777777" w:rsidR="004E7375" w:rsidRDefault="004E7375">
      <w:pPr>
        <w:widowControl w:val="0"/>
        <w:shd w:val="clear" w:color="auto" w:fill="FFFFFF"/>
        <w:ind w:hanging="2"/>
      </w:pPr>
    </w:p>
    <w:sectPr w:rsidR="004E73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DF6BF" w14:textId="77777777" w:rsidR="00882B06" w:rsidRDefault="00882B06">
      <w:r>
        <w:separator/>
      </w:r>
    </w:p>
  </w:endnote>
  <w:endnote w:type="continuationSeparator" w:id="0">
    <w:p w14:paraId="3FCA4CD1" w14:textId="77777777" w:rsidR="00882B06" w:rsidRDefault="00882B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B2664" w14:textId="77777777"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72C4D" w14:textId="77777777"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DBBDC" w14:textId="77777777"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189FC" w14:textId="77777777" w:rsidR="00882B06" w:rsidRDefault="00882B06">
      <w:r>
        <w:separator/>
      </w:r>
    </w:p>
  </w:footnote>
  <w:footnote w:type="continuationSeparator" w:id="0">
    <w:p w14:paraId="7C94B18A" w14:textId="77777777" w:rsidR="00882B06" w:rsidRDefault="00882B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4B21" w14:textId="77777777" w:rsidR="004E7375" w:rsidRDefault="004E7375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475C8" w14:textId="77777777" w:rsidR="004E7375" w:rsidRDefault="0097473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A86AE1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 wp14:anchorId="2B24022D" wp14:editId="1F743A49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B877FED" w14:textId="77777777" w:rsidR="004E7375" w:rsidRDefault="0097473A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48ECD65D" wp14:editId="40E89171">
          <wp:extent cx="874395" cy="87376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843941F" w14:textId="77777777" w:rsidR="004E7375" w:rsidRDefault="0097473A">
    <w:pPr>
      <w:spacing w:line="276" w:lineRule="auto"/>
      <w:ind w:hanging="2"/>
      <w:jc w:val="center"/>
    </w:pPr>
    <w:r>
      <w:rPr>
        <w:b/>
      </w:rPr>
      <w:t>MINISTÉRIO DA EDUCAÇÃO</w:t>
    </w:r>
  </w:p>
  <w:p w14:paraId="739627D3" w14:textId="77777777" w:rsidR="004E7375" w:rsidRDefault="0097473A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14:paraId="6282BD31" w14:textId="77777777" w:rsidR="004E7375" w:rsidRDefault="004E7375">
    <w:pPr>
      <w:ind w:hanging="2"/>
      <w:jc w:val="center"/>
      <w:rPr>
        <w:sz w:val="16"/>
        <w:szCs w:val="16"/>
      </w:rPr>
    </w:pPr>
  </w:p>
  <w:p w14:paraId="4CA0DE3C" w14:textId="77777777" w:rsidR="004E7375" w:rsidRDefault="004E7375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5A9AD" w14:textId="77777777" w:rsidR="004E7375" w:rsidRDefault="004E7375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7375"/>
    <w:rsid w:val="004E7375"/>
    <w:rsid w:val="00783CF1"/>
    <w:rsid w:val="00882B06"/>
    <w:rsid w:val="0097473A"/>
    <w:rsid w:val="00A86AE1"/>
    <w:rsid w:val="00F7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0592D"/>
  <w15:docId w15:val="{0964D278-A608-4C17-B86C-ED91173E4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XDytpierpgdjpdu02BxY9K3sF1g==">AMUW2mVKIgiy4n96QvoNj0Tfkl7UkiTynql+XSfovlRS8tahCXNA7SZLOKVJ+28eamE5yZhRdPr+GKyvzwAnQTFsQylu6+gfLZrk3LPWm92Vr5QI7QLEsdQ=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950</Characters>
  <Application>Microsoft Office Word</Application>
  <DocSecurity>0</DocSecurity>
  <Lines>7</Lines>
  <Paragraphs>2</Paragraphs>
  <ScaleCrop>false</ScaleCrop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Rosiclei de Siqueira Camargo</dc:creator>
  <cp:lastModifiedBy>Rosiclei de Siqueira Camargo</cp:lastModifiedBy>
  <cp:revision>2</cp:revision>
  <dcterms:created xsi:type="dcterms:W3CDTF">2025-10-23T17:16:00Z</dcterms:created>
  <dcterms:modified xsi:type="dcterms:W3CDTF">2025-10-23T17:16:00Z</dcterms:modified>
</cp:coreProperties>
</file>